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99" w:rsidRPr="003F692E" w:rsidRDefault="00AC5E99" w:rsidP="00886C49">
      <w:pPr>
        <w:spacing w:line="360" w:lineRule="auto"/>
        <w:rPr>
          <w:rFonts w:ascii="Times New Roman" w:hAnsi="Times New Roman" w:cs="Times New Roman"/>
        </w:rPr>
      </w:pPr>
      <w:bookmarkStart w:id="0" w:name="_GoBack"/>
      <w:bookmarkEnd w:id="0"/>
    </w:p>
    <w:p w:rsidR="00AC5E99" w:rsidRPr="003F692E" w:rsidRDefault="00AC5E99" w:rsidP="00886C49">
      <w:pPr>
        <w:spacing w:line="360" w:lineRule="auto"/>
        <w:rPr>
          <w:rFonts w:ascii="Times New Roman" w:hAnsi="Times New Roman" w:cs="Times New Roman"/>
        </w:rPr>
      </w:pPr>
    </w:p>
    <w:p w:rsidR="001A7216" w:rsidRPr="003F692E" w:rsidRDefault="001A7216" w:rsidP="001A7216">
      <w:pPr>
        <w:jc w:val="center"/>
        <w:rPr>
          <w:rFonts w:ascii="Times New Roman" w:hAnsi="Times New Roman" w:cs="Times New Roman"/>
          <w:b/>
          <w:i/>
          <w:sz w:val="28"/>
          <w:szCs w:val="28"/>
          <w:u w:val="single"/>
        </w:rPr>
      </w:pPr>
    </w:p>
    <w:p w:rsidR="001A7216" w:rsidRPr="003F692E" w:rsidRDefault="001A7216" w:rsidP="001A7216">
      <w:pPr>
        <w:jc w:val="center"/>
        <w:rPr>
          <w:rFonts w:ascii="Times New Roman" w:hAnsi="Times New Roman" w:cs="Times New Roman"/>
          <w:b/>
          <w:i/>
          <w:sz w:val="28"/>
          <w:szCs w:val="28"/>
          <w:u w:val="single"/>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jc w:val="center"/>
        <w:rPr>
          <w:rFonts w:ascii="Times New Roman" w:hAnsi="Times New Roman" w:cs="Times New Roman"/>
          <w:noProof/>
          <w:sz w:val="28"/>
          <w:szCs w:val="28"/>
          <w:lang w:eastAsia="pl-PL"/>
        </w:rPr>
      </w:pPr>
    </w:p>
    <w:p w:rsidR="001A7216" w:rsidRPr="003F692E" w:rsidRDefault="001A7216" w:rsidP="001A7216">
      <w:pPr>
        <w:rPr>
          <w:rFonts w:ascii="Times New Roman" w:hAnsi="Times New Roman" w:cs="Times New Roman"/>
          <w:sz w:val="28"/>
          <w:szCs w:val="28"/>
        </w:rPr>
      </w:pPr>
      <w:r w:rsidRPr="003F692E">
        <w:rPr>
          <w:rFonts w:ascii="Times New Roman" w:hAnsi="Times New Roman" w:cs="Times New Roman"/>
          <w:noProof/>
          <w:sz w:val="28"/>
          <w:szCs w:val="28"/>
          <w:lang w:eastAsia="pl-PL"/>
        </w:rPr>
        <w:drawing>
          <wp:anchor distT="0" distB="0" distL="114300" distR="114300" simplePos="0" relativeHeight="251660288" behindDoc="1" locked="0" layoutInCell="1" allowOverlap="1" wp14:anchorId="7B1B176A" wp14:editId="595E2AC1">
            <wp:simplePos x="900752" y="4339988"/>
            <wp:positionH relativeFrom="margin">
              <wp:align>center</wp:align>
            </wp:positionH>
            <wp:positionV relativeFrom="margin">
              <wp:align>top</wp:align>
            </wp:positionV>
            <wp:extent cx="2107626" cy="2527200"/>
            <wp:effectExtent l="0" t="0" r="6985" b="6985"/>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_Przeworsk_CO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7626" cy="2527200"/>
                    </a:xfrm>
                    <a:prstGeom prst="rect">
                      <a:avLst/>
                    </a:prstGeom>
                  </pic:spPr>
                </pic:pic>
              </a:graphicData>
            </a:graphic>
            <wp14:sizeRelH relativeFrom="page">
              <wp14:pctWidth>0</wp14:pctWidth>
            </wp14:sizeRelH>
            <wp14:sizeRelV relativeFrom="page">
              <wp14:pctHeight>0</wp14:pctHeight>
            </wp14:sizeRelV>
          </wp:anchor>
        </w:drawing>
      </w:r>
    </w:p>
    <w:p w:rsidR="001A7216" w:rsidRPr="003F692E" w:rsidRDefault="001A7216" w:rsidP="001A7216">
      <w:pPr>
        <w:rPr>
          <w:rFonts w:ascii="Times New Roman" w:hAnsi="Times New Roman" w:cs="Times New Roman"/>
          <w:sz w:val="28"/>
          <w:szCs w:val="28"/>
        </w:rPr>
      </w:pPr>
    </w:p>
    <w:p w:rsidR="001A7216" w:rsidRPr="003F692E" w:rsidRDefault="001A7216" w:rsidP="001A7216">
      <w:pPr>
        <w:spacing w:after="0"/>
        <w:jc w:val="center"/>
        <w:rPr>
          <w:rFonts w:ascii="Times New Roman" w:hAnsi="Times New Roman" w:cs="Times New Roman"/>
          <w:b/>
          <w:sz w:val="48"/>
          <w:szCs w:val="48"/>
        </w:rPr>
      </w:pPr>
      <w:r w:rsidRPr="003F692E">
        <w:rPr>
          <w:rFonts w:ascii="Times New Roman" w:hAnsi="Times New Roman" w:cs="Times New Roman"/>
          <w:b/>
          <w:sz w:val="48"/>
          <w:szCs w:val="48"/>
        </w:rPr>
        <w:t xml:space="preserve">PROGRAM WSPIERANIA RODZINY </w:t>
      </w:r>
    </w:p>
    <w:p w:rsidR="001A7216" w:rsidRPr="003F692E" w:rsidRDefault="001A7216" w:rsidP="001A7216">
      <w:pPr>
        <w:spacing w:after="0"/>
        <w:jc w:val="center"/>
        <w:rPr>
          <w:rFonts w:ascii="Times New Roman" w:hAnsi="Times New Roman" w:cs="Times New Roman"/>
          <w:b/>
          <w:sz w:val="48"/>
          <w:szCs w:val="48"/>
        </w:rPr>
      </w:pPr>
      <w:r w:rsidRPr="003F692E">
        <w:rPr>
          <w:rFonts w:ascii="Times New Roman" w:hAnsi="Times New Roman" w:cs="Times New Roman"/>
          <w:b/>
          <w:sz w:val="48"/>
          <w:szCs w:val="48"/>
        </w:rPr>
        <w:t xml:space="preserve">W MIEŚCIE PRZEWORSK </w:t>
      </w:r>
    </w:p>
    <w:p w:rsidR="001A7216" w:rsidRPr="003F692E" w:rsidRDefault="001A7216" w:rsidP="001A7216">
      <w:pPr>
        <w:spacing w:after="0"/>
        <w:jc w:val="center"/>
        <w:rPr>
          <w:rFonts w:ascii="Times New Roman" w:hAnsi="Times New Roman" w:cs="Times New Roman"/>
          <w:b/>
          <w:i/>
          <w:sz w:val="28"/>
          <w:szCs w:val="28"/>
          <w:u w:val="single"/>
        </w:rPr>
      </w:pPr>
      <w:r w:rsidRPr="003F692E">
        <w:rPr>
          <w:rFonts w:ascii="Times New Roman" w:hAnsi="Times New Roman" w:cs="Times New Roman"/>
          <w:b/>
          <w:sz w:val="48"/>
          <w:szCs w:val="48"/>
        </w:rPr>
        <w:t>NA LATA 2017 – 2019</w:t>
      </w: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r w:rsidRPr="003F692E">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0C9B01A9" wp14:editId="319B782D">
            <wp:simplePos x="0" y="0"/>
            <wp:positionH relativeFrom="column">
              <wp:posOffset>1826260</wp:posOffset>
            </wp:positionH>
            <wp:positionV relativeFrom="paragraph">
              <wp:posOffset>323850</wp:posOffset>
            </wp:positionV>
            <wp:extent cx="2321990" cy="1790700"/>
            <wp:effectExtent l="0" t="0" r="254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199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u w:val="single"/>
        </w:rPr>
      </w:pPr>
    </w:p>
    <w:p w:rsidR="001A7216" w:rsidRPr="003F692E" w:rsidRDefault="001A7216" w:rsidP="001A7216">
      <w:pPr>
        <w:rPr>
          <w:rFonts w:ascii="Times New Roman" w:hAnsi="Times New Roman" w:cs="Times New Roman"/>
          <w:b/>
          <w:i/>
          <w:sz w:val="28"/>
          <w:szCs w:val="28"/>
        </w:rPr>
      </w:pPr>
    </w:p>
    <w:p w:rsidR="001A7216" w:rsidRPr="003F692E" w:rsidRDefault="001A7216" w:rsidP="001A7216">
      <w:pPr>
        <w:jc w:val="center"/>
        <w:rPr>
          <w:rFonts w:ascii="Times New Roman" w:hAnsi="Times New Roman" w:cs="Times New Roman"/>
          <w:b/>
          <w:i/>
          <w:sz w:val="28"/>
          <w:szCs w:val="28"/>
        </w:rPr>
      </w:pPr>
    </w:p>
    <w:p w:rsidR="001A7216" w:rsidRPr="003F692E" w:rsidRDefault="001A7216" w:rsidP="001A7216">
      <w:pPr>
        <w:jc w:val="center"/>
        <w:rPr>
          <w:rFonts w:ascii="Times New Roman" w:hAnsi="Times New Roman" w:cs="Times New Roman"/>
          <w:b/>
          <w:i/>
          <w:sz w:val="28"/>
          <w:szCs w:val="28"/>
        </w:rPr>
      </w:pPr>
    </w:p>
    <w:p w:rsidR="001A7216" w:rsidRDefault="001A7216" w:rsidP="001A7216">
      <w:pPr>
        <w:jc w:val="center"/>
        <w:rPr>
          <w:rFonts w:ascii="Times New Roman" w:hAnsi="Times New Roman" w:cs="Times New Roman"/>
          <w:b/>
          <w:i/>
          <w:sz w:val="28"/>
          <w:szCs w:val="28"/>
        </w:rPr>
      </w:pPr>
    </w:p>
    <w:p w:rsidR="003F692E" w:rsidRPr="003F692E" w:rsidRDefault="003F692E" w:rsidP="001A7216">
      <w:pPr>
        <w:jc w:val="center"/>
        <w:rPr>
          <w:rFonts w:ascii="Times New Roman" w:hAnsi="Times New Roman" w:cs="Times New Roman"/>
          <w:b/>
          <w:i/>
          <w:sz w:val="28"/>
          <w:szCs w:val="28"/>
        </w:rPr>
      </w:pPr>
    </w:p>
    <w:p w:rsidR="001A7216" w:rsidRPr="003F692E" w:rsidRDefault="001A7216" w:rsidP="001A7216">
      <w:pPr>
        <w:jc w:val="center"/>
        <w:rPr>
          <w:rFonts w:ascii="Times New Roman" w:hAnsi="Times New Roman" w:cs="Times New Roman"/>
          <w:b/>
          <w:i/>
          <w:sz w:val="28"/>
          <w:szCs w:val="28"/>
        </w:rPr>
      </w:pPr>
      <w:r w:rsidRPr="003F692E">
        <w:rPr>
          <w:rFonts w:ascii="Times New Roman" w:hAnsi="Times New Roman" w:cs="Times New Roman"/>
          <w:b/>
          <w:i/>
          <w:sz w:val="28"/>
          <w:szCs w:val="28"/>
        </w:rPr>
        <w:t>LUTY 2017</w:t>
      </w:r>
    </w:p>
    <w:p w:rsidR="008C50FD" w:rsidRPr="003F692E" w:rsidRDefault="008C50FD" w:rsidP="001A7216">
      <w:pPr>
        <w:spacing w:line="360" w:lineRule="auto"/>
        <w:rPr>
          <w:rFonts w:ascii="Times New Roman" w:hAnsi="Times New Roman" w:cs="Times New Roman"/>
          <w:b/>
          <w:sz w:val="28"/>
          <w:szCs w:val="28"/>
        </w:rPr>
      </w:pPr>
      <w:r w:rsidRPr="003F692E">
        <w:rPr>
          <w:rFonts w:ascii="Times New Roman" w:hAnsi="Times New Roman" w:cs="Times New Roman"/>
          <w:b/>
          <w:sz w:val="28"/>
          <w:szCs w:val="28"/>
        </w:rPr>
        <w:lastRenderedPageBreak/>
        <w:t xml:space="preserve">Spis treści </w:t>
      </w:r>
    </w:p>
    <w:p w:rsidR="00AD45F6" w:rsidRPr="003F692E" w:rsidRDefault="00AD45F6" w:rsidP="00AD45F6">
      <w:pPr>
        <w:rPr>
          <w:rFonts w:ascii="Times New Roman" w:hAnsi="Times New Roman" w:cs="Times New Roman"/>
          <w:lang w:eastAsia="pl-PL"/>
        </w:rPr>
      </w:pPr>
    </w:p>
    <w:p w:rsidR="00C9673A" w:rsidRPr="003F692E" w:rsidRDefault="00C9673A"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 xml:space="preserve">Wstęp </w:t>
      </w:r>
      <w:r w:rsidR="003F692E"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524ECF" w:rsidRPr="003F692E">
        <w:rPr>
          <w:rFonts w:ascii="Times New Roman" w:hAnsi="Times New Roman" w:cs="Times New Roman"/>
          <w:sz w:val="24"/>
          <w:szCs w:val="24"/>
        </w:rPr>
        <w:t xml:space="preserve">2 </w:t>
      </w:r>
    </w:p>
    <w:p w:rsidR="00C9673A" w:rsidRPr="003F692E" w:rsidRDefault="00C9673A"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I.</w:t>
      </w:r>
      <w:r w:rsidR="00AC5E99" w:rsidRPr="003F692E">
        <w:rPr>
          <w:rFonts w:ascii="Times New Roman" w:hAnsi="Times New Roman" w:cs="Times New Roman"/>
          <w:sz w:val="24"/>
          <w:szCs w:val="24"/>
        </w:rPr>
        <w:t xml:space="preserve">  </w:t>
      </w:r>
      <w:r w:rsidR="008C50FD" w:rsidRPr="003F692E">
        <w:rPr>
          <w:rFonts w:ascii="Times New Roman" w:hAnsi="Times New Roman" w:cs="Times New Roman"/>
          <w:sz w:val="24"/>
          <w:szCs w:val="24"/>
        </w:rPr>
        <w:t xml:space="preserve">Diagnoza </w:t>
      </w:r>
      <w:proofErr w:type="spellStart"/>
      <w:r w:rsidR="008C50FD" w:rsidRPr="003F692E">
        <w:rPr>
          <w:rFonts w:ascii="Times New Roman" w:hAnsi="Times New Roman" w:cs="Times New Roman"/>
          <w:sz w:val="24"/>
          <w:szCs w:val="24"/>
        </w:rPr>
        <w:t>demograficzno</w:t>
      </w:r>
      <w:proofErr w:type="spellEnd"/>
      <w:r w:rsidR="006A3204" w:rsidRPr="003F692E">
        <w:rPr>
          <w:rFonts w:ascii="Times New Roman" w:hAnsi="Times New Roman" w:cs="Times New Roman"/>
          <w:sz w:val="24"/>
          <w:szCs w:val="24"/>
        </w:rPr>
        <w:t xml:space="preserve"> </w:t>
      </w:r>
      <w:r w:rsidRPr="003F692E">
        <w:rPr>
          <w:rFonts w:ascii="Times New Roman" w:hAnsi="Times New Roman" w:cs="Times New Roman"/>
          <w:sz w:val="24"/>
          <w:szCs w:val="24"/>
        </w:rPr>
        <w:t>-</w:t>
      </w:r>
      <w:r w:rsidR="008C50FD" w:rsidRPr="003F692E">
        <w:rPr>
          <w:rFonts w:ascii="Times New Roman" w:hAnsi="Times New Roman" w:cs="Times New Roman"/>
          <w:sz w:val="24"/>
          <w:szCs w:val="24"/>
        </w:rPr>
        <w:t xml:space="preserve"> społeczna w mieście </w:t>
      </w:r>
      <w:r w:rsidRPr="003F692E">
        <w:rPr>
          <w:rFonts w:ascii="Times New Roman" w:hAnsi="Times New Roman" w:cs="Times New Roman"/>
          <w:sz w:val="24"/>
          <w:szCs w:val="24"/>
        </w:rPr>
        <w:t>Przewors</w:t>
      </w:r>
      <w:r w:rsidR="00524ECF" w:rsidRPr="003F692E">
        <w:rPr>
          <w:rFonts w:ascii="Times New Roman" w:hAnsi="Times New Roman" w:cs="Times New Roman"/>
          <w:sz w:val="24"/>
          <w:szCs w:val="24"/>
        </w:rPr>
        <w:t>k ……………………</w:t>
      </w:r>
      <w:r w:rsidR="00357B6A">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524ECF" w:rsidRPr="003F692E">
        <w:rPr>
          <w:rFonts w:ascii="Times New Roman" w:hAnsi="Times New Roman" w:cs="Times New Roman"/>
          <w:sz w:val="24"/>
          <w:szCs w:val="24"/>
        </w:rPr>
        <w:t>7</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II</w:t>
      </w:r>
      <w:r w:rsidR="008C50FD" w:rsidRPr="003F692E">
        <w:rPr>
          <w:rFonts w:ascii="Times New Roman" w:hAnsi="Times New Roman" w:cs="Times New Roman"/>
          <w:sz w:val="24"/>
          <w:szCs w:val="24"/>
        </w:rPr>
        <w:t>.</w:t>
      </w:r>
      <w:r w:rsidRPr="003F692E">
        <w:rPr>
          <w:rFonts w:ascii="Times New Roman" w:hAnsi="Times New Roman" w:cs="Times New Roman"/>
          <w:sz w:val="24"/>
          <w:szCs w:val="24"/>
        </w:rPr>
        <w:t xml:space="preserve"> </w:t>
      </w:r>
      <w:r w:rsidR="008C50FD" w:rsidRPr="003F692E">
        <w:rPr>
          <w:rFonts w:ascii="Times New Roman" w:hAnsi="Times New Roman" w:cs="Times New Roman"/>
          <w:sz w:val="24"/>
          <w:szCs w:val="24"/>
        </w:rPr>
        <w:t xml:space="preserve">Adresaci programu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0B6EC4" w:rsidRPr="003F692E">
        <w:rPr>
          <w:rFonts w:ascii="Times New Roman" w:hAnsi="Times New Roman" w:cs="Times New Roman"/>
          <w:sz w:val="24"/>
          <w:szCs w:val="24"/>
        </w:rPr>
        <w:t>………</w:t>
      </w:r>
      <w:r w:rsidR="00357B6A">
        <w:rPr>
          <w:rFonts w:ascii="Times New Roman" w:hAnsi="Times New Roman" w:cs="Times New Roman"/>
          <w:sz w:val="24"/>
          <w:szCs w:val="24"/>
        </w:rPr>
        <w:t>….</w:t>
      </w:r>
      <w:r w:rsidR="000B6EC4" w:rsidRPr="003F692E">
        <w:rPr>
          <w:rFonts w:ascii="Times New Roman" w:hAnsi="Times New Roman" w:cs="Times New Roman"/>
          <w:sz w:val="24"/>
          <w:szCs w:val="24"/>
        </w:rPr>
        <w:t>…………..…</w:t>
      </w:r>
      <w:r w:rsidR="00357B6A">
        <w:rPr>
          <w:rFonts w:ascii="Times New Roman" w:hAnsi="Times New Roman" w:cs="Times New Roman"/>
          <w:sz w:val="24"/>
          <w:szCs w:val="24"/>
        </w:rPr>
        <w:t>...</w:t>
      </w:r>
      <w:r w:rsidR="00B90F92">
        <w:rPr>
          <w:rFonts w:ascii="Times New Roman" w:hAnsi="Times New Roman" w:cs="Times New Roman"/>
          <w:sz w:val="24"/>
          <w:szCs w:val="24"/>
        </w:rPr>
        <w:t>24</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III</w:t>
      </w:r>
      <w:r w:rsidR="008C50FD" w:rsidRPr="003F692E">
        <w:rPr>
          <w:rFonts w:ascii="Times New Roman" w:hAnsi="Times New Roman" w:cs="Times New Roman"/>
          <w:sz w:val="24"/>
          <w:szCs w:val="24"/>
        </w:rPr>
        <w:t>.</w:t>
      </w:r>
      <w:r w:rsidRPr="003F692E">
        <w:rPr>
          <w:rFonts w:ascii="Times New Roman" w:hAnsi="Times New Roman" w:cs="Times New Roman"/>
          <w:sz w:val="24"/>
          <w:szCs w:val="24"/>
        </w:rPr>
        <w:t xml:space="preserve"> Zasoby</w:t>
      </w:r>
      <w:r w:rsidR="006A3204" w:rsidRPr="003F692E">
        <w:rPr>
          <w:rFonts w:ascii="Times New Roman" w:hAnsi="Times New Roman" w:cs="Times New Roman"/>
          <w:sz w:val="24"/>
          <w:szCs w:val="24"/>
        </w:rPr>
        <w:t xml:space="preserve"> instytucjonalne </w:t>
      </w:r>
      <w:r w:rsidR="003F692E" w:rsidRPr="003F692E">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524ECF" w:rsidRPr="003F692E">
        <w:rPr>
          <w:rFonts w:ascii="Times New Roman" w:hAnsi="Times New Roman" w:cs="Times New Roman"/>
          <w:sz w:val="24"/>
          <w:szCs w:val="24"/>
        </w:rPr>
        <w:t>..…</w:t>
      </w:r>
      <w:r w:rsidR="00357B6A">
        <w:rPr>
          <w:rFonts w:ascii="Times New Roman" w:hAnsi="Times New Roman" w:cs="Times New Roman"/>
          <w:sz w:val="24"/>
          <w:szCs w:val="24"/>
        </w:rPr>
        <w:t>…….</w:t>
      </w:r>
      <w:r w:rsidR="00B90F92">
        <w:rPr>
          <w:rFonts w:ascii="Times New Roman" w:hAnsi="Times New Roman" w:cs="Times New Roman"/>
          <w:sz w:val="24"/>
          <w:szCs w:val="24"/>
        </w:rPr>
        <w:t>24</w:t>
      </w:r>
      <w:r w:rsidRPr="003F692E">
        <w:rPr>
          <w:rFonts w:ascii="Times New Roman" w:hAnsi="Times New Roman" w:cs="Times New Roman"/>
          <w:sz w:val="24"/>
          <w:szCs w:val="24"/>
        </w:rPr>
        <w:t xml:space="preserve"> </w:t>
      </w:r>
      <w:r w:rsidR="008C50FD" w:rsidRPr="003F692E">
        <w:rPr>
          <w:rFonts w:ascii="Times New Roman" w:hAnsi="Times New Roman" w:cs="Times New Roman"/>
          <w:sz w:val="24"/>
          <w:szCs w:val="24"/>
        </w:rPr>
        <w:t xml:space="preserve"> </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 xml:space="preserve">IV. Analiza SWOT </w:t>
      </w:r>
      <w:r w:rsidR="008C50FD"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…………………...…...4</w:t>
      </w:r>
      <w:r w:rsidR="00B90F92">
        <w:rPr>
          <w:rFonts w:ascii="Times New Roman" w:hAnsi="Times New Roman" w:cs="Times New Roman"/>
          <w:sz w:val="24"/>
          <w:szCs w:val="24"/>
        </w:rPr>
        <w:t>2</w:t>
      </w:r>
    </w:p>
    <w:p w:rsidR="008C50FD" w:rsidRPr="003F692E" w:rsidRDefault="00FE0859"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 Cele</w:t>
      </w:r>
      <w:r w:rsidR="00C815D2" w:rsidRPr="003F692E">
        <w:rPr>
          <w:rFonts w:ascii="Times New Roman" w:hAnsi="Times New Roman" w:cs="Times New Roman"/>
          <w:sz w:val="24"/>
          <w:szCs w:val="24"/>
        </w:rPr>
        <w:t xml:space="preserve"> i realizacja </w:t>
      </w:r>
      <w:r w:rsidRPr="003F692E">
        <w:rPr>
          <w:rFonts w:ascii="Times New Roman" w:hAnsi="Times New Roman" w:cs="Times New Roman"/>
          <w:sz w:val="24"/>
          <w:szCs w:val="24"/>
        </w:rPr>
        <w:t xml:space="preserve">programu </w:t>
      </w:r>
      <w:r w:rsidR="00C815D2"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w:t>
      </w:r>
      <w:r w:rsidR="00B90F92">
        <w:rPr>
          <w:rFonts w:ascii="Times New Roman" w:hAnsi="Times New Roman" w:cs="Times New Roman"/>
          <w:sz w:val="24"/>
          <w:szCs w:val="24"/>
        </w:rPr>
        <w:t>47</w:t>
      </w:r>
    </w:p>
    <w:p w:rsidR="008C50FD" w:rsidRPr="003F692E" w:rsidRDefault="00C815D2"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w:t>
      </w:r>
      <w:r w:rsidR="00FE0859" w:rsidRPr="003F692E">
        <w:rPr>
          <w:rFonts w:ascii="Times New Roman" w:hAnsi="Times New Roman" w:cs="Times New Roman"/>
          <w:sz w:val="24"/>
          <w:szCs w:val="24"/>
        </w:rPr>
        <w:t xml:space="preserve">I. Finansowanie Programu </w:t>
      </w:r>
      <w:r w:rsidR="008C50FD"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0B6EC4" w:rsidRPr="003F692E">
        <w:rPr>
          <w:rFonts w:ascii="Times New Roman" w:hAnsi="Times New Roman" w:cs="Times New Roman"/>
          <w:sz w:val="24"/>
          <w:szCs w:val="24"/>
        </w:rPr>
        <w:t>…</w:t>
      </w:r>
      <w:r w:rsidR="00357B6A">
        <w:rPr>
          <w:rFonts w:ascii="Times New Roman" w:hAnsi="Times New Roman" w:cs="Times New Roman"/>
          <w:sz w:val="24"/>
          <w:szCs w:val="24"/>
        </w:rPr>
        <w:t>………….…. 5</w:t>
      </w:r>
      <w:r w:rsidR="00B90F92">
        <w:rPr>
          <w:rFonts w:ascii="Times New Roman" w:hAnsi="Times New Roman" w:cs="Times New Roman"/>
          <w:sz w:val="24"/>
          <w:szCs w:val="24"/>
        </w:rPr>
        <w:t>4</w:t>
      </w:r>
    </w:p>
    <w:p w:rsidR="008C50FD" w:rsidRPr="003F692E" w:rsidRDefault="00C815D2"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VI</w:t>
      </w:r>
      <w:r w:rsidR="008C50FD" w:rsidRPr="003F692E">
        <w:rPr>
          <w:rFonts w:ascii="Times New Roman" w:hAnsi="Times New Roman" w:cs="Times New Roman"/>
          <w:sz w:val="24"/>
          <w:szCs w:val="24"/>
        </w:rPr>
        <w:t>I</w:t>
      </w:r>
      <w:r w:rsidR="00FE0859" w:rsidRPr="003F692E">
        <w:rPr>
          <w:rFonts w:ascii="Times New Roman" w:hAnsi="Times New Roman" w:cs="Times New Roman"/>
          <w:sz w:val="24"/>
          <w:szCs w:val="24"/>
        </w:rPr>
        <w:t xml:space="preserve">. </w:t>
      </w:r>
      <w:r w:rsidR="00B278D0" w:rsidRPr="003F692E">
        <w:rPr>
          <w:rFonts w:ascii="Times New Roman" w:hAnsi="Times New Roman" w:cs="Times New Roman"/>
          <w:sz w:val="24"/>
          <w:szCs w:val="24"/>
        </w:rPr>
        <w:t>Zakładane e</w:t>
      </w:r>
      <w:r w:rsidR="00FE0859" w:rsidRPr="003F692E">
        <w:rPr>
          <w:rFonts w:ascii="Times New Roman" w:hAnsi="Times New Roman" w:cs="Times New Roman"/>
          <w:sz w:val="24"/>
          <w:szCs w:val="24"/>
        </w:rPr>
        <w:t xml:space="preserve">fekty i rezultaty programu </w:t>
      </w:r>
      <w:r w:rsidR="003F692E" w:rsidRPr="003F692E">
        <w:rPr>
          <w:rFonts w:ascii="Times New Roman" w:hAnsi="Times New Roman" w:cs="Times New Roman"/>
          <w:sz w:val="24"/>
          <w:szCs w:val="24"/>
        </w:rPr>
        <w:t>……………………………………</w:t>
      </w:r>
      <w:r w:rsidR="00357B6A">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…..5</w:t>
      </w:r>
      <w:r w:rsidR="00B90F92">
        <w:rPr>
          <w:rFonts w:ascii="Times New Roman" w:hAnsi="Times New Roman" w:cs="Times New Roman"/>
          <w:sz w:val="24"/>
          <w:szCs w:val="24"/>
        </w:rPr>
        <w:t>4</w:t>
      </w:r>
      <w:r w:rsidR="008C50FD" w:rsidRPr="003F692E">
        <w:rPr>
          <w:rFonts w:ascii="Times New Roman" w:hAnsi="Times New Roman" w:cs="Times New Roman"/>
          <w:sz w:val="24"/>
          <w:szCs w:val="24"/>
        </w:rPr>
        <w:t xml:space="preserve"> </w:t>
      </w:r>
    </w:p>
    <w:p w:rsidR="008C50FD" w:rsidRPr="003F692E" w:rsidRDefault="00C815D2"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VIII</w:t>
      </w:r>
      <w:r w:rsidR="008C50FD" w:rsidRPr="003F692E">
        <w:rPr>
          <w:rFonts w:ascii="Times New Roman" w:hAnsi="Times New Roman" w:cs="Times New Roman"/>
          <w:sz w:val="24"/>
          <w:szCs w:val="24"/>
        </w:rPr>
        <w:t>. Monitoring i</w:t>
      </w:r>
      <w:r w:rsidR="00FE0859" w:rsidRPr="003F692E">
        <w:rPr>
          <w:rFonts w:ascii="Times New Roman" w:hAnsi="Times New Roman" w:cs="Times New Roman"/>
          <w:sz w:val="24"/>
          <w:szCs w:val="24"/>
        </w:rPr>
        <w:t xml:space="preserve"> ewaluacja </w:t>
      </w:r>
      <w:r w:rsidR="008C50FD" w:rsidRPr="003F692E">
        <w:rPr>
          <w:rFonts w:ascii="Times New Roman" w:hAnsi="Times New Roman" w:cs="Times New Roman"/>
          <w:sz w:val="24"/>
          <w:szCs w:val="24"/>
        </w:rPr>
        <w:t xml:space="preserve"> </w:t>
      </w:r>
      <w:r w:rsidR="00524ECF" w:rsidRPr="003F692E">
        <w:rPr>
          <w:rFonts w:ascii="Times New Roman" w:hAnsi="Times New Roman" w:cs="Times New Roman"/>
          <w:sz w:val="24"/>
          <w:szCs w:val="24"/>
        </w:rPr>
        <w:t>…</w:t>
      </w:r>
      <w:r w:rsidR="003F692E" w:rsidRPr="003F692E">
        <w:rPr>
          <w:rFonts w:ascii="Times New Roman" w:hAnsi="Times New Roman" w:cs="Times New Roman"/>
          <w:sz w:val="24"/>
          <w:szCs w:val="24"/>
        </w:rPr>
        <w:t>……………………………………</w:t>
      </w:r>
      <w:r w:rsidR="00357B6A">
        <w:rPr>
          <w:rFonts w:ascii="Times New Roman" w:hAnsi="Times New Roman" w:cs="Times New Roman"/>
          <w:sz w:val="24"/>
          <w:szCs w:val="24"/>
        </w:rPr>
        <w:t>……………...……….. 5</w:t>
      </w:r>
      <w:r w:rsidR="00B90F92">
        <w:rPr>
          <w:rFonts w:ascii="Times New Roman" w:hAnsi="Times New Roman" w:cs="Times New Roman"/>
          <w:sz w:val="24"/>
          <w:szCs w:val="24"/>
        </w:rPr>
        <w:t>5</w:t>
      </w:r>
    </w:p>
    <w:p w:rsidR="008C50FD" w:rsidRPr="003F692E" w:rsidRDefault="008C50FD" w:rsidP="00886C49">
      <w:pPr>
        <w:spacing w:line="360" w:lineRule="auto"/>
        <w:rPr>
          <w:rFonts w:ascii="Times New Roman" w:hAnsi="Times New Roman" w:cs="Times New Roman"/>
          <w:sz w:val="24"/>
          <w:szCs w:val="24"/>
        </w:rPr>
      </w:pPr>
      <w:r w:rsidRPr="003F692E">
        <w:rPr>
          <w:rFonts w:ascii="Times New Roman" w:hAnsi="Times New Roman" w:cs="Times New Roman"/>
          <w:sz w:val="24"/>
          <w:szCs w:val="24"/>
        </w:rPr>
        <w:t xml:space="preserve"> </w:t>
      </w:r>
      <w:r w:rsidR="00B008D4" w:rsidRPr="003F692E">
        <w:rPr>
          <w:rFonts w:ascii="Times New Roman" w:hAnsi="Times New Roman" w:cs="Times New Roman"/>
          <w:sz w:val="24"/>
          <w:szCs w:val="24"/>
        </w:rPr>
        <w:t xml:space="preserve">   </w:t>
      </w:r>
    </w:p>
    <w:p w:rsidR="008C50FD" w:rsidRPr="003F692E" w:rsidRDefault="008C50FD" w:rsidP="00886C49">
      <w:pPr>
        <w:spacing w:line="360" w:lineRule="auto"/>
        <w:rPr>
          <w:rFonts w:ascii="Times New Roman" w:hAnsi="Times New Roman" w:cs="Times New Roman"/>
          <w:sz w:val="24"/>
          <w:szCs w:val="24"/>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Pr="003F692E" w:rsidRDefault="009F7227" w:rsidP="00886C49">
      <w:pPr>
        <w:spacing w:line="360" w:lineRule="auto"/>
        <w:rPr>
          <w:rFonts w:ascii="Times New Roman" w:hAnsi="Times New Roman" w:cs="Times New Roman"/>
        </w:rPr>
      </w:pPr>
    </w:p>
    <w:p w:rsidR="009F7227" w:rsidRDefault="009F7227" w:rsidP="00886C49">
      <w:pPr>
        <w:spacing w:line="360" w:lineRule="auto"/>
        <w:rPr>
          <w:rFonts w:ascii="Times New Roman" w:hAnsi="Times New Roman" w:cs="Times New Roman"/>
        </w:rPr>
      </w:pPr>
    </w:p>
    <w:p w:rsidR="003F692E" w:rsidRPr="003F692E" w:rsidRDefault="003F692E" w:rsidP="00886C49">
      <w:pPr>
        <w:spacing w:line="360" w:lineRule="auto"/>
        <w:rPr>
          <w:rFonts w:ascii="Times New Roman" w:hAnsi="Times New Roman" w:cs="Times New Roman"/>
        </w:rPr>
      </w:pPr>
    </w:p>
    <w:p w:rsidR="008C50FD" w:rsidRPr="003F692E" w:rsidRDefault="008C50FD" w:rsidP="004E686B">
      <w:pPr>
        <w:pStyle w:val="Nagwek1"/>
        <w:rPr>
          <w:rFonts w:ascii="Times New Roman" w:hAnsi="Times New Roman" w:cs="Times New Roman"/>
        </w:rPr>
      </w:pPr>
      <w:r w:rsidRPr="003F692E">
        <w:rPr>
          <w:rFonts w:ascii="Times New Roman" w:hAnsi="Times New Roman" w:cs="Times New Roman"/>
        </w:rPr>
        <w:lastRenderedPageBreak/>
        <w:t xml:space="preserve">Wstęp </w:t>
      </w:r>
    </w:p>
    <w:p w:rsidR="00886C49" w:rsidRPr="003F692E" w:rsidRDefault="00886C49" w:rsidP="00886C49">
      <w:pPr>
        <w:rPr>
          <w:rFonts w:ascii="Times New Roman" w:hAnsi="Times New Roman" w:cs="Times New Roman"/>
          <w:lang w:eastAsia="pl-PL"/>
        </w:rPr>
      </w:pPr>
    </w:p>
    <w:p w:rsidR="00815F19" w:rsidRPr="003F692E" w:rsidRDefault="00873044" w:rsidP="00886C49">
      <w:pPr>
        <w:spacing w:line="360" w:lineRule="auto"/>
        <w:jc w:val="both"/>
        <w:rPr>
          <w:rFonts w:ascii="Times New Roman" w:hAnsi="Times New Roman" w:cs="Times New Roman"/>
        </w:rPr>
      </w:pPr>
      <w:r w:rsidRPr="003F692E">
        <w:rPr>
          <w:rFonts w:ascii="Times New Roman" w:hAnsi="Times New Roman" w:cs="Times New Roman"/>
        </w:rPr>
        <w:t xml:space="preserve">        </w:t>
      </w:r>
      <w:r w:rsidR="00815F19" w:rsidRPr="003F692E">
        <w:rPr>
          <w:rFonts w:ascii="Times New Roman" w:hAnsi="Times New Roman" w:cs="Times New Roman"/>
        </w:rPr>
        <w:t xml:space="preserve">Pomoc rodzinom przeżywającym trudności w wypełnianiu funkcji opiekuńczo – wychowawczych oraz organizację pieczy zastępczej określa ustawa z dnia 9 czerwca 2011 roku </w:t>
      </w:r>
      <w:r w:rsidR="003F692E">
        <w:rPr>
          <w:rFonts w:ascii="Times New Roman" w:hAnsi="Times New Roman" w:cs="Times New Roman"/>
        </w:rPr>
        <w:br/>
      </w:r>
      <w:r w:rsidR="00815F19" w:rsidRPr="003F692E">
        <w:rPr>
          <w:rFonts w:ascii="Times New Roman" w:hAnsi="Times New Roman" w:cs="Times New Roman"/>
        </w:rPr>
        <w:t>o wspieraniu rodziny i systemie pieczy zastępczej. Ustawa dokonuje podziału kompetencj</w:t>
      </w:r>
      <w:r w:rsidR="009F7227" w:rsidRPr="003F692E">
        <w:rPr>
          <w:rFonts w:ascii="Times New Roman" w:hAnsi="Times New Roman" w:cs="Times New Roman"/>
        </w:rPr>
        <w:t>i</w:t>
      </w:r>
      <w:r w:rsidR="00815F19" w:rsidRPr="003F692E">
        <w:rPr>
          <w:rFonts w:ascii="Times New Roman" w:hAnsi="Times New Roman" w:cs="Times New Roman"/>
        </w:rPr>
        <w:t>, z</w:t>
      </w:r>
      <w:r w:rsidR="00646D72">
        <w:rPr>
          <w:rFonts w:ascii="Times New Roman" w:hAnsi="Times New Roman" w:cs="Times New Roman"/>
        </w:rPr>
        <w:t>a</w:t>
      </w:r>
      <w:r w:rsidR="00815F19" w:rsidRPr="003F692E">
        <w:rPr>
          <w:rFonts w:ascii="Times New Roman" w:hAnsi="Times New Roman" w:cs="Times New Roman"/>
        </w:rPr>
        <w:t xml:space="preserve">dań </w:t>
      </w:r>
      <w:r w:rsidR="003F692E">
        <w:rPr>
          <w:rFonts w:ascii="Times New Roman" w:hAnsi="Times New Roman" w:cs="Times New Roman"/>
        </w:rPr>
        <w:br/>
      </w:r>
      <w:r w:rsidR="00815F19" w:rsidRPr="003F692E">
        <w:rPr>
          <w:rFonts w:ascii="Times New Roman" w:hAnsi="Times New Roman" w:cs="Times New Roman"/>
        </w:rPr>
        <w:t>i działań realizowanych przez jednostki samorządu terytorial</w:t>
      </w:r>
      <w:r w:rsidR="009F7227" w:rsidRPr="003F692E">
        <w:rPr>
          <w:rFonts w:ascii="Times New Roman" w:hAnsi="Times New Roman" w:cs="Times New Roman"/>
        </w:rPr>
        <w:t>nego oraz organy administracji rządowej. Podział</w:t>
      </w:r>
      <w:r w:rsidR="00815F19" w:rsidRPr="003F692E">
        <w:rPr>
          <w:rFonts w:ascii="Times New Roman" w:hAnsi="Times New Roman" w:cs="Times New Roman"/>
        </w:rPr>
        <w:t xml:space="preserve"> ten obrazuje poniższa tabela:</w:t>
      </w:r>
    </w:p>
    <w:tbl>
      <w:tblPr>
        <w:tblStyle w:val="Tabela-Siatka"/>
        <w:tblW w:w="0" w:type="auto"/>
        <w:tblLook w:val="04A0" w:firstRow="1" w:lastRow="0" w:firstColumn="1" w:lastColumn="0" w:noHBand="0" w:noVBand="1"/>
      </w:tblPr>
      <w:tblGrid>
        <w:gridCol w:w="3070"/>
        <w:gridCol w:w="3071"/>
        <w:gridCol w:w="3071"/>
      </w:tblGrid>
      <w:tr w:rsidR="00815F19" w:rsidRPr="003F692E" w:rsidTr="00815F19">
        <w:tc>
          <w:tcPr>
            <w:tcW w:w="3070" w:type="dxa"/>
          </w:tcPr>
          <w:p w:rsidR="00815F19" w:rsidRPr="003F692E" w:rsidRDefault="008D7284" w:rsidP="00886C49">
            <w:pPr>
              <w:spacing w:line="360" w:lineRule="auto"/>
              <w:jc w:val="center"/>
              <w:rPr>
                <w:rFonts w:ascii="Times New Roman" w:hAnsi="Times New Roman" w:cs="Times New Roman"/>
                <w:b/>
              </w:rPr>
            </w:pPr>
            <w:r w:rsidRPr="003F692E">
              <w:rPr>
                <w:rFonts w:ascii="Times New Roman" w:hAnsi="Times New Roman" w:cs="Times New Roman"/>
                <w:b/>
              </w:rPr>
              <w:t>Gmina</w:t>
            </w:r>
          </w:p>
        </w:tc>
        <w:tc>
          <w:tcPr>
            <w:tcW w:w="3071" w:type="dxa"/>
          </w:tcPr>
          <w:p w:rsidR="00815F19" w:rsidRPr="003F692E" w:rsidRDefault="008D7284" w:rsidP="00886C49">
            <w:pPr>
              <w:spacing w:line="360" w:lineRule="auto"/>
              <w:jc w:val="center"/>
              <w:rPr>
                <w:rFonts w:ascii="Times New Roman" w:hAnsi="Times New Roman" w:cs="Times New Roman"/>
                <w:b/>
              </w:rPr>
            </w:pPr>
            <w:r w:rsidRPr="003F692E">
              <w:rPr>
                <w:rFonts w:ascii="Times New Roman" w:hAnsi="Times New Roman" w:cs="Times New Roman"/>
                <w:b/>
              </w:rPr>
              <w:t>Powiat</w:t>
            </w:r>
          </w:p>
        </w:tc>
        <w:tc>
          <w:tcPr>
            <w:tcW w:w="3071" w:type="dxa"/>
          </w:tcPr>
          <w:p w:rsidR="00815F19" w:rsidRPr="003F692E" w:rsidRDefault="008D7284" w:rsidP="00886C49">
            <w:pPr>
              <w:spacing w:line="360" w:lineRule="auto"/>
              <w:jc w:val="center"/>
              <w:rPr>
                <w:rFonts w:ascii="Times New Roman" w:hAnsi="Times New Roman" w:cs="Times New Roman"/>
                <w:b/>
              </w:rPr>
            </w:pPr>
            <w:r w:rsidRPr="003F692E">
              <w:rPr>
                <w:rFonts w:ascii="Times New Roman" w:hAnsi="Times New Roman" w:cs="Times New Roman"/>
                <w:b/>
              </w:rPr>
              <w:t>Samorząd Województwa</w:t>
            </w:r>
          </w:p>
          <w:p w:rsidR="008D7284" w:rsidRPr="003F692E" w:rsidRDefault="008D7284" w:rsidP="00886C49">
            <w:pPr>
              <w:spacing w:line="360" w:lineRule="auto"/>
              <w:jc w:val="center"/>
              <w:rPr>
                <w:rFonts w:ascii="Times New Roman" w:hAnsi="Times New Roman" w:cs="Times New Roman"/>
                <w:b/>
              </w:rPr>
            </w:pPr>
          </w:p>
        </w:tc>
      </w:tr>
      <w:tr w:rsidR="008D7284" w:rsidRPr="003F692E" w:rsidTr="009F7227">
        <w:tc>
          <w:tcPr>
            <w:tcW w:w="3070" w:type="dxa"/>
          </w:tcPr>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Profilaktyka –wspieranie rodziny</w:t>
            </w:r>
          </w:p>
        </w:tc>
        <w:tc>
          <w:tcPr>
            <w:tcW w:w="6142" w:type="dxa"/>
            <w:gridSpan w:val="2"/>
          </w:tcPr>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Piecza zastępcza rodzinna i instytucjonalna</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Usamodzielnienia pełnoletnich wychowanków</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Adopcja</w:t>
            </w:r>
          </w:p>
        </w:tc>
      </w:tr>
      <w:tr w:rsidR="00815F19" w:rsidRPr="003F692E" w:rsidTr="00815F19">
        <w:tc>
          <w:tcPr>
            <w:tcW w:w="3070" w:type="dxa"/>
          </w:tcPr>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Asystent rodziny</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Placówki wsparcia dziennego</w:t>
            </w:r>
          </w:p>
          <w:p w:rsidR="008D7284" w:rsidRPr="003F692E" w:rsidRDefault="008D7284" w:rsidP="00886C49">
            <w:pPr>
              <w:pStyle w:val="Akapitzlist"/>
              <w:numPr>
                <w:ilvl w:val="0"/>
                <w:numId w:val="49"/>
              </w:numPr>
              <w:spacing w:after="0" w:line="360" w:lineRule="auto"/>
              <w:rPr>
                <w:rFonts w:ascii="Times New Roman" w:hAnsi="Times New Roman"/>
              </w:rPr>
            </w:pPr>
            <w:r w:rsidRPr="003F692E">
              <w:rPr>
                <w:rFonts w:ascii="Times New Roman" w:hAnsi="Times New Roman"/>
              </w:rPr>
              <w:t xml:space="preserve">Rodziny wspierające inne podmioty lub instytucje </w:t>
            </w:r>
            <w:r w:rsidR="00B008D4" w:rsidRPr="003F692E">
              <w:rPr>
                <w:rFonts w:ascii="Times New Roman" w:hAnsi="Times New Roman"/>
              </w:rPr>
              <w:t>d</w:t>
            </w:r>
            <w:r w:rsidR="002C7BD9" w:rsidRPr="003F692E">
              <w:rPr>
                <w:rFonts w:ascii="Times New Roman" w:hAnsi="Times New Roman"/>
              </w:rPr>
              <w:t>ziałające na rzecz dziecka i rodziny</w:t>
            </w:r>
          </w:p>
        </w:tc>
        <w:tc>
          <w:tcPr>
            <w:tcW w:w="3071" w:type="dxa"/>
          </w:tcPr>
          <w:p w:rsidR="00815F1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Rodziny Zastępcze i rodzinne domy dziecka</w:t>
            </w:r>
          </w:p>
          <w:p w:rsidR="002C7BD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Placówki opiekuńczo- wychowawcze</w:t>
            </w:r>
          </w:p>
          <w:p w:rsidR="002C7BD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Usamodzielnienie</w:t>
            </w:r>
          </w:p>
          <w:p w:rsidR="009F7227"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 xml:space="preserve">Organizator rodzinnej pieczy zastępczej </w:t>
            </w:r>
          </w:p>
          <w:p w:rsidR="002C7BD9" w:rsidRPr="003F692E" w:rsidRDefault="002C7BD9" w:rsidP="00886C49">
            <w:pPr>
              <w:pStyle w:val="Akapitzlist"/>
              <w:spacing w:after="0" w:line="360" w:lineRule="auto"/>
              <w:rPr>
                <w:rFonts w:ascii="Times New Roman" w:hAnsi="Times New Roman"/>
              </w:rPr>
            </w:pPr>
            <w:r w:rsidRPr="003F692E">
              <w:rPr>
                <w:rFonts w:ascii="Times New Roman" w:hAnsi="Times New Roman"/>
              </w:rPr>
              <w:t>( koordynatorzy rodzinnej pieczy zastępczej).</w:t>
            </w:r>
          </w:p>
        </w:tc>
        <w:tc>
          <w:tcPr>
            <w:tcW w:w="3071" w:type="dxa"/>
          </w:tcPr>
          <w:p w:rsidR="00815F1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Ośrodek adopcyjny Regionalna placówka opiekuńczo-terapeutyczna</w:t>
            </w:r>
          </w:p>
          <w:p w:rsidR="002C7BD9" w:rsidRPr="003F692E" w:rsidRDefault="002C7BD9" w:rsidP="00886C49">
            <w:pPr>
              <w:pStyle w:val="Akapitzlist"/>
              <w:numPr>
                <w:ilvl w:val="0"/>
                <w:numId w:val="49"/>
              </w:numPr>
              <w:spacing w:after="0" w:line="360" w:lineRule="auto"/>
              <w:rPr>
                <w:rFonts w:ascii="Times New Roman" w:hAnsi="Times New Roman"/>
              </w:rPr>
            </w:pPr>
            <w:r w:rsidRPr="003F692E">
              <w:rPr>
                <w:rFonts w:ascii="Times New Roman" w:hAnsi="Times New Roman"/>
              </w:rPr>
              <w:t xml:space="preserve">Interwencyjny ośrodek </w:t>
            </w:r>
            <w:proofErr w:type="spellStart"/>
            <w:r w:rsidRPr="003F692E">
              <w:rPr>
                <w:rFonts w:ascii="Times New Roman" w:hAnsi="Times New Roman"/>
              </w:rPr>
              <w:t>preadopcyjny</w:t>
            </w:r>
            <w:proofErr w:type="spellEnd"/>
          </w:p>
        </w:tc>
      </w:tr>
    </w:tbl>
    <w:p w:rsidR="00374689" w:rsidRPr="003F692E" w:rsidRDefault="002C7BD9" w:rsidP="00886C49">
      <w:pPr>
        <w:spacing w:line="360" w:lineRule="auto"/>
        <w:jc w:val="both"/>
        <w:rPr>
          <w:rFonts w:ascii="Times New Roman" w:hAnsi="Times New Roman" w:cs="Times New Roman"/>
        </w:rPr>
      </w:pPr>
      <w:r w:rsidRPr="003F692E">
        <w:rPr>
          <w:rFonts w:ascii="Times New Roman" w:hAnsi="Times New Roman" w:cs="Times New Roman"/>
        </w:rPr>
        <w:br/>
        <w:t>Zgodnie z art. 176 pkt 1 ustawy z dnia 9 czerwca 2011 r. o wspieraniu rodzi</w:t>
      </w:r>
      <w:r w:rsidR="009F7227" w:rsidRPr="003F692E">
        <w:rPr>
          <w:rFonts w:ascii="Times New Roman" w:hAnsi="Times New Roman" w:cs="Times New Roman"/>
        </w:rPr>
        <w:t>ny i systemie pieczy zastępczej</w:t>
      </w:r>
      <w:r w:rsidRPr="003F692E">
        <w:rPr>
          <w:rFonts w:ascii="Times New Roman" w:hAnsi="Times New Roman" w:cs="Times New Roman"/>
        </w:rPr>
        <w:t xml:space="preserve">, do zadań własnych gminy należy opracowanie 3 –letnich programów wspierających rodziny. </w:t>
      </w:r>
      <w:r w:rsidR="00EF1354" w:rsidRPr="003F692E">
        <w:rPr>
          <w:rFonts w:ascii="Times New Roman" w:hAnsi="Times New Roman" w:cs="Times New Roman"/>
        </w:rPr>
        <w:t xml:space="preserve">Niniejszy program </w:t>
      </w:r>
      <w:r w:rsidRPr="003F692E">
        <w:rPr>
          <w:rFonts w:ascii="Times New Roman" w:hAnsi="Times New Roman" w:cs="Times New Roman"/>
        </w:rPr>
        <w:t xml:space="preserve">Wsparcia Rodziny w Mieście Przeworsk na lata 2017-2019 </w:t>
      </w:r>
      <w:r w:rsidR="00EF1354" w:rsidRPr="003F692E">
        <w:rPr>
          <w:rFonts w:ascii="Times New Roman" w:hAnsi="Times New Roman" w:cs="Times New Roman"/>
        </w:rPr>
        <w:t xml:space="preserve">stanowić </w:t>
      </w:r>
      <w:r w:rsidR="009F7227" w:rsidRPr="003F692E">
        <w:rPr>
          <w:rFonts w:ascii="Times New Roman" w:hAnsi="Times New Roman" w:cs="Times New Roman"/>
        </w:rPr>
        <w:t xml:space="preserve">będzie </w:t>
      </w:r>
      <w:r w:rsidR="00EF1354" w:rsidRPr="003F692E">
        <w:rPr>
          <w:rFonts w:ascii="Times New Roman" w:hAnsi="Times New Roman" w:cs="Times New Roman"/>
        </w:rPr>
        <w:t>kompleksowy system wspieran</w:t>
      </w:r>
      <w:r w:rsidRPr="003F692E">
        <w:rPr>
          <w:rFonts w:ascii="Times New Roman" w:hAnsi="Times New Roman" w:cs="Times New Roman"/>
        </w:rPr>
        <w:t>ia rodziny wychowującej dziecko na naszym terenie.</w:t>
      </w:r>
      <w:r w:rsidR="009F7227" w:rsidRPr="003F692E">
        <w:rPr>
          <w:rFonts w:ascii="Times New Roman" w:hAnsi="Times New Roman" w:cs="Times New Roman"/>
        </w:rPr>
        <w:br/>
        <w:t>Założenia</w:t>
      </w:r>
      <w:r w:rsidR="00374689" w:rsidRPr="003F692E">
        <w:rPr>
          <w:rFonts w:ascii="Times New Roman" w:hAnsi="Times New Roman" w:cs="Times New Roman"/>
        </w:rPr>
        <w:t xml:space="preserve"> niniejszego Programu znajdują swoje uzasadnienie w dokumentach strategicznych na poziomie</w:t>
      </w:r>
      <w:r w:rsidR="009A167C" w:rsidRPr="003F692E">
        <w:rPr>
          <w:rFonts w:ascii="Times New Roman" w:hAnsi="Times New Roman" w:cs="Times New Roman"/>
        </w:rPr>
        <w:t xml:space="preserve"> województwa, powiatu i gminy.</w:t>
      </w:r>
    </w:p>
    <w:p w:rsidR="008A3375" w:rsidRPr="003F692E" w:rsidRDefault="009A167C" w:rsidP="00886C49">
      <w:pPr>
        <w:pStyle w:val="Akapitzlist"/>
        <w:numPr>
          <w:ilvl w:val="0"/>
          <w:numId w:val="50"/>
        </w:numPr>
        <w:spacing w:line="360" w:lineRule="auto"/>
        <w:rPr>
          <w:rFonts w:ascii="Times New Roman" w:hAnsi="Times New Roman"/>
          <w:b/>
        </w:rPr>
      </w:pPr>
      <w:r w:rsidRPr="003F692E">
        <w:rPr>
          <w:rFonts w:ascii="Times New Roman" w:hAnsi="Times New Roman"/>
          <w:b/>
        </w:rPr>
        <w:t>St</w:t>
      </w:r>
      <w:r w:rsidR="008A3375" w:rsidRPr="003F692E">
        <w:rPr>
          <w:rFonts w:ascii="Times New Roman" w:hAnsi="Times New Roman"/>
          <w:b/>
        </w:rPr>
        <w:t>rategia Rozwoju Województwa</w:t>
      </w:r>
      <w:r w:rsidR="00374689" w:rsidRPr="003F692E">
        <w:rPr>
          <w:rFonts w:ascii="Times New Roman" w:hAnsi="Times New Roman"/>
          <w:b/>
        </w:rPr>
        <w:t xml:space="preserve"> </w:t>
      </w:r>
      <w:r w:rsidR="008A3375" w:rsidRPr="003F692E">
        <w:rPr>
          <w:rFonts w:ascii="Times New Roman" w:hAnsi="Times New Roman"/>
          <w:b/>
        </w:rPr>
        <w:t>Podkarpackiego 2020.</w:t>
      </w:r>
    </w:p>
    <w:p w:rsidR="008A3375" w:rsidRPr="003F692E" w:rsidRDefault="00DF50CB" w:rsidP="00886C49">
      <w:pPr>
        <w:spacing w:line="360" w:lineRule="auto"/>
        <w:ind w:left="360"/>
        <w:rPr>
          <w:rFonts w:ascii="Times New Roman" w:hAnsi="Times New Roman" w:cs="Times New Roman"/>
        </w:rPr>
      </w:pPr>
      <w:r w:rsidRPr="003F692E">
        <w:rPr>
          <w:rFonts w:ascii="Times New Roman" w:hAnsi="Times New Roman" w:cs="Times New Roman"/>
          <w:b/>
        </w:rPr>
        <w:t xml:space="preserve">             </w:t>
      </w:r>
      <w:r w:rsidR="00D63AB4" w:rsidRPr="003F692E">
        <w:rPr>
          <w:rFonts w:ascii="Times New Roman" w:hAnsi="Times New Roman" w:cs="Times New Roman"/>
          <w:b/>
        </w:rPr>
        <w:t>O</w:t>
      </w:r>
      <w:r w:rsidR="008A3375" w:rsidRPr="003F692E">
        <w:rPr>
          <w:rFonts w:ascii="Times New Roman" w:hAnsi="Times New Roman" w:cs="Times New Roman"/>
          <w:b/>
        </w:rPr>
        <w:t>bszar</w:t>
      </w:r>
      <w:r w:rsidR="00D63AB4" w:rsidRPr="003F692E">
        <w:rPr>
          <w:rFonts w:ascii="Times New Roman" w:hAnsi="Times New Roman" w:cs="Times New Roman"/>
          <w:b/>
        </w:rPr>
        <w:t xml:space="preserve">: </w:t>
      </w:r>
      <w:r w:rsidR="00D63AB4" w:rsidRPr="003F692E">
        <w:rPr>
          <w:rFonts w:ascii="Times New Roman" w:hAnsi="Times New Roman" w:cs="Times New Roman"/>
          <w:i/>
        </w:rPr>
        <w:t>Kapitał ludzki</w:t>
      </w:r>
      <w:r w:rsidR="00D63AB4" w:rsidRPr="003F692E">
        <w:rPr>
          <w:rFonts w:ascii="Times New Roman" w:hAnsi="Times New Roman" w:cs="Times New Roman"/>
        </w:rPr>
        <w:t>.</w:t>
      </w:r>
      <w:r w:rsidR="00D63AB4" w:rsidRPr="003F692E">
        <w:rPr>
          <w:rFonts w:ascii="Times New Roman" w:hAnsi="Times New Roman" w:cs="Times New Roman"/>
          <w:b/>
        </w:rPr>
        <w:br/>
      </w:r>
      <w:r w:rsidRPr="003F692E">
        <w:rPr>
          <w:rFonts w:ascii="Times New Roman" w:hAnsi="Times New Roman" w:cs="Times New Roman"/>
          <w:b/>
        </w:rPr>
        <w:t xml:space="preserve">            </w:t>
      </w:r>
      <w:r w:rsidR="00D63AB4" w:rsidRPr="003F692E">
        <w:rPr>
          <w:rFonts w:ascii="Times New Roman" w:hAnsi="Times New Roman" w:cs="Times New Roman"/>
          <w:b/>
        </w:rPr>
        <w:t xml:space="preserve"> Priorytet</w:t>
      </w:r>
      <w:r w:rsidR="008A3375" w:rsidRPr="003F692E">
        <w:rPr>
          <w:rFonts w:ascii="Times New Roman" w:hAnsi="Times New Roman" w:cs="Times New Roman"/>
          <w:b/>
        </w:rPr>
        <w:t>:</w:t>
      </w:r>
      <w:r w:rsidR="00D63AB4" w:rsidRPr="003F692E">
        <w:rPr>
          <w:rFonts w:ascii="Times New Roman" w:hAnsi="Times New Roman" w:cs="Times New Roman"/>
          <w:b/>
        </w:rPr>
        <w:t xml:space="preserve"> </w:t>
      </w:r>
      <w:r w:rsidR="00D63AB4" w:rsidRPr="003F692E">
        <w:rPr>
          <w:rFonts w:ascii="Times New Roman" w:hAnsi="Times New Roman" w:cs="Times New Roman"/>
          <w:i/>
        </w:rPr>
        <w:t>Włączenie społeczne.</w:t>
      </w:r>
      <w:r w:rsidR="00D63AB4" w:rsidRPr="003F692E">
        <w:rPr>
          <w:rFonts w:ascii="Times New Roman" w:hAnsi="Times New Roman" w:cs="Times New Roman"/>
          <w:b/>
          <w:i/>
        </w:rPr>
        <w:br/>
      </w:r>
      <w:r w:rsidR="00D63AB4" w:rsidRPr="003F692E">
        <w:rPr>
          <w:rFonts w:ascii="Times New Roman" w:hAnsi="Times New Roman" w:cs="Times New Roman"/>
          <w:b/>
        </w:rPr>
        <w:t xml:space="preserve"> </w:t>
      </w:r>
      <w:r w:rsidRPr="003F692E">
        <w:rPr>
          <w:rFonts w:ascii="Times New Roman" w:hAnsi="Times New Roman" w:cs="Times New Roman"/>
          <w:b/>
        </w:rPr>
        <w:t xml:space="preserve">            </w:t>
      </w:r>
      <w:r w:rsidR="00D63AB4" w:rsidRPr="003F692E">
        <w:rPr>
          <w:rFonts w:ascii="Times New Roman" w:hAnsi="Times New Roman" w:cs="Times New Roman"/>
          <w:b/>
        </w:rPr>
        <w:t xml:space="preserve">Cel: </w:t>
      </w:r>
      <w:r w:rsidR="000F7BFB" w:rsidRPr="003F692E">
        <w:rPr>
          <w:rFonts w:ascii="Times New Roman" w:hAnsi="Times New Roman" w:cs="Times New Roman"/>
          <w:i/>
        </w:rPr>
        <w:t xml:space="preserve">Wzrost poziomu adaptacyjności </w:t>
      </w:r>
      <w:r w:rsidR="00D63AB4" w:rsidRPr="003F692E">
        <w:rPr>
          <w:rFonts w:ascii="Times New Roman" w:hAnsi="Times New Roman" w:cs="Times New Roman"/>
          <w:i/>
        </w:rPr>
        <w:t>zawodowej i i</w:t>
      </w:r>
      <w:r w:rsidR="000F7BFB" w:rsidRPr="003F692E">
        <w:rPr>
          <w:rFonts w:ascii="Times New Roman" w:hAnsi="Times New Roman" w:cs="Times New Roman"/>
          <w:i/>
        </w:rPr>
        <w:t>ntegracji społecznej w regionie</w:t>
      </w:r>
      <w:r w:rsidR="00D63AB4" w:rsidRPr="003F692E">
        <w:rPr>
          <w:rFonts w:ascii="Times New Roman" w:hAnsi="Times New Roman" w:cs="Times New Roman"/>
          <w:i/>
        </w:rPr>
        <w:t xml:space="preserve">. </w:t>
      </w:r>
      <w:r w:rsidR="00D63AB4" w:rsidRPr="003F692E">
        <w:rPr>
          <w:rFonts w:ascii="Times New Roman" w:hAnsi="Times New Roman" w:cs="Times New Roman"/>
          <w:i/>
        </w:rPr>
        <w:br/>
      </w:r>
      <w:r w:rsidRPr="003F692E">
        <w:rPr>
          <w:rFonts w:ascii="Times New Roman" w:hAnsi="Times New Roman" w:cs="Times New Roman"/>
          <w:b/>
        </w:rPr>
        <w:t xml:space="preserve">             </w:t>
      </w:r>
      <w:r w:rsidR="00D63AB4" w:rsidRPr="003F692E">
        <w:rPr>
          <w:rFonts w:ascii="Times New Roman" w:hAnsi="Times New Roman" w:cs="Times New Roman"/>
          <w:b/>
        </w:rPr>
        <w:t xml:space="preserve">Kierunki działań: </w:t>
      </w:r>
      <w:r w:rsidR="00D63AB4" w:rsidRPr="003F692E">
        <w:rPr>
          <w:rFonts w:ascii="Times New Roman" w:hAnsi="Times New Roman" w:cs="Times New Roman"/>
          <w:b/>
        </w:rPr>
        <w:br/>
      </w:r>
      <w:r w:rsidRPr="003F692E">
        <w:rPr>
          <w:rFonts w:ascii="Times New Roman" w:hAnsi="Times New Roman" w:cs="Times New Roman"/>
          <w:b/>
        </w:rPr>
        <w:t xml:space="preserve">             </w:t>
      </w:r>
      <w:r w:rsidR="00D63AB4" w:rsidRPr="003F692E">
        <w:rPr>
          <w:rFonts w:ascii="Times New Roman" w:hAnsi="Times New Roman" w:cs="Times New Roman"/>
          <w:b/>
        </w:rPr>
        <w:t xml:space="preserve">- </w:t>
      </w:r>
      <w:r w:rsidR="00D63AB4" w:rsidRPr="003F692E">
        <w:rPr>
          <w:rFonts w:ascii="Times New Roman" w:hAnsi="Times New Roman" w:cs="Times New Roman"/>
        </w:rPr>
        <w:t>zmniejszenie poziomu biedy i wykluczenia społecznego w województwie,</w:t>
      </w:r>
      <w:r w:rsidR="00D63AB4" w:rsidRPr="003F692E">
        <w:rPr>
          <w:rFonts w:ascii="Times New Roman" w:hAnsi="Times New Roman" w:cs="Times New Roman"/>
        </w:rPr>
        <w:br/>
      </w:r>
      <w:r w:rsidRPr="003F692E">
        <w:rPr>
          <w:rFonts w:ascii="Times New Roman" w:hAnsi="Times New Roman" w:cs="Times New Roman"/>
        </w:rPr>
        <w:lastRenderedPageBreak/>
        <w:t xml:space="preserve">             </w:t>
      </w:r>
      <w:r w:rsidR="00D63AB4" w:rsidRPr="003F692E">
        <w:rPr>
          <w:rFonts w:ascii="Times New Roman" w:hAnsi="Times New Roman" w:cs="Times New Roman"/>
        </w:rPr>
        <w:t>- tworzenie zintegrowanego systemu wsparcia dla środowisk zagrożonych marginalizacją</w:t>
      </w:r>
      <w:r w:rsidRPr="003F692E">
        <w:rPr>
          <w:rFonts w:ascii="Times New Roman" w:hAnsi="Times New Roman" w:cs="Times New Roman"/>
        </w:rPr>
        <w:br/>
        <w:t xml:space="preserve">               </w:t>
      </w:r>
      <w:r w:rsidR="00D63AB4" w:rsidRPr="003F692E">
        <w:rPr>
          <w:rFonts w:ascii="Times New Roman" w:hAnsi="Times New Roman" w:cs="Times New Roman"/>
        </w:rPr>
        <w:t xml:space="preserve"> i wykluczeniem społecznym</w:t>
      </w:r>
    </w:p>
    <w:p w:rsidR="00D63AB4" w:rsidRPr="003F692E" w:rsidRDefault="00D63AB4" w:rsidP="00886C49">
      <w:pPr>
        <w:pStyle w:val="Akapitzlist"/>
        <w:numPr>
          <w:ilvl w:val="0"/>
          <w:numId w:val="50"/>
        </w:numPr>
        <w:spacing w:line="360" w:lineRule="auto"/>
        <w:rPr>
          <w:rFonts w:ascii="Times New Roman" w:hAnsi="Times New Roman"/>
          <w:b/>
          <w:i/>
        </w:rPr>
      </w:pPr>
      <w:r w:rsidRPr="003F692E">
        <w:rPr>
          <w:rFonts w:ascii="Times New Roman" w:hAnsi="Times New Roman"/>
          <w:b/>
        </w:rPr>
        <w:t xml:space="preserve">Strategia </w:t>
      </w:r>
      <w:r w:rsidR="00EF4596" w:rsidRPr="003F692E">
        <w:rPr>
          <w:rFonts w:ascii="Times New Roman" w:hAnsi="Times New Roman"/>
          <w:b/>
        </w:rPr>
        <w:t>Rozwoju Powiatu Przeworskiego na lata 2014-20120</w:t>
      </w:r>
    </w:p>
    <w:p w:rsidR="00EF4596" w:rsidRPr="003F692E" w:rsidRDefault="00EF4596" w:rsidP="00886C49">
      <w:pPr>
        <w:pStyle w:val="Akapitzlist"/>
        <w:spacing w:line="360" w:lineRule="auto"/>
        <w:ind w:left="1080"/>
        <w:rPr>
          <w:rFonts w:ascii="Times New Roman" w:hAnsi="Times New Roman"/>
        </w:rPr>
      </w:pPr>
      <w:r w:rsidRPr="003F692E">
        <w:rPr>
          <w:rFonts w:ascii="Times New Roman" w:hAnsi="Times New Roman"/>
          <w:b/>
        </w:rPr>
        <w:t>Obszar</w:t>
      </w:r>
      <w:r w:rsidRPr="003F692E">
        <w:rPr>
          <w:rFonts w:ascii="Times New Roman" w:hAnsi="Times New Roman"/>
        </w:rPr>
        <w:t xml:space="preserve">: </w:t>
      </w:r>
      <w:r w:rsidRPr="003F692E">
        <w:rPr>
          <w:rFonts w:ascii="Times New Roman" w:hAnsi="Times New Roman"/>
          <w:i/>
        </w:rPr>
        <w:t>Rozwój kapitału ludzkiego i poprawa warunków życia mieszkańców</w:t>
      </w:r>
      <w:r w:rsidRPr="003F692E">
        <w:rPr>
          <w:rFonts w:ascii="Times New Roman" w:hAnsi="Times New Roman"/>
        </w:rPr>
        <w:br/>
      </w:r>
      <w:r w:rsidR="00DF50CB" w:rsidRPr="003F692E">
        <w:rPr>
          <w:rFonts w:ascii="Times New Roman" w:hAnsi="Times New Roman"/>
        </w:rPr>
        <w:t xml:space="preserve"> </w:t>
      </w:r>
      <w:r w:rsidR="00DF50CB" w:rsidRPr="003F692E">
        <w:rPr>
          <w:rFonts w:ascii="Times New Roman" w:hAnsi="Times New Roman"/>
          <w:b/>
        </w:rPr>
        <w:t xml:space="preserve">Cel </w:t>
      </w:r>
      <w:r w:rsidRPr="003F692E">
        <w:rPr>
          <w:rFonts w:ascii="Times New Roman" w:hAnsi="Times New Roman"/>
          <w:b/>
        </w:rPr>
        <w:t>strategiczny</w:t>
      </w:r>
      <w:r w:rsidRPr="003F692E">
        <w:rPr>
          <w:rFonts w:ascii="Times New Roman" w:hAnsi="Times New Roman"/>
        </w:rPr>
        <w:t xml:space="preserve">: </w:t>
      </w:r>
      <w:r w:rsidRPr="003F692E">
        <w:rPr>
          <w:rFonts w:ascii="Times New Roman" w:hAnsi="Times New Roman"/>
          <w:i/>
        </w:rPr>
        <w:t>Poprawa dostępności mieszkańców do usług społecznych</w:t>
      </w:r>
      <w:r w:rsidRPr="003F692E">
        <w:rPr>
          <w:rFonts w:ascii="Times New Roman" w:hAnsi="Times New Roman"/>
        </w:rPr>
        <w:t xml:space="preserve"> </w:t>
      </w:r>
    </w:p>
    <w:p w:rsidR="009F7227" w:rsidRPr="003F692E" w:rsidRDefault="009F7227" w:rsidP="00886C49">
      <w:pPr>
        <w:pStyle w:val="Akapitzlist"/>
        <w:spacing w:line="360" w:lineRule="auto"/>
        <w:ind w:left="1080"/>
        <w:rPr>
          <w:rFonts w:ascii="Times New Roman" w:hAnsi="Times New Roman"/>
        </w:rPr>
      </w:pPr>
    </w:p>
    <w:p w:rsidR="009F7227" w:rsidRPr="00B90F92" w:rsidRDefault="00EF4596" w:rsidP="00B90F92">
      <w:pPr>
        <w:pStyle w:val="Akapitzlist"/>
        <w:numPr>
          <w:ilvl w:val="0"/>
          <w:numId w:val="50"/>
        </w:numPr>
        <w:spacing w:line="360" w:lineRule="auto"/>
        <w:rPr>
          <w:rFonts w:ascii="Times New Roman" w:hAnsi="Times New Roman"/>
        </w:rPr>
      </w:pPr>
      <w:r w:rsidRPr="003F692E">
        <w:rPr>
          <w:rFonts w:ascii="Times New Roman" w:hAnsi="Times New Roman"/>
          <w:b/>
        </w:rPr>
        <w:t>Strategia</w:t>
      </w:r>
      <w:r w:rsidR="00374689" w:rsidRPr="003F692E">
        <w:rPr>
          <w:rFonts w:ascii="Times New Roman" w:hAnsi="Times New Roman"/>
          <w:b/>
        </w:rPr>
        <w:t xml:space="preserve"> Rozwiązywania Problemów Społecznych Miasta Przeworsk na lata 2016 - 2023, </w:t>
      </w:r>
      <w:r w:rsidRPr="003F692E">
        <w:rPr>
          <w:rFonts w:ascii="Times New Roman" w:hAnsi="Times New Roman"/>
          <w:b/>
        </w:rPr>
        <w:br/>
      </w:r>
      <w:r w:rsidRPr="003F692E">
        <w:rPr>
          <w:rFonts w:ascii="Times New Roman" w:hAnsi="Times New Roman"/>
          <w:b/>
          <w:bCs/>
        </w:rPr>
        <w:t>Obszar</w:t>
      </w:r>
      <w:r w:rsidRPr="003F692E">
        <w:rPr>
          <w:rFonts w:ascii="Times New Roman" w:hAnsi="Times New Roman"/>
          <w:bCs/>
        </w:rPr>
        <w:t xml:space="preserve"> – </w:t>
      </w:r>
      <w:r w:rsidR="00F769E6" w:rsidRPr="003F692E">
        <w:rPr>
          <w:rFonts w:ascii="Times New Roman" w:hAnsi="Times New Roman"/>
          <w:bCs/>
          <w:i/>
        </w:rPr>
        <w:t>Rodzina</w:t>
      </w:r>
    </w:p>
    <w:p w:rsidR="00DF50CB" w:rsidRPr="003F692E" w:rsidRDefault="00EF4596" w:rsidP="00886C49">
      <w:pPr>
        <w:pStyle w:val="Akapitzlist"/>
        <w:spacing w:line="360" w:lineRule="auto"/>
        <w:ind w:left="1080"/>
        <w:rPr>
          <w:rFonts w:ascii="Times New Roman" w:hAnsi="Times New Roman"/>
        </w:rPr>
      </w:pPr>
      <w:r w:rsidRPr="003F692E">
        <w:rPr>
          <w:rFonts w:ascii="Times New Roman" w:hAnsi="Times New Roman"/>
          <w:i/>
        </w:rPr>
        <w:br/>
      </w:r>
      <w:r w:rsidR="00F769E6" w:rsidRPr="003F692E">
        <w:rPr>
          <w:rFonts w:ascii="Times New Roman" w:hAnsi="Times New Roman"/>
          <w:b/>
          <w:bCs/>
        </w:rPr>
        <w:t>Cel strategiczny</w:t>
      </w:r>
      <w:r w:rsidR="00F769E6" w:rsidRPr="003F692E">
        <w:rPr>
          <w:rFonts w:ascii="Times New Roman" w:hAnsi="Times New Roman"/>
          <w:bCs/>
        </w:rPr>
        <w:t xml:space="preserve">: </w:t>
      </w:r>
      <w:r w:rsidR="00F769E6" w:rsidRPr="003F692E">
        <w:rPr>
          <w:rFonts w:ascii="Times New Roman" w:hAnsi="Times New Roman"/>
          <w:bCs/>
          <w:i/>
        </w:rPr>
        <w:t>Tworzenie warunków sprzyjających umacnianiu instytucji rodziny oraz usprawnienie jej funkcjonowania</w:t>
      </w:r>
      <w:r w:rsidR="00DF50CB" w:rsidRPr="003F692E">
        <w:rPr>
          <w:rFonts w:ascii="Times New Roman" w:hAnsi="Times New Roman"/>
          <w:bCs/>
        </w:rPr>
        <w:br/>
      </w:r>
    </w:p>
    <w:p w:rsidR="00F769E6" w:rsidRPr="003F692E" w:rsidRDefault="00F769E6" w:rsidP="00886C49">
      <w:pPr>
        <w:pStyle w:val="Akapitzlist"/>
        <w:spacing w:line="360" w:lineRule="auto"/>
        <w:ind w:left="1080"/>
        <w:rPr>
          <w:rFonts w:ascii="Times New Roman" w:hAnsi="Times New Roman"/>
          <w:i/>
        </w:rPr>
      </w:pPr>
      <w:r w:rsidRPr="003F692E">
        <w:rPr>
          <w:rFonts w:ascii="Times New Roman" w:hAnsi="Times New Roman"/>
          <w:b/>
          <w:bCs/>
        </w:rPr>
        <w:t>Cel</w:t>
      </w:r>
      <w:r w:rsidR="00DF50CB" w:rsidRPr="003F692E">
        <w:rPr>
          <w:rFonts w:ascii="Times New Roman" w:hAnsi="Times New Roman"/>
          <w:b/>
          <w:bCs/>
        </w:rPr>
        <w:t>e operacyjne</w:t>
      </w:r>
      <w:r w:rsidRPr="003F692E">
        <w:rPr>
          <w:rFonts w:ascii="Times New Roman" w:hAnsi="Times New Roman"/>
          <w:bCs/>
        </w:rPr>
        <w:t>:</w:t>
      </w:r>
      <w:r w:rsidR="00DF50CB" w:rsidRPr="003F692E">
        <w:rPr>
          <w:rFonts w:ascii="Times New Roman" w:hAnsi="Times New Roman"/>
          <w:bCs/>
        </w:rPr>
        <w:t xml:space="preserve"> </w:t>
      </w:r>
      <w:r w:rsidR="00DF50CB" w:rsidRPr="003F692E">
        <w:rPr>
          <w:rFonts w:ascii="Times New Roman" w:hAnsi="Times New Roman"/>
          <w:bCs/>
        </w:rPr>
        <w:br/>
        <w:t xml:space="preserve">- </w:t>
      </w:r>
      <w:r w:rsidRPr="003F692E">
        <w:rPr>
          <w:rFonts w:ascii="Times New Roman" w:hAnsi="Times New Roman"/>
          <w:bCs/>
          <w:i/>
        </w:rPr>
        <w:t>Wspieranie działań mających na celu promowanie wartości rodziny</w:t>
      </w:r>
      <w:r w:rsidR="00DF50CB" w:rsidRPr="003F692E">
        <w:rPr>
          <w:rFonts w:ascii="Times New Roman" w:hAnsi="Times New Roman"/>
          <w:bCs/>
          <w:i/>
        </w:rPr>
        <w:t xml:space="preserve"> </w:t>
      </w:r>
      <w:r w:rsidR="00DF50CB" w:rsidRPr="003F692E">
        <w:rPr>
          <w:rFonts w:ascii="Times New Roman" w:hAnsi="Times New Roman"/>
          <w:bCs/>
          <w:i/>
        </w:rPr>
        <w:br/>
        <w:t xml:space="preserve">- </w:t>
      </w:r>
      <w:r w:rsidRPr="003F692E">
        <w:rPr>
          <w:rFonts w:ascii="Times New Roman" w:hAnsi="Times New Roman"/>
          <w:bCs/>
          <w:i/>
        </w:rPr>
        <w:t>Wspieranie rozwoju mieszkalnictwa i tworzenie dogodnych warunków życia dla rodzin</w:t>
      </w:r>
      <w:r w:rsidR="00DF50CB" w:rsidRPr="003F692E">
        <w:rPr>
          <w:rFonts w:ascii="Times New Roman" w:hAnsi="Times New Roman"/>
          <w:bCs/>
          <w:i/>
        </w:rPr>
        <w:br/>
        <w:t xml:space="preserve">- </w:t>
      </w:r>
      <w:r w:rsidRPr="003F692E">
        <w:rPr>
          <w:rFonts w:ascii="Times New Roman" w:hAnsi="Times New Roman"/>
          <w:bCs/>
          <w:i/>
        </w:rPr>
        <w:t>Pomoc w zagospodarowaniu czasu wolnego dla dzieci i młodzieży</w:t>
      </w:r>
      <w:r w:rsidR="00DF50CB" w:rsidRPr="003F692E">
        <w:rPr>
          <w:rFonts w:ascii="Times New Roman" w:hAnsi="Times New Roman"/>
          <w:bCs/>
          <w:i/>
        </w:rPr>
        <w:br/>
        <w:t xml:space="preserve">- </w:t>
      </w:r>
      <w:r w:rsidRPr="003F692E">
        <w:rPr>
          <w:rFonts w:ascii="Times New Roman" w:hAnsi="Times New Roman"/>
          <w:bCs/>
          <w:i/>
        </w:rPr>
        <w:t>Wspieranie rodzin mających trudności w wypełnianiu swoich podstawowych    funkcji</w:t>
      </w:r>
      <w:r w:rsidR="00DF50CB" w:rsidRPr="003F692E">
        <w:rPr>
          <w:rFonts w:ascii="Times New Roman" w:hAnsi="Times New Roman"/>
          <w:bCs/>
          <w:i/>
        </w:rPr>
        <w:br/>
        <w:t xml:space="preserve">- </w:t>
      </w:r>
      <w:r w:rsidRPr="003F692E">
        <w:rPr>
          <w:rFonts w:ascii="Times New Roman" w:hAnsi="Times New Roman"/>
          <w:bCs/>
          <w:i/>
        </w:rPr>
        <w:t>Podniesienie kwalifikacji i umiejętności kadr zajmujących się pomocą dla rodziny</w:t>
      </w:r>
    </w:p>
    <w:p w:rsidR="009F7227" w:rsidRPr="003F692E" w:rsidRDefault="00873044" w:rsidP="00886C49">
      <w:pPr>
        <w:spacing w:line="360" w:lineRule="auto"/>
        <w:rPr>
          <w:rFonts w:ascii="Times New Roman" w:hAnsi="Times New Roman" w:cs="Times New Roman"/>
        </w:rPr>
      </w:pPr>
      <w:r w:rsidRPr="003F692E">
        <w:rPr>
          <w:rFonts w:ascii="Times New Roman" w:hAnsi="Times New Roman" w:cs="Times New Roman"/>
        </w:rPr>
        <w:t>Program ten jest</w:t>
      </w:r>
      <w:r w:rsidR="009F7227" w:rsidRPr="003F692E">
        <w:rPr>
          <w:rFonts w:ascii="Times New Roman" w:hAnsi="Times New Roman" w:cs="Times New Roman"/>
        </w:rPr>
        <w:t xml:space="preserve"> również spójny z następującymi dokumentami: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rPr>
        <w:t xml:space="preserve">Ustawa z dnia 9 czerwca 2011 roku o wspieraniu rodziny i systemie pieczy zastępczej </w:t>
      </w:r>
      <w:r w:rsidRPr="003F692E">
        <w:rPr>
          <w:rFonts w:ascii="Times New Roman" w:hAnsi="Times New Roman"/>
        </w:rPr>
        <w:br/>
        <w:t>(</w:t>
      </w:r>
      <w:r w:rsidRPr="003F692E">
        <w:rPr>
          <w:rFonts w:ascii="Times New Roman" w:hAnsi="Times New Roman"/>
          <w:bCs/>
        </w:rPr>
        <w:t>Dz.U. 2016 poz. 575</w:t>
      </w:r>
      <w:r w:rsidRPr="003F692E">
        <w:rPr>
          <w:rFonts w:ascii="Times New Roman" w:hAnsi="Times New Roman"/>
          <w:b/>
          <w:bCs/>
        </w:rPr>
        <w:t xml:space="preserve"> </w:t>
      </w:r>
      <w:r w:rsidRPr="003F692E">
        <w:rPr>
          <w:rFonts w:ascii="Times New Roman" w:hAnsi="Times New Roman"/>
        </w:rPr>
        <w:t xml:space="preserve">z </w:t>
      </w:r>
      <w:proofErr w:type="spellStart"/>
      <w:r w:rsidRPr="003F692E">
        <w:rPr>
          <w:rFonts w:ascii="Times New Roman" w:hAnsi="Times New Roman"/>
        </w:rPr>
        <w:t>późn</w:t>
      </w:r>
      <w:proofErr w:type="spellEnd"/>
      <w:r w:rsidRPr="003F692E">
        <w:rPr>
          <w:rFonts w:ascii="Times New Roman" w:hAnsi="Times New Roman"/>
        </w:rPr>
        <w:t xml:space="preserve">. zm.); </w:t>
      </w:r>
    </w:p>
    <w:p w:rsidR="009F7227" w:rsidRPr="003F692E" w:rsidRDefault="009F7227" w:rsidP="00886C49">
      <w:pPr>
        <w:pStyle w:val="Akapitzlist"/>
        <w:numPr>
          <w:ilvl w:val="0"/>
          <w:numId w:val="47"/>
        </w:numPr>
        <w:spacing w:before="240" w:line="360" w:lineRule="auto"/>
        <w:jc w:val="both"/>
        <w:rPr>
          <w:rFonts w:ascii="Times New Roman" w:hAnsi="Times New Roman"/>
        </w:rPr>
      </w:pPr>
      <w:r w:rsidRPr="003F692E">
        <w:rPr>
          <w:rFonts w:ascii="Times New Roman" w:hAnsi="Times New Roman"/>
        </w:rPr>
        <w:t>Ustawa z dnia 12 marca 2004 roku o pomocy społecznej (Dz.U. z 2016 r., poz. 930);</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rPr>
        <w:t>Ustawa z dnia 29 lipca 2005 roku o przeciwdziałaniu przemocy w rodzinie (Dz.U. z 2015 r. poz. 1390);</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26 października 1982 </w:t>
      </w:r>
      <w:r w:rsidR="000F7BFB" w:rsidRPr="003F692E">
        <w:rPr>
          <w:rFonts w:ascii="Times New Roman" w:hAnsi="Times New Roman"/>
          <w:bCs/>
        </w:rPr>
        <w:t xml:space="preserve">roku o wychowaniu w trzeźwości </w:t>
      </w:r>
      <w:r w:rsidRPr="003F692E">
        <w:rPr>
          <w:rFonts w:ascii="Times New Roman" w:hAnsi="Times New Roman"/>
          <w:bCs/>
        </w:rPr>
        <w:t xml:space="preserve">i przeciwdziałaniu alkoholizmowi (tj. Dz.U. 2016, poz. 487);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rPr>
        <w:t xml:space="preserve">Ustawa z dnia 20 kwietnia 2004 roku o promocji zatrudnienia i instytucjach rynku pracy (Dz.U. z 2016 r. poz. 645 z </w:t>
      </w:r>
      <w:proofErr w:type="spellStart"/>
      <w:r w:rsidRPr="003F692E">
        <w:rPr>
          <w:rFonts w:ascii="Times New Roman" w:hAnsi="Times New Roman"/>
        </w:rPr>
        <w:t>późń</w:t>
      </w:r>
      <w:proofErr w:type="spellEnd"/>
      <w:r w:rsidRPr="003F692E">
        <w:rPr>
          <w:rFonts w:ascii="Times New Roman" w:hAnsi="Times New Roman"/>
        </w:rPr>
        <w:t>. zm.);</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8 marca 1990 roku o samorządzie gminnym (tj. Dz. U. 2016 r. poz. 446 </w:t>
      </w:r>
      <w:r w:rsidR="000B3DCB">
        <w:rPr>
          <w:rFonts w:ascii="Times New Roman" w:hAnsi="Times New Roman"/>
          <w:bCs/>
        </w:rPr>
        <w:br/>
      </w:r>
      <w:r w:rsidRPr="003F692E">
        <w:rPr>
          <w:rFonts w:ascii="Times New Roman" w:hAnsi="Times New Roman"/>
          <w:bCs/>
        </w:rPr>
        <w:t xml:space="preserve">z </w:t>
      </w:r>
      <w:proofErr w:type="spellStart"/>
      <w:r w:rsidRPr="003F692E">
        <w:rPr>
          <w:rFonts w:ascii="Times New Roman" w:hAnsi="Times New Roman"/>
          <w:bCs/>
        </w:rPr>
        <w:t>późn</w:t>
      </w:r>
      <w:proofErr w:type="spellEnd"/>
      <w:r w:rsidRPr="003F692E">
        <w:rPr>
          <w:rFonts w:ascii="Times New Roman" w:hAnsi="Times New Roman"/>
          <w:bCs/>
        </w:rPr>
        <w:t xml:space="preserv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19 sierpnia 1994 roku o ochronie zdrowia psychicznego (tj. Dz. U. 2016 r. </w:t>
      </w:r>
      <w:r w:rsidR="000B3DCB">
        <w:rPr>
          <w:rFonts w:ascii="Times New Roman" w:hAnsi="Times New Roman"/>
          <w:bCs/>
        </w:rPr>
        <w:br/>
      </w:r>
      <w:r w:rsidRPr="003F692E">
        <w:rPr>
          <w:rFonts w:ascii="Times New Roman" w:hAnsi="Times New Roman"/>
          <w:bCs/>
        </w:rPr>
        <w:t xml:space="preserve">poz. 546 z </w:t>
      </w:r>
      <w:proofErr w:type="spellStart"/>
      <w:r w:rsidRPr="003F692E">
        <w:rPr>
          <w:rFonts w:ascii="Times New Roman" w:hAnsi="Times New Roman"/>
          <w:bCs/>
        </w:rPr>
        <w:t>późn</w:t>
      </w:r>
      <w:proofErr w:type="spellEnd"/>
      <w:r w:rsidRPr="003F692E">
        <w:rPr>
          <w:rFonts w:ascii="Times New Roman" w:hAnsi="Times New Roman"/>
          <w:bCs/>
        </w:rPr>
        <w:t xml:space="preserv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27 sierpnia 2004 roku o świadczeniach opieki zdrowotnej finansowanych ze środków publicznych (tj. Dz. U. 2016 r. poz. 1793);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lastRenderedPageBreak/>
        <w:t xml:space="preserve">Ustawa z dnia 28 listopada 2003 r. o świadczeniach rodzinnych </w:t>
      </w:r>
      <w:r w:rsidR="00E04FC8" w:rsidRPr="003F692E">
        <w:rPr>
          <w:rFonts w:ascii="Times New Roman" w:hAnsi="Times New Roman"/>
          <w:bCs/>
        </w:rPr>
        <w:br/>
        <w:t xml:space="preserve">(Dz.U. </w:t>
      </w:r>
      <w:r w:rsidRPr="003F692E">
        <w:rPr>
          <w:rFonts w:ascii="Times New Roman" w:hAnsi="Times New Roman"/>
          <w:bCs/>
        </w:rPr>
        <w:t xml:space="preserve">z 2016r. poz. 1518 z </w:t>
      </w:r>
      <w:proofErr w:type="spellStart"/>
      <w:r w:rsidRPr="003F692E">
        <w:rPr>
          <w:rFonts w:ascii="Times New Roman" w:hAnsi="Times New Roman"/>
          <w:bCs/>
        </w:rPr>
        <w:t>późn</w:t>
      </w:r>
      <w:proofErr w:type="spellEnd"/>
      <w:r w:rsidRPr="003F692E">
        <w:rPr>
          <w:rFonts w:ascii="Times New Roman" w:hAnsi="Times New Roman"/>
          <w:bCs/>
        </w:rPr>
        <w:t xml:space="preserv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7 września 2007 roku o pomocy </w:t>
      </w:r>
      <w:r w:rsidR="000F7BFB" w:rsidRPr="003F692E">
        <w:rPr>
          <w:rFonts w:ascii="Times New Roman" w:hAnsi="Times New Roman"/>
          <w:bCs/>
        </w:rPr>
        <w:t>osobom uprawnionym do alimentów</w:t>
      </w:r>
      <w:r w:rsidR="00E04FC8" w:rsidRPr="003F692E">
        <w:rPr>
          <w:rFonts w:ascii="Times New Roman" w:hAnsi="Times New Roman"/>
          <w:bCs/>
        </w:rPr>
        <w:br/>
      </w:r>
      <w:r w:rsidRPr="003F692E">
        <w:rPr>
          <w:rFonts w:ascii="Times New Roman" w:hAnsi="Times New Roman"/>
          <w:bCs/>
        </w:rPr>
        <w:t xml:space="preserve"> (tj. Dz. U. 2016 r. poz. 169 z </w:t>
      </w:r>
      <w:proofErr w:type="spellStart"/>
      <w:r w:rsidRPr="003F692E">
        <w:rPr>
          <w:rFonts w:ascii="Times New Roman" w:hAnsi="Times New Roman"/>
          <w:bCs/>
        </w:rPr>
        <w:t>późn</w:t>
      </w:r>
      <w:proofErr w:type="spellEnd"/>
      <w:r w:rsidRPr="003F692E">
        <w:rPr>
          <w:rFonts w:ascii="Times New Roman" w:hAnsi="Times New Roman"/>
          <w:bCs/>
        </w:rPr>
        <w:t xml:space="preserv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11 lutego 2016 r. o pomocy </w:t>
      </w:r>
      <w:r w:rsidR="00E04FC8" w:rsidRPr="003F692E">
        <w:rPr>
          <w:rFonts w:ascii="Times New Roman" w:hAnsi="Times New Roman"/>
          <w:bCs/>
        </w:rPr>
        <w:t>państwa w wychowywaniu dzieci (D</w:t>
      </w:r>
      <w:r w:rsidRPr="003F692E">
        <w:rPr>
          <w:rFonts w:ascii="Times New Roman" w:hAnsi="Times New Roman"/>
          <w:bCs/>
        </w:rPr>
        <w:t xml:space="preserve">z. U. z 2016 r. poz. 195 ze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5 grudnia 2014 r. o Karcie Dużej Rodziny (Dz. U. z 2016 r. poz. 785 ze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Ustawa z dnia 25 lutego 1964 roku Kodeks rodzinny i opiekuńczy</w:t>
      </w:r>
      <w:r w:rsidR="000B3DCB">
        <w:rPr>
          <w:rFonts w:ascii="Times New Roman" w:hAnsi="Times New Roman"/>
          <w:bCs/>
        </w:rPr>
        <w:t xml:space="preserve"> (tj. Dz. U 2015 r.  poz. 2082 </w:t>
      </w:r>
      <w:r w:rsidRPr="003F692E">
        <w:rPr>
          <w:rFonts w:ascii="Times New Roman" w:hAnsi="Times New Roman"/>
          <w:bCs/>
        </w:rPr>
        <w:t xml:space="preserve">z </w:t>
      </w:r>
      <w:proofErr w:type="spellStart"/>
      <w:r w:rsidRPr="003F692E">
        <w:rPr>
          <w:rFonts w:ascii="Times New Roman" w:hAnsi="Times New Roman"/>
          <w:bCs/>
        </w:rPr>
        <w:t>późn</w:t>
      </w:r>
      <w:proofErr w:type="spellEnd"/>
      <w:r w:rsidRPr="003F692E">
        <w:rPr>
          <w:rFonts w:ascii="Times New Roman" w:hAnsi="Times New Roman"/>
          <w:bCs/>
        </w:rPr>
        <w:t xml:space="preserv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Ustawa z dnia 21 czerwca 2001 roku o dodatkach mieszkaniowych (tj. Dz. U. 2013 r. poz. 966</w:t>
      </w:r>
      <w:r w:rsidR="00E04FC8" w:rsidRPr="003F692E">
        <w:rPr>
          <w:rFonts w:ascii="Times New Roman" w:hAnsi="Times New Roman"/>
          <w:bCs/>
        </w:rPr>
        <w:br/>
      </w:r>
      <w:r w:rsidRPr="003F692E">
        <w:rPr>
          <w:rFonts w:ascii="Times New Roman" w:hAnsi="Times New Roman"/>
          <w:bCs/>
        </w:rPr>
        <w:t xml:space="preserve"> z </w:t>
      </w:r>
      <w:proofErr w:type="spellStart"/>
      <w:r w:rsidRPr="003F692E">
        <w:rPr>
          <w:rFonts w:ascii="Times New Roman" w:hAnsi="Times New Roman"/>
          <w:bCs/>
        </w:rPr>
        <w:t>późn</w:t>
      </w:r>
      <w:proofErr w:type="spellEnd"/>
      <w:r w:rsidRPr="003F692E">
        <w:rPr>
          <w:rFonts w:ascii="Times New Roman" w:hAnsi="Times New Roman"/>
          <w:bCs/>
        </w:rPr>
        <w:t xml:space="preserve">. zm.); </w:t>
      </w:r>
    </w:p>
    <w:p w:rsidR="009F7227" w:rsidRPr="003F692E" w:rsidRDefault="009F7227" w:rsidP="00886C49">
      <w:pPr>
        <w:pStyle w:val="Akapitzlist"/>
        <w:numPr>
          <w:ilvl w:val="0"/>
          <w:numId w:val="47"/>
        </w:numPr>
        <w:spacing w:after="0" w:line="360" w:lineRule="auto"/>
        <w:jc w:val="both"/>
        <w:rPr>
          <w:rFonts w:ascii="Times New Roman" w:hAnsi="Times New Roman"/>
        </w:rPr>
      </w:pPr>
      <w:r w:rsidRPr="003F692E">
        <w:rPr>
          <w:rFonts w:ascii="Times New Roman" w:hAnsi="Times New Roman"/>
          <w:bCs/>
        </w:rPr>
        <w:t>Ustawa z dnia 26 października 1982 roku o post</w:t>
      </w:r>
      <w:r w:rsidR="000F7BFB" w:rsidRPr="003F692E">
        <w:rPr>
          <w:rFonts w:ascii="Times New Roman" w:hAnsi="Times New Roman"/>
          <w:bCs/>
        </w:rPr>
        <w:t xml:space="preserve">ępowaniu w sprawach nieletnich </w:t>
      </w:r>
      <w:r w:rsidR="00E04FC8" w:rsidRPr="003F692E">
        <w:rPr>
          <w:rFonts w:ascii="Times New Roman" w:hAnsi="Times New Roman"/>
          <w:bCs/>
        </w:rPr>
        <w:br/>
      </w:r>
      <w:r w:rsidRPr="003F692E">
        <w:rPr>
          <w:rFonts w:ascii="Times New Roman" w:hAnsi="Times New Roman"/>
          <w:bCs/>
        </w:rPr>
        <w:t>(tj. Dz. U. 2016 poz. 1654);</w:t>
      </w:r>
    </w:p>
    <w:p w:rsidR="009F7227" w:rsidRPr="003F692E" w:rsidRDefault="009F7227" w:rsidP="00E04FC8">
      <w:pPr>
        <w:pStyle w:val="Akapitzlist"/>
        <w:numPr>
          <w:ilvl w:val="0"/>
          <w:numId w:val="47"/>
        </w:numPr>
        <w:spacing w:after="0" w:line="360" w:lineRule="auto"/>
        <w:jc w:val="both"/>
        <w:rPr>
          <w:rFonts w:ascii="Times New Roman" w:hAnsi="Times New Roman"/>
        </w:rPr>
      </w:pPr>
      <w:r w:rsidRPr="003F692E">
        <w:rPr>
          <w:rFonts w:ascii="Times New Roman" w:hAnsi="Times New Roman"/>
          <w:bCs/>
        </w:rPr>
        <w:t xml:space="preserve">Ustawa z dnia 7 września 1991 roku o systemie oświaty (tj. Dz. U. 2015 r. </w:t>
      </w:r>
      <w:r w:rsidR="00E04FC8" w:rsidRPr="003F692E">
        <w:rPr>
          <w:rFonts w:ascii="Times New Roman" w:hAnsi="Times New Roman"/>
          <w:bCs/>
        </w:rPr>
        <w:br/>
      </w:r>
      <w:r w:rsidRPr="003F692E">
        <w:rPr>
          <w:rFonts w:ascii="Times New Roman" w:hAnsi="Times New Roman"/>
          <w:bCs/>
        </w:rPr>
        <w:t xml:space="preserve">poz. 2156 z </w:t>
      </w:r>
      <w:proofErr w:type="spellStart"/>
      <w:r w:rsidRPr="003F692E">
        <w:rPr>
          <w:rFonts w:ascii="Times New Roman" w:hAnsi="Times New Roman"/>
          <w:bCs/>
        </w:rPr>
        <w:t>późn</w:t>
      </w:r>
      <w:proofErr w:type="spellEnd"/>
      <w:r w:rsidRPr="003F692E">
        <w:rPr>
          <w:rFonts w:ascii="Times New Roman" w:hAnsi="Times New Roman"/>
          <w:bCs/>
        </w:rPr>
        <w:t xml:space="preserve">. zm.); </w:t>
      </w:r>
    </w:p>
    <w:p w:rsidR="009F7227" w:rsidRPr="003F692E" w:rsidRDefault="009F7227" w:rsidP="00886C49">
      <w:pPr>
        <w:pStyle w:val="Akapitzlist"/>
        <w:numPr>
          <w:ilvl w:val="0"/>
          <w:numId w:val="47"/>
        </w:numPr>
        <w:spacing w:line="360" w:lineRule="auto"/>
        <w:rPr>
          <w:rFonts w:ascii="Times New Roman" w:hAnsi="Times New Roman"/>
        </w:rPr>
      </w:pPr>
      <w:r w:rsidRPr="003F692E">
        <w:rPr>
          <w:rFonts w:ascii="Times New Roman" w:hAnsi="Times New Roman"/>
        </w:rPr>
        <w:t xml:space="preserve">Wojewódzkim Programem Wspierania Rodziny i Systemu Pieczy Zastępczej na lata </w:t>
      </w:r>
      <w:r w:rsidRPr="003F692E">
        <w:rPr>
          <w:rFonts w:ascii="Times New Roman" w:hAnsi="Times New Roman"/>
        </w:rPr>
        <w:br/>
        <w:t xml:space="preserve">2014-2020 </w:t>
      </w:r>
    </w:p>
    <w:p w:rsidR="009F7227" w:rsidRPr="003F692E" w:rsidRDefault="009F7227" w:rsidP="00886C49">
      <w:pPr>
        <w:spacing w:line="360" w:lineRule="auto"/>
        <w:rPr>
          <w:rFonts w:ascii="Times New Roman" w:hAnsi="Times New Roman" w:cs="Times New Roman"/>
        </w:rPr>
      </w:pPr>
    </w:p>
    <w:p w:rsidR="00886C49" w:rsidRPr="003F692E" w:rsidRDefault="00DF50CB" w:rsidP="00E04FC8">
      <w:pPr>
        <w:spacing w:line="360" w:lineRule="auto"/>
        <w:ind w:firstLine="360"/>
        <w:jc w:val="both"/>
        <w:rPr>
          <w:rFonts w:ascii="Times New Roman" w:hAnsi="Times New Roman" w:cs="Times New Roman"/>
        </w:rPr>
      </w:pPr>
      <w:r w:rsidRPr="003F692E">
        <w:rPr>
          <w:rFonts w:ascii="Times New Roman" w:hAnsi="Times New Roman" w:cs="Times New Roman"/>
        </w:rPr>
        <w:t>R</w:t>
      </w:r>
      <w:r w:rsidR="004431E0" w:rsidRPr="003F692E">
        <w:rPr>
          <w:rFonts w:ascii="Times New Roman" w:hAnsi="Times New Roman" w:cs="Times New Roman"/>
        </w:rPr>
        <w:t>odzina</w:t>
      </w:r>
      <w:r w:rsidR="008C50FD" w:rsidRPr="003F692E">
        <w:rPr>
          <w:rFonts w:ascii="Times New Roman" w:hAnsi="Times New Roman" w:cs="Times New Roman"/>
        </w:rPr>
        <w:t xml:space="preserve"> jest pierwszym i p</w:t>
      </w:r>
      <w:r w:rsidR="00EF1354" w:rsidRPr="003F692E">
        <w:rPr>
          <w:rFonts w:ascii="Times New Roman" w:hAnsi="Times New Roman" w:cs="Times New Roman"/>
        </w:rPr>
        <w:t>odstawowym śr</w:t>
      </w:r>
      <w:r w:rsidR="004431E0" w:rsidRPr="003F692E">
        <w:rPr>
          <w:rFonts w:ascii="Times New Roman" w:hAnsi="Times New Roman" w:cs="Times New Roman"/>
        </w:rPr>
        <w:t>odowiskiem wychowawczym dziecka</w:t>
      </w:r>
      <w:r w:rsidR="00363A98" w:rsidRPr="003F692E">
        <w:rPr>
          <w:rFonts w:ascii="Times New Roman" w:hAnsi="Times New Roman" w:cs="Times New Roman"/>
        </w:rPr>
        <w:t xml:space="preserve">. </w:t>
      </w:r>
      <w:r w:rsidR="004431E0" w:rsidRPr="003F692E">
        <w:rPr>
          <w:rFonts w:ascii="Times New Roman" w:hAnsi="Times New Roman" w:cs="Times New Roman"/>
        </w:rPr>
        <w:t>W</w:t>
      </w:r>
      <w:r w:rsidR="00EF1354" w:rsidRPr="003F692E">
        <w:rPr>
          <w:rFonts w:ascii="Times New Roman" w:hAnsi="Times New Roman" w:cs="Times New Roman"/>
        </w:rPr>
        <w:t xml:space="preserve"> niej</w:t>
      </w:r>
      <w:r w:rsidR="008C50FD" w:rsidRPr="003F692E">
        <w:rPr>
          <w:rFonts w:ascii="Times New Roman" w:hAnsi="Times New Roman" w:cs="Times New Roman"/>
        </w:rPr>
        <w:t xml:space="preserve"> od najmłodszych lat </w:t>
      </w:r>
      <w:r w:rsidR="003A3B85" w:rsidRPr="003F692E">
        <w:rPr>
          <w:rFonts w:ascii="Times New Roman" w:hAnsi="Times New Roman" w:cs="Times New Roman"/>
        </w:rPr>
        <w:t>nabywa ono wiedzę</w:t>
      </w:r>
      <w:r w:rsidR="00EF1354" w:rsidRPr="003F692E">
        <w:rPr>
          <w:rFonts w:ascii="Times New Roman" w:hAnsi="Times New Roman" w:cs="Times New Roman"/>
        </w:rPr>
        <w:t xml:space="preserve"> o otaczającym </w:t>
      </w:r>
      <w:r w:rsidR="003A3B85" w:rsidRPr="003F692E">
        <w:rPr>
          <w:rFonts w:ascii="Times New Roman" w:hAnsi="Times New Roman" w:cs="Times New Roman"/>
        </w:rPr>
        <w:t>świecie, panujących między ludźmi stosunkach</w:t>
      </w:r>
      <w:r w:rsidR="00EF1354" w:rsidRPr="003F692E">
        <w:rPr>
          <w:rFonts w:ascii="Times New Roman" w:hAnsi="Times New Roman" w:cs="Times New Roman"/>
        </w:rPr>
        <w:t>.</w:t>
      </w:r>
      <w:r w:rsidR="003A3B85" w:rsidRPr="003F692E">
        <w:rPr>
          <w:rFonts w:ascii="Times New Roman" w:hAnsi="Times New Roman" w:cs="Times New Roman"/>
        </w:rPr>
        <w:t xml:space="preserve"> Uczy się wyrażać swoje uczucia oraz wartościowania co jest dobre, a co złe. </w:t>
      </w:r>
      <w:r w:rsidR="004431E0" w:rsidRPr="003F692E">
        <w:rPr>
          <w:rFonts w:ascii="Times New Roman" w:hAnsi="Times New Roman" w:cs="Times New Roman"/>
        </w:rPr>
        <w:br/>
      </w:r>
      <w:r w:rsidR="003A3B85" w:rsidRPr="003F692E">
        <w:rPr>
          <w:rFonts w:ascii="Times New Roman" w:hAnsi="Times New Roman" w:cs="Times New Roman"/>
        </w:rPr>
        <w:t>To w rodzinie wychowują się kolejne pokolenia, które w późniejszym okresie</w:t>
      </w:r>
      <w:r w:rsidR="00EF1354" w:rsidRPr="003F692E">
        <w:rPr>
          <w:rFonts w:ascii="Times New Roman" w:hAnsi="Times New Roman" w:cs="Times New Roman"/>
        </w:rPr>
        <w:t xml:space="preserve"> </w:t>
      </w:r>
      <w:r w:rsidR="00581C28" w:rsidRPr="003F692E">
        <w:rPr>
          <w:rFonts w:ascii="Times New Roman" w:hAnsi="Times New Roman" w:cs="Times New Roman"/>
        </w:rPr>
        <w:t xml:space="preserve">kreują społeczeństwo. </w:t>
      </w:r>
      <w:r w:rsidR="004431E0" w:rsidRPr="003F692E">
        <w:rPr>
          <w:rFonts w:ascii="Times New Roman" w:hAnsi="Times New Roman" w:cs="Times New Roman"/>
        </w:rPr>
        <w:br/>
      </w:r>
      <w:r w:rsidR="00581C28" w:rsidRPr="003F692E">
        <w:rPr>
          <w:rFonts w:ascii="Times New Roman" w:hAnsi="Times New Roman" w:cs="Times New Roman"/>
        </w:rPr>
        <w:t xml:space="preserve">W niej </w:t>
      </w:r>
      <w:r w:rsidR="003A3B85" w:rsidRPr="003F692E">
        <w:rPr>
          <w:rFonts w:ascii="Times New Roman" w:hAnsi="Times New Roman" w:cs="Times New Roman"/>
        </w:rPr>
        <w:t xml:space="preserve">kształtuje </w:t>
      </w:r>
      <w:r w:rsidR="00581C28" w:rsidRPr="003F692E">
        <w:rPr>
          <w:rFonts w:ascii="Times New Roman" w:hAnsi="Times New Roman" w:cs="Times New Roman"/>
        </w:rPr>
        <w:t xml:space="preserve">się </w:t>
      </w:r>
      <w:r w:rsidR="003A3B85" w:rsidRPr="003F692E">
        <w:rPr>
          <w:rFonts w:ascii="Times New Roman" w:hAnsi="Times New Roman" w:cs="Times New Roman"/>
        </w:rPr>
        <w:t>osob</w:t>
      </w:r>
      <w:r w:rsidR="00581C28" w:rsidRPr="003F692E">
        <w:rPr>
          <w:rFonts w:ascii="Times New Roman" w:hAnsi="Times New Roman" w:cs="Times New Roman"/>
        </w:rPr>
        <w:t xml:space="preserve">owość młodego pokolenia, postawa społeczna. Dlatego tak ważne jest </w:t>
      </w:r>
      <w:r w:rsidR="004431E0" w:rsidRPr="003F692E">
        <w:rPr>
          <w:rFonts w:ascii="Times New Roman" w:hAnsi="Times New Roman" w:cs="Times New Roman"/>
        </w:rPr>
        <w:br/>
      </w:r>
      <w:r w:rsidR="00581C28" w:rsidRPr="003F692E">
        <w:rPr>
          <w:rFonts w:ascii="Times New Roman" w:hAnsi="Times New Roman" w:cs="Times New Roman"/>
        </w:rPr>
        <w:t xml:space="preserve">zachowanie prawidłowych ról społecznych. Tylko „zdrowa rodzina” jest warunkiem wykreowania </w:t>
      </w:r>
      <w:r w:rsidR="004431E0" w:rsidRPr="003F692E">
        <w:rPr>
          <w:rFonts w:ascii="Times New Roman" w:hAnsi="Times New Roman" w:cs="Times New Roman"/>
        </w:rPr>
        <w:br/>
      </w:r>
      <w:r w:rsidR="00B07A86" w:rsidRPr="003F692E">
        <w:rPr>
          <w:rFonts w:ascii="Times New Roman" w:hAnsi="Times New Roman" w:cs="Times New Roman"/>
        </w:rPr>
        <w:t>„zdrowego społeczeństwa”.</w:t>
      </w:r>
    </w:p>
    <w:p w:rsidR="008C50FD" w:rsidRPr="003F692E" w:rsidRDefault="00873044" w:rsidP="00886C49">
      <w:pPr>
        <w:spacing w:line="360" w:lineRule="auto"/>
        <w:jc w:val="both"/>
        <w:rPr>
          <w:rFonts w:ascii="Times New Roman" w:hAnsi="Times New Roman" w:cs="Times New Roman"/>
        </w:rPr>
      </w:pPr>
      <w:r w:rsidRPr="003F692E">
        <w:rPr>
          <w:rFonts w:ascii="Times New Roman" w:hAnsi="Times New Roman" w:cs="Times New Roman"/>
        </w:rPr>
        <w:t>Rodzina p</w:t>
      </w:r>
      <w:r w:rsidR="008C50FD" w:rsidRPr="003F692E">
        <w:rPr>
          <w:rFonts w:ascii="Times New Roman" w:hAnsi="Times New Roman" w:cs="Times New Roman"/>
        </w:rPr>
        <w:t>owinna być najbardziej stabilnym punktem odniesienia w dośw</w:t>
      </w:r>
      <w:r w:rsidR="00581C28" w:rsidRPr="003F692E">
        <w:rPr>
          <w:rFonts w:ascii="Times New Roman" w:hAnsi="Times New Roman" w:cs="Times New Roman"/>
        </w:rPr>
        <w:t xml:space="preserve">iadczeniu </w:t>
      </w:r>
      <w:r w:rsidR="008C50FD" w:rsidRPr="003F692E">
        <w:rPr>
          <w:rFonts w:ascii="Times New Roman" w:hAnsi="Times New Roman" w:cs="Times New Roman"/>
        </w:rPr>
        <w:t xml:space="preserve">dziecka. </w:t>
      </w:r>
    </w:p>
    <w:p w:rsidR="00886C49" w:rsidRPr="003F692E" w:rsidRDefault="008C50FD" w:rsidP="00886C49">
      <w:pPr>
        <w:spacing w:line="360" w:lineRule="auto"/>
        <w:jc w:val="both"/>
        <w:rPr>
          <w:rFonts w:ascii="Times New Roman" w:hAnsi="Times New Roman" w:cs="Times New Roman"/>
        </w:rPr>
      </w:pPr>
      <w:r w:rsidRPr="003F692E">
        <w:rPr>
          <w:rFonts w:ascii="Times New Roman" w:hAnsi="Times New Roman" w:cs="Times New Roman"/>
        </w:rPr>
        <w:t xml:space="preserve">Chociaż zmienia się model oraz warunki życia współczesnej rodziny to nadal jest ona </w:t>
      </w:r>
      <w:r w:rsidR="00B07A86" w:rsidRPr="003F692E">
        <w:rPr>
          <w:rFonts w:ascii="Times New Roman" w:hAnsi="Times New Roman" w:cs="Times New Roman"/>
        </w:rPr>
        <w:t xml:space="preserve">niezastąpiona. </w:t>
      </w:r>
      <w:r w:rsidRPr="003F692E">
        <w:rPr>
          <w:rFonts w:ascii="Times New Roman" w:hAnsi="Times New Roman" w:cs="Times New Roman"/>
        </w:rPr>
        <w:t xml:space="preserve">Budowanie dobrych relacji i więzi rodzinnych ma wpływ na ochronę dzieci i młodzieży przed podejmowaniem </w:t>
      </w:r>
      <w:proofErr w:type="spellStart"/>
      <w:r w:rsidRPr="003F692E">
        <w:rPr>
          <w:rFonts w:ascii="Times New Roman" w:hAnsi="Times New Roman" w:cs="Times New Roman"/>
        </w:rPr>
        <w:t>zachowań</w:t>
      </w:r>
      <w:proofErr w:type="spellEnd"/>
      <w:r w:rsidRPr="003F692E">
        <w:rPr>
          <w:rFonts w:ascii="Times New Roman" w:hAnsi="Times New Roman" w:cs="Times New Roman"/>
        </w:rPr>
        <w:t xml:space="preserve"> ryzykownych. Osłabienie rodziny sprzyja powstawaniu sytuacji kryzysowych, które przenoszą się na środowisko lokalne. Dlatego jeśli w funkcjonowaniu rodziny pojawiają się dysfunkcje, instytucje i służby zobligowane do wspierania rodziny zobowiązane są do podjęcia na jej rzecz określonych działań.</w:t>
      </w:r>
    </w:p>
    <w:p w:rsidR="008C50FD" w:rsidRPr="003F692E" w:rsidRDefault="00A616B1" w:rsidP="00886C49">
      <w:pPr>
        <w:spacing w:line="360" w:lineRule="auto"/>
        <w:jc w:val="both"/>
        <w:rPr>
          <w:rFonts w:ascii="Times New Roman" w:hAnsi="Times New Roman" w:cs="Times New Roman"/>
        </w:rPr>
      </w:pPr>
      <w:r w:rsidRPr="003F692E">
        <w:rPr>
          <w:rFonts w:ascii="Times New Roman" w:hAnsi="Times New Roman" w:cs="Times New Roman"/>
        </w:rPr>
        <w:t xml:space="preserve">Rodzina dysfunkcyjna to taka </w:t>
      </w:r>
      <w:r w:rsidR="008C50FD" w:rsidRPr="003F692E">
        <w:rPr>
          <w:rFonts w:ascii="Times New Roman" w:hAnsi="Times New Roman" w:cs="Times New Roman"/>
        </w:rPr>
        <w:t xml:space="preserve">rodzina, która nie potrafi dostatecznie dobrze wypełniać </w:t>
      </w:r>
      <w:r w:rsidR="004431E0" w:rsidRPr="003F692E">
        <w:rPr>
          <w:rFonts w:ascii="Times New Roman" w:hAnsi="Times New Roman" w:cs="Times New Roman"/>
        </w:rPr>
        <w:t xml:space="preserve">swoich </w:t>
      </w:r>
      <w:r w:rsidRPr="003F692E">
        <w:rPr>
          <w:rFonts w:ascii="Times New Roman" w:hAnsi="Times New Roman" w:cs="Times New Roman"/>
        </w:rPr>
        <w:br/>
      </w:r>
      <w:r w:rsidR="004431E0" w:rsidRPr="003F692E">
        <w:rPr>
          <w:rFonts w:ascii="Times New Roman" w:hAnsi="Times New Roman" w:cs="Times New Roman"/>
        </w:rPr>
        <w:t xml:space="preserve">obowiązków wobec dzieci </w:t>
      </w:r>
      <w:r w:rsidR="008C50FD" w:rsidRPr="003F692E">
        <w:rPr>
          <w:rFonts w:ascii="Times New Roman" w:hAnsi="Times New Roman" w:cs="Times New Roman"/>
        </w:rPr>
        <w:t xml:space="preserve">i innych </w:t>
      </w:r>
      <w:r w:rsidR="00B07A86" w:rsidRPr="003F692E">
        <w:rPr>
          <w:rFonts w:ascii="Times New Roman" w:hAnsi="Times New Roman" w:cs="Times New Roman"/>
        </w:rPr>
        <w:t>jej członków</w:t>
      </w:r>
      <w:r w:rsidR="008C50FD" w:rsidRPr="003F692E">
        <w:rPr>
          <w:rFonts w:ascii="Times New Roman" w:hAnsi="Times New Roman" w:cs="Times New Roman"/>
        </w:rPr>
        <w:t xml:space="preserve">, w tym: </w:t>
      </w: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1. funkcji związanych z zapewnieniem prawidłowych warunków życia, </w:t>
      </w: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t xml:space="preserve">2. realizacji zadań opiekuńczo- wychowawczych </w:t>
      </w: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t>3. nieradzenia sobie z</w:t>
      </w:r>
      <w:r w:rsidR="00B07A86" w:rsidRPr="003F692E">
        <w:rPr>
          <w:rFonts w:ascii="Times New Roman" w:hAnsi="Times New Roman" w:cs="Times New Roman"/>
        </w:rPr>
        <w:t xml:space="preserve"> </w:t>
      </w:r>
      <w:r w:rsidRPr="003F692E">
        <w:rPr>
          <w:rFonts w:ascii="Times New Roman" w:hAnsi="Times New Roman" w:cs="Times New Roman"/>
        </w:rPr>
        <w:t xml:space="preserve">konfliktami i kryzysem małżeńskim </w:t>
      </w:r>
    </w:p>
    <w:p w:rsidR="008C50FD" w:rsidRPr="003F692E" w:rsidRDefault="004431E0" w:rsidP="00ED0439">
      <w:pPr>
        <w:spacing w:line="360" w:lineRule="auto"/>
        <w:jc w:val="both"/>
        <w:rPr>
          <w:rFonts w:ascii="Times New Roman" w:hAnsi="Times New Roman" w:cs="Times New Roman"/>
        </w:rPr>
      </w:pPr>
      <w:r w:rsidRPr="003F692E">
        <w:rPr>
          <w:rFonts w:ascii="Times New Roman" w:hAnsi="Times New Roman" w:cs="Times New Roman"/>
        </w:rPr>
        <w:t xml:space="preserve">4. </w:t>
      </w:r>
      <w:r w:rsidR="008C50FD" w:rsidRPr="003F692E">
        <w:rPr>
          <w:rFonts w:ascii="Times New Roman" w:hAnsi="Times New Roman" w:cs="Times New Roman"/>
        </w:rPr>
        <w:t xml:space="preserve">w różnych innych sferach życia rodzinnego jak: w sferze zdrowia, edukacji, aspiracji członków rodziny. </w:t>
      </w: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 xml:space="preserve">Problemy występujące w rodzinie często są złożone i wymagają interdyscyplinarnych rozwiązań. Choroba alkoholowa, przemoc w rodzinie, niewydolność w wypełnianiu funkcji </w:t>
      </w:r>
      <w:r w:rsidR="004431E0" w:rsidRPr="003F692E">
        <w:rPr>
          <w:rFonts w:ascii="Times New Roman" w:hAnsi="Times New Roman" w:cs="Times New Roman"/>
        </w:rPr>
        <w:t>opiekuńczo-wychowawczych, t</w:t>
      </w:r>
      <w:r w:rsidRPr="003F692E">
        <w:rPr>
          <w:rFonts w:ascii="Times New Roman" w:hAnsi="Times New Roman" w:cs="Times New Roman"/>
        </w:rPr>
        <w:t>o główne problemy dezorganizujące życie rodzin, którym często towarzyszy również problem ub</w:t>
      </w:r>
      <w:r w:rsidR="00C9673A" w:rsidRPr="003F692E">
        <w:rPr>
          <w:rFonts w:ascii="Times New Roman" w:hAnsi="Times New Roman" w:cs="Times New Roman"/>
        </w:rPr>
        <w:t>óstwa, długotrwałego bezrobocia</w:t>
      </w:r>
      <w:r w:rsidR="002B1E59" w:rsidRPr="003F692E">
        <w:rPr>
          <w:rFonts w:ascii="Times New Roman" w:hAnsi="Times New Roman" w:cs="Times New Roman"/>
        </w:rPr>
        <w:t>, długotrwałej choroby czy niepełnosprawności.</w:t>
      </w:r>
    </w:p>
    <w:p w:rsidR="008732A9"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Rodziny dysfunkcyjne wymagają stałego m</w:t>
      </w:r>
      <w:r w:rsidR="00A616B1" w:rsidRPr="003F692E">
        <w:rPr>
          <w:rFonts w:ascii="Times New Roman" w:hAnsi="Times New Roman" w:cs="Times New Roman"/>
        </w:rPr>
        <w:t xml:space="preserve">onitorowania przez pracowników </w:t>
      </w:r>
      <w:r w:rsidRPr="003F692E">
        <w:rPr>
          <w:rFonts w:ascii="Times New Roman" w:hAnsi="Times New Roman" w:cs="Times New Roman"/>
        </w:rPr>
        <w:t>socjalnych, p</w:t>
      </w:r>
      <w:r w:rsidR="008732A9" w:rsidRPr="003F692E">
        <w:rPr>
          <w:rFonts w:ascii="Times New Roman" w:hAnsi="Times New Roman" w:cs="Times New Roman"/>
        </w:rPr>
        <w:t xml:space="preserve">edagogów </w:t>
      </w:r>
      <w:r w:rsidR="008732A9" w:rsidRPr="003F692E">
        <w:rPr>
          <w:rFonts w:ascii="Times New Roman" w:hAnsi="Times New Roman" w:cs="Times New Roman"/>
        </w:rPr>
        <w:br/>
      </w:r>
      <w:r w:rsidR="00A616B1" w:rsidRPr="003F692E">
        <w:rPr>
          <w:rFonts w:ascii="Times New Roman" w:hAnsi="Times New Roman" w:cs="Times New Roman"/>
        </w:rPr>
        <w:t>szkolnych</w:t>
      </w:r>
      <w:r w:rsidRPr="003F692E">
        <w:rPr>
          <w:rFonts w:ascii="Times New Roman" w:hAnsi="Times New Roman" w:cs="Times New Roman"/>
        </w:rPr>
        <w:t>, policji, kuratorów sądowych i prze</w:t>
      </w:r>
      <w:r w:rsidR="00A616B1" w:rsidRPr="003F692E">
        <w:rPr>
          <w:rFonts w:ascii="Times New Roman" w:hAnsi="Times New Roman" w:cs="Times New Roman"/>
        </w:rPr>
        <w:t xml:space="preserve">dstawicieli innych instytucji, </w:t>
      </w:r>
      <w:r w:rsidRPr="003F692E">
        <w:rPr>
          <w:rFonts w:ascii="Times New Roman" w:hAnsi="Times New Roman" w:cs="Times New Roman"/>
        </w:rPr>
        <w:t xml:space="preserve">które mają kontakt </w:t>
      </w:r>
      <w:r w:rsidR="008732A9" w:rsidRPr="003F692E">
        <w:rPr>
          <w:rFonts w:ascii="Times New Roman" w:hAnsi="Times New Roman" w:cs="Times New Roman"/>
        </w:rPr>
        <w:t xml:space="preserve">                </w:t>
      </w:r>
      <w:r w:rsidR="008732A9" w:rsidRPr="003F692E">
        <w:rPr>
          <w:rFonts w:ascii="Times New Roman" w:hAnsi="Times New Roman" w:cs="Times New Roman"/>
        </w:rPr>
        <w:br/>
      </w:r>
      <w:r w:rsidRPr="003F692E">
        <w:rPr>
          <w:rFonts w:ascii="Times New Roman" w:hAnsi="Times New Roman" w:cs="Times New Roman"/>
        </w:rPr>
        <w:t xml:space="preserve">z rodziną. </w:t>
      </w:r>
      <w:r w:rsidR="008732A9" w:rsidRPr="003F692E">
        <w:rPr>
          <w:rFonts w:ascii="Times New Roman" w:hAnsi="Times New Roman" w:cs="Times New Roman"/>
          <w:color w:val="000000"/>
        </w:rPr>
        <w:t xml:space="preserve">Podstawą do rozwiązywania problemów społecznych jest wsparcie rodziny                </w:t>
      </w:r>
      <w:r w:rsidR="008732A9" w:rsidRPr="003F692E">
        <w:rPr>
          <w:rFonts w:ascii="Times New Roman" w:hAnsi="Times New Roman" w:cs="Times New Roman"/>
          <w:color w:val="000000"/>
        </w:rPr>
        <w:br/>
        <w:t xml:space="preserve">w odbudowywaniu prawidłowych relacji w rodzinie oraz we właściwym wypełnianiu ról społecznych przez jej członków. Wsparcie to powinno być w miarę możliwości wczesne, mieć charakter profilaktyczny, ochronny oraz </w:t>
      </w:r>
      <w:r w:rsidR="008732A9" w:rsidRPr="003F692E">
        <w:rPr>
          <w:rFonts w:ascii="Times New Roman" w:hAnsi="Times New Roman" w:cs="Times New Roman"/>
        </w:rPr>
        <w:t xml:space="preserve">powinno być prowadzone przez odpowiednio przygotowaną kadrę. </w:t>
      </w: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Udzielenie pomocy nie powinno ograniczać się wyłącznie do sytuacji kryzysowych i działań interwencyjnych ale również polegać na działaniach prewencyjnych i profilaktycznych. Stąd wymóg pomocy rodzinie i pracy z rodziną w</w:t>
      </w:r>
      <w:r w:rsidR="00A616B1" w:rsidRPr="003F692E">
        <w:rPr>
          <w:rFonts w:ascii="Times New Roman" w:hAnsi="Times New Roman" w:cs="Times New Roman"/>
        </w:rPr>
        <w:t xml:space="preserve"> </w:t>
      </w:r>
      <w:r w:rsidRPr="003F692E">
        <w:rPr>
          <w:rFonts w:ascii="Times New Roman" w:hAnsi="Times New Roman" w:cs="Times New Roman"/>
        </w:rPr>
        <w:t xml:space="preserve">jej najbliższym otoczeniu i w różnych formach środowiskowych bez potrzeby odrywania dziecka od rodziny. </w:t>
      </w: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 xml:space="preserve">Praca z rodziną przedstawicieli służb społecznych powinna być połączona ze wsparciem ze strony środowiska, w tym również bliższych i dalszych krewnych oraz z aktywnością własną ze strony rodziny. </w:t>
      </w:r>
    </w:p>
    <w:p w:rsidR="00632DE4" w:rsidRPr="003F692E" w:rsidRDefault="00632DE4" w:rsidP="00886C49">
      <w:pPr>
        <w:spacing w:line="360" w:lineRule="auto"/>
        <w:jc w:val="both"/>
        <w:rPr>
          <w:rFonts w:ascii="Times New Roman" w:hAnsi="Times New Roman" w:cs="Times New Roman"/>
          <w:color w:val="000000"/>
        </w:rPr>
      </w:pPr>
      <w:r w:rsidRPr="003F692E">
        <w:rPr>
          <w:rFonts w:ascii="Times New Roman" w:hAnsi="Times New Roman" w:cs="Times New Roman"/>
          <w:color w:val="000000"/>
        </w:rPr>
        <w:t xml:space="preserve">Zadanie to winno być realizowane przede wszystkim przez: </w:t>
      </w:r>
    </w:p>
    <w:p w:rsidR="00632DE4" w:rsidRPr="003F692E" w:rsidRDefault="00632DE4"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Wspieranie funkcji opiekuńczo – wychowawczych rodziny.</w:t>
      </w:r>
    </w:p>
    <w:p w:rsidR="00127429" w:rsidRPr="003F692E" w:rsidRDefault="00127429"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 xml:space="preserve">Wzrost kompetencji rodziców </w:t>
      </w:r>
    </w:p>
    <w:p w:rsidR="00632DE4" w:rsidRPr="003F692E" w:rsidRDefault="00127429"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Promowanie wartości rodziny</w:t>
      </w:r>
      <w:r w:rsidR="00632DE4" w:rsidRPr="003F692E">
        <w:rPr>
          <w:rFonts w:ascii="Times New Roman" w:hAnsi="Times New Roman" w:cs="Times New Roman"/>
        </w:rPr>
        <w:t>.</w:t>
      </w:r>
    </w:p>
    <w:p w:rsidR="00632DE4" w:rsidRPr="003F692E" w:rsidRDefault="00127429"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Właściwa organizację czasu wolnego, promocję</w:t>
      </w:r>
      <w:r w:rsidR="00632DE4" w:rsidRPr="003F692E">
        <w:rPr>
          <w:rFonts w:ascii="Times New Roman" w:hAnsi="Times New Roman" w:cs="Times New Roman"/>
        </w:rPr>
        <w:t xml:space="preserve"> sportu i zdrowego stylu życia.</w:t>
      </w:r>
    </w:p>
    <w:p w:rsidR="00632DE4" w:rsidRPr="003F692E" w:rsidRDefault="00632DE4"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Poprawa stanu bezpieczeństwa rodziny, dzieci i młodzieży.</w:t>
      </w:r>
    </w:p>
    <w:p w:rsidR="00632DE4" w:rsidRPr="003F692E" w:rsidRDefault="00632DE4" w:rsidP="00886C49">
      <w:pPr>
        <w:numPr>
          <w:ilvl w:val="0"/>
          <w:numId w:val="1"/>
        </w:numPr>
        <w:spacing w:after="0" w:line="360" w:lineRule="auto"/>
        <w:jc w:val="both"/>
        <w:rPr>
          <w:rFonts w:ascii="Times New Roman" w:hAnsi="Times New Roman" w:cs="Times New Roman"/>
        </w:rPr>
      </w:pPr>
      <w:r w:rsidRPr="003F692E">
        <w:rPr>
          <w:rFonts w:ascii="Times New Roman" w:hAnsi="Times New Roman" w:cs="Times New Roman"/>
        </w:rPr>
        <w:t>Wspieranie i rozwijanie środowiskowych form pomocy rodzinie.</w:t>
      </w:r>
    </w:p>
    <w:p w:rsidR="008C50FD" w:rsidRPr="003F692E" w:rsidRDefault="008C50FD" w:rsidP="00886C49">
      <w:pPr>
        <w:spacing w:line="360" w:lineRule="auto"/>
        <w:rPr>
          <w:rFonts w:ascii="Times New Roman" w:hAnsi="Times New Roman" w:cs="Times New Roman"/>
        </w:rPr>
      </w:pPr>
    </w:p>
    <w:p w:rsidR="008C50FD" w:rsidRPr="003F692E" w:rsidRDefault="008C50FD" w:rsidP="00ED0439">
      <w:pPr>
        <w:spacing w:line="360" w:lineRule="auto"/>
        <w:jc w:val="both"/>
        <w:rPr>
          <w:rFonts w:ascii="Times New Roman" w:hAnsi="Times New Roman" w:cs="Times New Roman"/>
        </w:rPr>
      </w:pPr>
      <w:r w:rsidRPr="003F692E">
        <w:rPr>
          <w:rFonts w:ascii="Times New Roman" w:hAnsi="Times New Roman" w:cs="Times New Roman"/>
        </w:rPr>
        <w:t xml:space="preserve">Organizując różnorodne formy wsparcia na rzecz rodziny wieloproblemowej, należy doceniać </w:t>
      </w:r>
      <w:r w:rsidR="00B87F63" w:rsidRPr="003F692E">
        <w:rPr>
          <w:rFonts w:ascii="Times New Roman" w:hAnsi="Times New Roman" w:cs="Times New Roman"/>
        </w:rPr>
        <w:br/>
      </w:r>
      <w:r w:rsidRPr="003F692E">
        <w:rPr>
          <w:rFonts w:ascii="Times New Roman" w:hAnsi="Times New Roman" w:cs="Times New Roman"/>
        </w:rPr>
        <w:t xml:space="preserve">i konsekwentnie realizować zasadę podstawowej roli opiekuńczej i wychowawczej rodziny w rozwoju dziecka. Zamiast zastępować rodzinę w jej funkcji opiekuńczo wychowawczej, należy ją wspierać </w:t>
      </w:r>
      <w:r w:rsidR="00B87F63" w:rsidRPr="003F692E">
        <w:rPr>
          <w:rFonts w:ascii="Times New Roman" w:hAnsi="Times New Roman" w:cs="Times New Roman"/>
        </w:rPr>
        <w:br/>
      </w:r>
      <w:r w:rsidRPr="003F692E">
        <w:rPr>
          <w:rFonts w:ascii="Times New Roman" w:hAnsi="Times New Roman" w:cs="Times New Roman"/>
        </w:rPr>
        <w:lastRenderedPageBreak/>
        <w:t xml:space="preserve">i wspomagać tak, aby przywrócić jej prawidłowe funkcjonowanie. Stąd założeniem Programu jest wsparcie rodziny naturalnej, już na etapie, gdy problemy się zaczynają oraz eliminowanie takich sytuacji, kiedy dziecko musi opuścić własną rodzinę. </w:t>
      </w:r>
    </w:p>
    <w:p w:rsidR="008C50FD" w:rsidRPr="003F692E" w:rsidRDefault="008C50FD" w:rsidP="00ED0439">
      <w:pPr>
        <w:spacing w:line="360" w:lineRule="auto"/>
        <w:rPr>
          <w:rFonts w:ascii="Times New Roman" w:hAnsi="Times New Roman" w:cs="Times New Roman"/>
        </w:rPr>
      </w:pPr>
      <w:r w:rsidRPr="003F692E">
        <w:rPr>
          <w:rFonts w:ascii="Times New Roman" w:hAnsi="Times New Roman" w:cs="Times New Roman"/>
        </w:rPr>
        <w:t>W lokalnym systemie działań w zakresie profilaktyki i rozwiązywania problemów rodziny wzięto pod uwagę uczestnictwo różnych podm</w:t>
      </w:r>
      <w:r w:rsidR="003B49AD" w:rsidRPr="003F692E">
        <w:rPr>
          <w:rFonts w:ascii="Times New Roman" w:hAnsi="Times New Roman" w:cs="Times New Roman"/>
        </w:rPr>
        <w:t>iotów i instytucji.</w:t>
      </w:r>
      <w:r w:rsidRPr="003F692E">
        <w:rPr>
          <w:rFonts w:ascii="Times New Roman" w:hAnsi="Times New Roman" w:cs="Times New Roman"/>
        </w:rPr>
        <w:t xml:space="preserve"> </w:t>
      </w:r>
    </w:p>
    <w:p w:rsidR="008C50FD" w:rsidRPr="003F692E" w:rsidRDefault="008C50FD" w:rsidP="00886C49">
      <w:pPr>
        <w:spacing w:line="360" w:lineRule="auto"/>
        <w:rPr>
          <w:rFonts w:ascii="Times New Roman" w:hAnsi="Times New Roman" w:cs="Times New Roman"/>
        </w:rPr>
      </w:pPr>
    </w:p>
    <w:p w:rsidR="008C50FD" w:rsidRPr="003F692E" w:rsidRDefault="008C50FD" w:rsidP="00886C49">
      <w:pPr>
        <w:spacing w:line="360" w:lineRule="auto"/>
        <w:rPr>
          <w:rFonts w:ascii="Times New Roman" w:hAnsi="Times New Roman" w:cs="Times New Roman"/>
        </w:rPr>
      </w:pP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br w:type="page"/>
      </w:r>
    </w:p>
    <w:p w:rsidR="008C50FD" w:rsidRPr="003F692E" w:rsidRDefault="008C50FD" w:rsidP="004E686B">
      <w:pPr>
        <w:pStyle w:val="Nagwek1"/>
        <w:rPr>
          <w:rFonts w:ascii="Times New Roman" w:hAnsi="Times New Roman" w:cs="Times New Roman"/>
        </w:rPr>
      </w:pPr>
      <w:r w:rsidRPr="003F692E">
        <w:rPr>
          <w:rFonts w:ascii="Times New Roman" w:hAnsi="Times New Roman" w:cs="Times New Roman"/>
        </w:rPr>
        <w:lastRenderedPageBreak/>
        <w:t>I. Diagnoza demograficzno</w:t>
      </w:r>
      <w:r w:rsidR="00A30617" w:rsidRPr="003F692E">
        <w:rPr>
          <w:rFonts w:ascii="Times New Roman" w:hAnsi="Times New Roman" w:cs="Times New Roman"/>
        </w:rPr>
        <w:t>-</w:t>
      </w:r>
      <w:r w:rsidRPr="003F692E">
        <w:rPr>
          <w:rFonts w:ascii="Times New Roman" w:hAnsi="Times New Roman" w:cs="Times New Roman"/>
        </w:rPr>
        <w:t xml:space="preserve"> </w:t>
      </w:r>
      <w:r w:rsidR="0020719D" w:rsidRPr="003F692E">
        <w:rPr>
          <w:rFonts w:ascii="Times New Roman" w:hAnsi="Times New Roman" w:cs="Times New Roman"/>
        </w:rPr>
        <w:t xml:space="preserve">społeczna </w:t>
      </w:r>
      <w:r w:rsidR="005E6BB0" w:rsidRPr="003F692E">
        <w:rPr>
          <w:rFonts w:ascii="Times New Roman" w:hAnsi="Times New Roman" w:cs="Times New Roman"/>
        </w:rPr>
        <w:t xml:space="preserve">miasta </w:t>
      </w:r>
      <w:r w:rsidR="0049015A" w:rsidRPr="003F692E">
        <w:rPr>
          <w:rFonts w:ascii="Times New Roman" w:hAnsi="Times New Roman" w:cs="Times New Roman"/>
        </w:rPr>
        <w:t xml:space="preserve"> </w:t>
      </w:r>
      <w:r w:rsidR="0020719D" w:rsidRPr="003F692E">
        <w:rPr>
          <w:rFonts w:ascii="Times New Roman" w:hAnsi="Times New Roman" w:cs="Times New Roman"/>
        </w:rPr>
        <w:t>Przeworsk.</w:t>
      </w:r>
      <w:r w:rsidRPr="003F692E">
        <w:rPr>
          <w:rFonts w:ascii="Times New Roman" w:hAnsi="Times New Roman" w:cs="Times New Roman"/>
        </w:rPr>
        <w:t xml:space="preserve"> </w:t>
      </w:r>
    </w:p>
    <w:p w:rsidR="004E686B" w:rsidRPr="003F692E" w:rsidRDefault="00FE0859" w:rsidP="00ED0439">
      <w:pPr>
        <w:spacing w:after="100" w:afterAutospacing="1" w:line="360" w:lineRule="auto"/>
        <w:contextualSpacing/>
        <w:jc w:val="both"/>
        <w:rPr>
          <w:rFonts w:ascii="Times New Roman" w:hAnsi="Times New Roman" w:cs="Times New Roman"/>
          <w:bCs/>
        </w:rPr>
      </w:pPr>
      <w:r w:rsidRPr="003F692E">
        <w:rPr>
          <w:rFonts w:ascii="Times New Roman" w:hAnsi="Times New Roman" w:cs="Times New Roman"/>
          <w:bCs/>
        </w:rPr>
        <w:tab/>
      </w:r>
    </w:p>
    <w:p w:rsidR="00492B2C" w:rsidRPr="003F692E" w:rsidRDefault="006E1FB6" w:rsidP="00ED0439">
      <w:pPr>
        <w:spacing w:after="100" w:afterAutospacing="1" w:line="360" w:lineRule="auto"/>
        <w:contextualSpacing/>
        <w:jc w:val="both"/>
        <w:rPr>
          <w:rFonts w:ascii="Times New Roman" w:hAnsi="Times New Roman" w:cs="Times New Roman"/>
          <w:b/>
          <w:u w:val="single"/>
        </w:rPr>
      </w:pPr>
      <w:r w:rsidRPr="003F692E">
        <w:rPr>
          <w:rFonts w:ascii="Times New Roman" w:hAnsi="Times New Roman" w:cs="Times New Roman"/>
          <w:bCs/>
        </w:rPr>
        <w:t>Diagnoza do Programu opracowana została na podstaw</w:t>
      </w:r>
      <w:r w:rsidR="00B85E8D" w:rsidRPr="003F692E">
        <w:rPr>
          <w:rFonts w:ascii="Times New Roman" w:hAnsi="Times New Roman" w:cs="Times New Roman"/>
          <w:bCs/>
        </w:rPr>
        <w:t>ie danych z Miejskiego Ośrodka Pomocy S</w:t>
      </w:r>
      <w:r w:rsidRPr="003F692E">
        <w:rPr>
          <w:rFonts w:ascii="Times New Roman" w:hAnsi="Times New Roman" w:cs="Times New Roman"/>
          <w:bCs/>
        </w:rPr>
        <w:t xml:space="preserve">połecznej w Przeworsku, Powiatowego Urzędu Pracy w Przeworsku, sprawozdania Zespołu Interdyscyplinarnego ds. </w:t>
      </w:r>
      <w:r w:rsidR="00B85E8D" w:rsidRPr="003F692E">
        <w:rPr>
          <w:rFonts w:ascii="Times New Roman" w:hAnsi="Times New Roman" w:cs="Times New Roman"/>
          <w:bCs/>
        </w:rPr>
        <w:t xml:space="preserve">Przeciwdziałania Przemocy </w:t>
      </w:r>
      <w:r w:rsidRPr="003F692E">
        <w:rPr>
          <w:rFonts w:ascii="Times New Roman" w:hAnsi="Times New Roman" w:cs="Times New Roman"/>
          <w:bCs/>
        </w:rPr>
        <w:t>w rodzinie oraz danych zebranych od lokalnych instytucji i organizacji podejmujących działania na rzecz rodziny i dziecka.</w:t>
      </w:r>
      <w:r w:rsidRPr="003F692E">
        <w:rPr>
          <w:rFonts w:ascii="Times New Roman" w:hAnsi="Times New Roman" w:cs="Times New Roman"/>
          <w:bCs/>
        </w:rPr>
        <w:br/>
      </w:r>
      <w:r w:rsidR="00383812" w:rsidRPr="003F692E">
        <w:rPr>
          <w:rFonts w:ascii="Times New Roman" w:hAnsi="Times New Roman" w:cs="Times New Roman"/>
          <w:bCs/>
        </w:rPr>
        <w:t xml:space="preserve">             </w:t>
      </w:r>
      <w:r w:rsidRPr="003F692E">
        <w:rPr>
          <w:rFonts w:ascii="Times New Roman" w:hAnsi="Times New Roman" w:cs="Times New Roman"/>
          <w:bCs/>
        </w:rPr>
        <w:t xml:space="preserve">Miasto </w:t>
      </w:r>
      <w:r w:rsidR="00FE0859" w:rsidRPr="003F692E">
        <w:rPr>
          <w:rFonts w:ascii="Times New Roman" w:hAnsi="Times New Roman" w:cs="Times New Roman"/>
          <w:bCs/>
        </w:rPr>
        <w:t>Przeworsk</w:t>
      </w:r>
      <w:r w:rsidR="00B85E8D" w:rsidRPr="003F692E">
        <w:rPr>
          <w:rFonts w:ascii="Times New Roman" w:hAnsi="Times New Roman" w:cs="Times New Roman"/>
          <w:bCs/>
        </w:rPr>
        <w:t xml:space="preserve"> leż</w:t>
      </w:r>
      <w:r w:rsidRPr="003F692E">
        <w:rPr>
          <w:rFonts w:ascii="Times New Roman" w:hAnsi="Times New Roman" w:cs="Times New Roman"/>
          <w:bCs/>
        </w:rPr>
        <w:t>y w województwie podkar</w:t>
      </w:r>
      <w:r w:rsidR="00B85E8D" w:rsidRPr="003F692E">
        <w:rPr>
          <w:rFonts w:ascii="Times New Roman" w:hAnsi="Times New Roman" w:cs="Times New Roman"/>
          <w:bCs/>
        </w:rPr>
        <w:t xml:space="preserve">packim, w powiecie przeworskim </w:t>
      </w:r>
      <w:r w:rsidRPr="003F692E">
        <w:rPr>
          <w:rFonts w:ascii="Times New Roman" w:hAnsi="Times New Roman" w:cs="Times New Roman"/>
          <w:bCs/>
        </w:rPr>
        <w:t>na Pogórzu Rzeszowskim, nad rzeką Mleczką. Współcześnie Przeworsk jest lokalnym ośrodkiem usługowo-przemysłowym a także węzłem komunikacyjnym, w kt</w:t>
      </w:r>
      <w:r w:rsidR="00B85E8D" w:rsidRPr="003F692E">
        <w:rPr>
          <w:rFonts w:ascii="Times New Roman" w:hAnsi="Times New Roman" w:cs="Times New Roman"/>
          <w:bCs/>
        </w:rPr>
        <w:t>órym krzyż</w:t>
      </w:r>
      <w:r w:rsidRPr="003F692E">
        <w:rPr>
          <w:rFonts w:ascii="Times New Roman" w:hAnsi="Times New Roman" w:cs="Times New Roman"/>
          <w:bCs/>
        </w:rPr>
        <w:t>uj</w:t>
      </w:r>
      <w:r w:rsidR="00B85E8D" w:rsidRPr="003F692E">
        <w:rPr>
          <w:rFonts w:ascii="Times New Roman" w:hAnsi="Times New Roman" w:cs="Times New Roman"/>
          <w:bCs/>
        </w:rPr>
        <w:t>ą</w:t>
      </w:r>
      <w:r w:rsidRPr="003F692E">
        <w:rPr>
          <w:rFonts w:ascii="Times New Roman" w:hAnsi="Times New Roman" w:cs="Times New Roman"/>
          <w:bCs/>
        </w:rPr>
        <w:t xml:space="preserve"> się ważne arterie komunikacyjne </w:t>
      </w:r>
      <w:r w:rsidR="00D03113" w:rsidRPr="003F692E">
        <w:rPr>
          <w:rFonts w:ascii="Times New Roman" w:hAnsi="Times New Roman" w:cs="Times New Roman"/>
          <w:bCs/>
        </w:rPr>
        <w:br/>
      </w:r>
      <w:r w:rsidRPr="003F692E">
        <w:rPr>
          <w:rFonts w:ascii="Times New Roman" w:hAnsi="Times New Roman" w:cs="Times New Roman"/>
          <w:bCs/>
        </w:rPr>
        <w:t>i trzy linie kolejowe. Miasto stanowi centrum administracyjne powiatu. Znajdują się tutaj m.in. Starostwo, Sąd Rejonowy</w:t>
      </w:r>
      <w:r w:rsidR="00B85E8D" w:rsidRPr="003F692E">
        <w:rPr>
          <w:rFonts w:ascii="Times New Roman" w:hAnsi="Times New Roman" w:cs="Times New Roman"/>
          <w:bCs/>
        </w:rPr>
        <w:t>, Prokuratura Rejonowa, Komenda Powiatowa Policji oraz Państwowa Straż Pożarna.</w:t>
      </w:r>
      <w:r w:rsidR="002209FA" w:rsidRPr="003F692E">
        <w:rPr>
          <w:rFonts w:ascii="Times New Roman" w:eastAsia="Times New Roman" w:hAnsi="Times New Roman" w:cs="Times New Roman"/>
          <w:lang w:eastAsia="pl-PL"/>
        </w:rPr>
        <w:t xml:space="preserve"> Wchodzi w skład Euroregionu Karpackiego</w:t>
      </w:r>
      <w:r w:rsidR="00383812" w:rsidRPr="003F692E">
        <w:rPr>
          <w:rFonts w:ascii="Times New Roman" w:hAnsi="Times New Roman" w:cs="Times New Roman"/>
          <w:bCs/>
        </w:rPr>
        <w:t>.</w:t>
      </w:r>
      <w:r w:rsidR="00492B2C" w:rsidRPr="003F692E">
        <w:rPr>
          <w:rFonts w:ascii="Times New Roman" w:hAnsi="Times New Roman" w:cs="Times New Roman"/>
          <w:b/>
          <w:u w:val="single"/>
        </w:rPr>
        <w:t xml:space="preserve"> </w:t>
      </w:r>
    </w:p>
    <w:p w:rsidR="00492B2C" w:rsidRPr="003F692E" w:rsidRDefault="00492B2C" w:rsidP="00886C49">
      <w:pPr>
        <w:spacing w:after="100" w:afterAutospacing="1" w:line="360" w:lineRule="auto"/>
        <w:ind w:left="644"/>
        <w:contextualSpacing/>
        <w:rPr>
          <w:rFonts w:ascii="Times New Roman" w:hAnsi="Times New Roman" w:cs="Times New Roman"/>
          <w:b/>
          <w:u w:val="single"/>
        </w:rPr>
      </w:pPr>
    </w:p>
    <w:p w:rsidR="00492B2C" w:rsidRPr="003F692E" w:rsidRDefault="00492B2C" w:rsidP="00886C49">
      <w:pPr>
        <w:spacing w:after="0" w:line="360" w:lineRule="auto"/>
        <w:jc w:val="both"/>
        <w:rPr>
          <w:rFonts w:ascii="Times New Roman" w:hAnsi="Times New Roman" w:cs="Times New Roman"/>
        </w:rPr>
      </w:pPr>
      <w:r w:rsidRPr="003F692E">
        <w:rPr>
          <w:rFonts w:ascii="Times New Roman" w:hAnsi="Times New Roman" w:cs="Times New Roman"/>
        </w:rPr>
        <w:tab/>
        <w:t xml:space="preserve">Ogólna liczba ludności </w:t>
      </w:r>
      <w:r w:rsidR="00383812" w:rsidRPr="003F692E">
        <w:rPr>
          <w:rFonts w:ascii="Times New Roman" w:hAnsi="Times New Roman" w:cs="Times New Roman"/>
        </w:rPr>
        <w:t xml:space="preserve">zameldowanych w Przeworsku </w:t>
      </w:r>
      <w:r w:rsidR="00D03113" w:rsidRPr="003F692E">
        <w:rPr>
          <w:rFonts w:ascii="Times New Roman" w:hAnsi="Times New Roman" w:cs="Times New Roman"/>
        </w:rPr>
        <w:t>na przestrzeni lat 2010 – 2016</w:t>
      </w:r>
      <w:r w:rsidRPr="003F692E">
        <w:rPr>
          <w:rFonts w:ascii="Times New Roman" w:hAnsi="Times New Roman" w:cs="Times New Roman"/>
        </w:rPr>
        <w:t xml:space="preserve"> kształtowała się następująco:</w:t>
      </w:r>
    </w:p>
    <w:p w:rsidR="00492B2C" w:rsidRPr="003F692E" w:rsidRDefault="00492B2C" w:rsidP="00886C49">
      <w:pPr>
        <w:spacing w:after="0" w:line="360" w:lineRule="auto"/>
        <w:jc w:val="both"/>
        <w:rPr>
          <w:rFonts w:ascii="Times New Roman" w:hAnsi="Times New Roman" w:cs="Times New Roman"/>
        </w:rPr>
      </w:pPr>
    </w:p>
    <w:p w:rsidR="00492B2C" w:rsidRPr="003F692E" w:rsidRDefault="00492B2C" w:rsidP="00886C49">
      <w:pPr>
        <w:spacing w:after="0" w:line="360" w:lineRule="auto"/>
        <w:rPr>
          <w:rFonts w:ascii="Times New Roman" w:hAnsi="Times New Roman" w:cs="Times New Roman"/>
          <w:i/>
        </w:rPr>
      </w:pPr>
      <w:r w:rsidRPr="003F692E">
        <w:rPr>
          <w:rFonts w:ascii="Times New Roman" w:hAnsi="Times New Roman" w:cs="Times New Roman"/>
          <w:i/>
        </w:rPr>
        <w:t>Tabela nr 1. Liczba osób zameldowanych w Przeworsku w latach 201</w:t>
      </w:r>
      <w:r w:rsidR="00B10889" w:rsidRPr="003F692E">
        <w:rPr>
          <w:rFonts w:ascii="Times New Roman" w:hAnsi="Times New Roman" w:cs="Times New Roman"/>
          <w:i/>
        </w:rPr>
        <w:t>0 – 2016</w:t>
      </w:r>
      <w:r w:rsidRPr="003F692E">
        <w:rPr>
          <w:rFonts w:ascii="Times New Roman" w:hAnsi="Times New Roman" w:cs="Times New Roman"/>
          <w:i/>
        </w:rPr>
        <w:t xml:space="preserve"> (stan na 31 XII).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47"/>
        <w:gridCol w:w="2303"/>
        <w:gridCol w:w="2303"/>
      </w:tblGrid>
      <w:tr w:rsidR="00492B2C" w:rsidRPr="003F692E" w:rsidTr="00EF625B">
        <w:tc>
          <w:tcPr>
            <w:tcW w:w="959" w:type="dxa"/>
            <w:vMerge w:val="restart"/>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br/>
              <w:t>Lata</w:t>
            </w:r>
          </w:p>
        </w:tc>
        <w:tc>
          <w:tcPr>
            <w:tcW w:w="8253" w:type="dxa"/>
            <w:gridSpan w:val="3"/>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Ludność</w:t>
            </w:r>
          </w:p>
          <w:p w:rsidR="00850FA4" w:rsidRPr="003F692E" w:rsidRDefault="00850FA4" w:rsidP="00886C49">
            <w:pPr>
              <w:tabs>
                <w:tab w:val="center" w:pos="4536"/>
                <w:tab w:val="right" w:pos="9072"/>
              </w:tabs>
              <w:spacing w:after="0" w:line="360" w:lineRule="auto"/>
              <w:jc w:val="center"/>
              <w:rPr>
                <w:rFonts w:ascii="Times New Roman" w:hAnsi="Times New Roman" w:cs="Times New Roman"/>
                <w:b/>
              </w:rPr>
            </w:pPr>
          </w:p>
        </w:tc>
      </w:tr>
      <w:tr w:rsidR="00492B2C" w:rsidRPr="003F692E" w:rsidTr="00EF625B">
        <w:tc>
          <w:tcPr>
            <w:tcW w:w="959" w:type="dxa"/>
            <w:vMerge/>
            <w:shd w:val="clear" w:color="auto" w:fill="auto"/>
          </w:tcPr>
          <w:p w:rsidR="00492B2C" w:rsidRPr="003F692E" w:rsidRDefault="00492B2C" w:rsidP="00886C49">
            <w:pPr>
              <w:tabs>
                <w:tab w:val="center" w:pos="4536"/>
                <w:tab w:val="right" w:pos="9072"/>
              </w:tabs>
              <w:spacing w:after="0" w:line="360" w:lineRule="auto"/>
              <w:rPr>
                <w:rFonts w:ascii="Times New Roman" w:hAnsi="Times New Roman" w:cs="Times New Roman"/>
                <w:b/>
              </w:rPr>
            </w:pP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Ogółem</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Mężczyźni</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Kobiety</w:t>
            </w:r>
          </w:p>
          <w:p w:rsidR="00850FA4" w:rsidRPr="003F692E" w:rsidRDefault="00850FA4" w:rsidP="00886C49">
            <w:pPr>
              <w:tabs>
                <w:tab w:val="center" w:pos="4536"/>
                <w:tab w:val="right" w:pos="9072"/>
              </w:tabs>
              <w:spacing w:after="0" w:line="360" w:lineRule="auto"/>
              <w:jc w:val="center"/>
              <w:rPr>
                <w:rFonts w:ascii="Times New Roman" w:hAnsi="Times New Roman" w:cs="Times New Roman"/>
                <w:b/>
              </w:rPr>
            </w:pP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2010</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15 971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7 602</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8 369</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2011</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15 928</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7 591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8 337</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2012</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15 915</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7 586</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8 329</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2013</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15 779</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7 517</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8 262</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2014</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15 681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7 491</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8 190</w:t>
            </w:r>
          </w:p>
        </w:tc>
      </w:tr>
      <w:tr w:rsidR="00492B2C" w:rsidRPr="003F692E" w:rsidTr="00EF625B">
        <w:tc>
          <w:tcPr>
            <w:tcW w:w="959"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2015</w:t>
            </w:r>
          </w:p>
        </w:tc>
        <w:tc>
          <w:tcPr>
            <w:tcW w:w="3647"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15 585</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7 459</w:t>
            </w:r>
          </w:p>
        </w:tc>
        <w:tc>
          <w:tcPr>
            <w:tcW w:w="2303" w:type="dxa"/>
            <w:shd w:val="clear" w:color="auto" w:fill="auto"/>
          </w:tcPr>
          <w:p w:rsidR="00492B2C" w:rsidRPr="003F692E" w:rsidRDefault="00492B2C"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8 126</w:t>
            </w:r>
          </w:p>
        </w:tc>
      </w:tr>
      <w:tr w:rsidR="00147CE7" w:rsidRPr="003F692E" w:rsidTr="00EF625B">
        <w:tc>
          <w:tcPr>
            <w:tcW w:w="959"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2016</w:t>
            </w:r>
          </w:p>
        </w:tc>
        <w:tc>
          <w:tcPr>
            <w:tcW w:w="3647"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15 607</w:t>
            </w:r>
          </w:p>
        </w:tc>
        <w:tc>
          <w:tcPr>
            <w:tcW w:w="2303"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7 474</w:t>
            </w:r>
          </w:p>
        </w:tc>
        <w:tc>
          <w:tcPr>
            <w:tcW w:w="2303"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8 133</w:t>
            </w:r>
          </w:p>
        </w:tc>
      </w:tr>
    </w:tbl>
    <w:p w:rsidR="00492B2C" w:rsidRPr="003F692E" w:rsidRDefault="00492B2C" w:rsidP="00886C49">
      <w:pPr>
        <w:spacing w:after="100" w:afterAutospacing="1" w:line="360" w:lineRule="auto"/>
        <w:rPr>
          <w:rFonts w:ascii="Times New Roman" w:hAnsi="Times New Roman" w:cs="Times New Roman"/>
          <w:i/>
          <w:u w:val="single"/>
        </w:rPr>
      </w:pPr>
      <w:r w:rsidRPr="003F692E">
        <w:rPr>
          <w:rFonts w:ascii="Times New Roman" w:hAnsi="Times New Roman" w:cs="Times New Roman"/>
          <w:i/>
        </w:rPr>
        <w:t>Źródło: Opracowanie własne na podstawie danych Głównego Urzędu Statystycznego - Bank Danych Lokalnych</w:t>
      </w:r>
      <w:r w:rsidRPr="003F692E">
        <w:rPr>
          <w:rFonts w:ascii="Times New Roman" w:hAnsi="Times New Roman" w:cs="Times New Roman"/>
          <w:i/>
          <w:color w:val="0D0D0D" w:themeColor="text1" w:themeTint="F2"/>
        </w:rPr>
        <w:t xml:space="preserve"> – </w:t>
      </w:r>
      <w:hyperlink r:id="rId11" w:history="1">
        <w:r w:rsidRPr="003F692E">
          <w:rPr>
            <w:rFonts w:ascii="Times New Roman" w:hAnsi="Times New Roman" w:cs="Times New Roman"/>
            <w:i/>
            <w:color w:val="0D0D0D" w:themeColor="text1" w:themeTint="F2"/>
            <w:u w:val="single"/>
          </w:rPr>
          <w:t>www.stat.gov.pl</w:t>
        </w:r>
      </w:hyperlink>
    </w:p>
    <w:p w:rsidR="00492B2C" w:rsidRPr="003F692E" w:rsidRDefault="00492B2C" w:rsidP="00886C49">
      <w:pPr>
        <w:spacing w:after="0" w:line="360" w:lineRule="auto"/>
        <w:jc w:val="both"/>
        <w:rPr>
          <w:rFonts w:ascii="Times New Roman" w:hAnsi="Times New Roman" w:cs="Times New Roman"/>
        </w:rPr>
      </w:pPr>
    </w:p>
    <w:p w:rsidR="00492B2C" w:rsidRPr="003F692E" w:rsidRDefault="00492B2C" w:rsidP="00ED0439">
      <w:pPr>
        <w:spacing w:after="0" w:line="360" w:lineRule="auto"/>
        <w:ind w:firstLine="708"/>
        <w:jc w:val="both"/>
        <w:rPr>
          <w:rFonts w:ascii="Times New Roman" w:hAnsi="Times New Roman" w:cs="Times New Roman"/>
        </w:rPr>
      </w:pPr>
      <w:r w:rsidRPr="003F692E">
        <w:rPr>
          <w:rFonts w:ascii="Times New Roman" w:hAnsi="Times New Roman" w:cs="Times New Roman"/>
        </w:rPr>
        <w:t>Analizu</w:t>
      </w:r>
      <w:r w:rsidR="00E04FC8" w:rsidRPr="003F692E">
        <w:rPr>
          <w:rFonts w:ascii="Times New Roman" w:hAnsi="Times New Roman" w:cs="Times New Roman"/>
        </w:rPr>
        <w:t xml:space="preserve">jąc dane należy stwierdzić, że </w:t>
      </w:r>
      <w:r w:rsidRPr="003F692E">
        <w:rPr>
          <w:rFonts w:ascii="Times New Roman" w:hAnsi="Times New Roman" w:cs="Times New Roman"/>
        </w:rPr>
        <w:t xml:space="preserve"> liczba ludności miasta od wielu lat wykazuje stałą tendencję spadkową. Populacja mieszkańców Przeworska zmniejszyła się z 15 971 osób w roku 2010 do 15 585 osób w roku 2015, odnotowując spadek o 2,4 %.</w:t>
      </w:r>
      <w:r w:rsidR="00850FA4" w:rsidRPr="003F692E">
        <w:rPr>
          <w:rFonts w:ascii="Times New Roman" w:hAnsi="Times New Roman" w:cs="Times New Roman"/>
        </w:rPr>
        <w:t xml:space="preserve"> Rok 2016 przełamuje tę tendencję i po raz pierwszy następuje nieznaczny wzrost w liczbie mieszkańców</w:t>
      </w:r>
      <w:r w:rsidR="00B10889" w:rsidRPr="003F692E">
        <w:rPr>
          <w:rFonts w:ascii="Times New Roman" w:hAnsi="Times New Roman" w:cs="Times New Roman"/>
        </w:rPr>
        <w:t>.</w:t>
      </w:r>
    </w:p>
    <w:p w:rsidR="00DD6CD3" w:rsidRPr="003F692E" w:rsidRDefault="00DD6CD3" w:rsidP="00ED0439">
      <w:pPr>
        <w:spacing w:after="0" w:line="360" w:lineRule="auto"/>
        <w:jc w:val="both"/>
        <w:rPr>
          <w:rFonts w:ascii="Times New Roman" w:hAnsi="Times New Roman" w:cs="Times New Roman"/>
        </w:rPr>
      </w:pPr>
      <w:r w:rsidRPr="003F692E">
        <w:rPr>
          <w:rFonts w:ascii="Times New Roman" w:hAnsi="Times New Roman" w:cs="Times New Roman"/>
        </w:rPr>
        <w:lastRenderedPageBreak/>
        <w:t>Poniższa tabela przedstawia strukturę wiekową mieszkańców</w:t>
      </w:r>
      <w:r w:rsidR="00B10889" w:rsidRPr="003F692E">
        <w:rPr>
          <w:rFonts w:ascii="Times New Roman" w:hAnsi="Times New Roman" w:cs="Times New Roman"/>
        </w:rPr>
        <w:t xml:space="preserve"> Przeworska w latach 2010 – 2016</w:t>
      </w:r>
      <w:r w:rsidRPr="003F692E">
        <w:rPr>
          <w:rFonts w:ascii="Times New Roman" w:hAnsi="Times New Roman" w:cs="Times New Roman"/>
        </w:rPr>
        <w:t>.</w:t>
      </w:r>
    </w:p>
    <w:p w:rsidR="00ED0439" w:rsidRPr="003F692E" w:rsidRDefault="00ED0439" w:rsidP="00886C49">
      <w:pPr>
        <w:spacing w:after="0" w:line="360" w:lineRule="auto"/>
        <w:jc w:val="both"/>
        <w:rPr>
          <w:rFonts w:ascii="Times New Roman" w:hAnsi="Times New Roman" w:cs="Times New Roman"/>
          <w:i/>
        </w:rPr>
      </w:pPr>
    </w:p>
    <w:p w:rsidR="00DD6CD3" w:rsidRPr="003F692E" w:rsidRDefault="00DD6CD3" w:rsidP="00886C49">
      <w:pPr>
        <w:spacing w:after="0" w:line="360" w:lineRule="auto"/>
        <w:jc w:val="both"/>
        <w:rPr>
          <w:rFonts w:ascii="Times New Roman" w:hAnsi="Times New Roman" w:cs="Times New Roman"/>
          <w:i/>
        </w:rPr>
      </w:pPr>
      <w:r w:rsidRPr="003F692E">
        <w:rPr>
          <w:rFonts w:ascii="Times New Roman" w:hAnsi="Times New Roman" w:cs="Times New Roman"/>
          <w:i/>
        </w:rPr>
        <w:t xml:space="preserve">Tabela nr </w:t>
      </w:r>
      <w:r w:rsidR="00ED0439" w:rsidRPr="003F692E">
        <w:rPr>
          <w:rFonts w:ascii="Times New Roman" w:hAnsi="Times New Roman" w:cs="Times New Roman"/>
          <w:i/>
        </w:rPr>
        <w:t>2</w:t>
      </w:r>
      <w:r w:rsidRPr="003F692E">
        <w:rPr>
          <w:rFonts w:ascii="Times New Roman" w:hAnsi="Times New Roman" w:cs="Times New Roman"/>
          <w:i/>
        </w:rPr>
        <w:t>.</w:t>
      </w:r>
      <w:r w:rsidR="00064BBA" w:rsidRPr="003F692E">
        <w:rPr>
          <w:rFonts w:ascii="Times New Roman" w:hAnsi="Times New Roman" w:cs="Times New Roman"/>
          <w:i/>
        </w:rPr>
        <w:t xml:space="preserve"> Struktura ludności Przeworska w latach 2010-2016.</w:t>
      </w:r>
    </w:p>
    <w:p w:rsidR="00FE2371" w:rsidRPr="003F692E" w:rsidRDefault="00FE2371" w:rsidP="00886C49">
      <w:pPr>
        <w:spacing w:after="0" w:line="36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203"/>
        <w:gridCol w:w="1116"/>
        <w:gridCol w:w="849"/>
        <w:gridCol w:w="982"/>
        <w:gridCol w:w="1116"/>
        <w:gridCol w:w="982"/>
        <w:gridCol w:w="1075"/>
      </w:tblGrid>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rPr>
            </w:pPr>
            <w:r w:rsidRPr="003F692E">
              <w:rPr>
                <w:rFonts w:ascii="Times New Roman" w:hAnsi="Times New Roman" w:cs="Times New Roman"/>
                <w:b/>
              </w:rPr>
              <w:t>Lata</w:t>
            </w:r>
          </w:p>
        </w:tc>
        <w:tc>
          <w:tcPr>
            <w:tcW w:w="1225"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2010</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2011</w:t>
            </w:r>
          </w:p>
        </w:tc>
        <w:tc>
          <w:tcPr>
            <w:tcW w:w="851"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2012</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2013</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2014</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2015</w:t>
            </w:r>
          </w:p>
        </w:tc>
        <w:tc>
          <w:tcPr>
            <w:tcW w:w="1100" w:type="dxa"/>
          </w:tcPr>
          <w:p w:rsidR="00147CE7" w:rsidRPr="003F692E" w:rsidRDefault="00147CE7" w:rsidP="00886C49">
            <w:pPr>
              <w:tabs>
                <w:tab w:val="center" w:pos="4536"/>
                <w:tab w:val="right" w:pos="9072"/>
              </w:tabs>
              <w:spacing w:after="0" w:line="360" w:lineRule="auto"/>
              <w:jc w:val="center"/>
              <w:rPr>
                <w:rFonts w:ascii="Times New Roman" w:hAnsi="Times New Roman" w:cs="Times New Roman"/>
                <w:b/>
                <w:i/>
              </w:rPr>
            </w:pPr>
            <w:r w:rsidRPr="003F692E">
              <w:rPr>
                <w:rFonts w:ascii="Times New Roman" w:hAnsi="Times New Roman" w:cs="Times New Roman"/>
                <w:b/>
                <w:i/>
              </w:rPr>
              <w:t>2016</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Liczba ludności ogółem</w:t>
            </w:r>
          </w:p>
        </w:tc>
        <w:tc>
          <w:tcPr>
            <w:tcW w:w="1225"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15 971</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15 928</w:t>
            </w:r>
          </w:p>
        </w:tc>
        <w:tc>
          <w:tcPr>
            <w:tcW w:w="851"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15 915</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15 779</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15 681</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15 585</w:t>
            </w:r>
          </w:p>
        </w:tc>
        <w:tc>
          <w:tcPr>
            <w:tcW w:w="1100" w:type="dxa"/>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15 607</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Wiek przedprodukcyjny              (ogólna liczba osób)</w:t>
            </w:r>
          </w:p>
        </w:tc>
        <w:tc>
          <w:tcPr>
            <w:tcW w:w="1225"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3 024</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2 983</w:t>
            </w:r>
          </w:p>
        </w:tc>
        <w:tc>
          <w:tcPr>
            <w:tcW w:w="851"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2 894</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9F722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 xml:space="preserve">2 </w:t>
            </w:r>
            <w:r w:rsidR="00147CE7" w:rsidRPr="003F692E">
              <w:rPr>
                <w:rFonts w:ascii="Times New Roman" w:hAnsi="Times New Roman" w:cs="Times New Roman"/>
              </w:rPr>
              <w:t>801</w:t>
            </w:r>
          </w:p>
        </w:tc>
        <w:tc>
          <w:tcPr>
            <w:tcW w:w="1134"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2 766</w:t>
            </w:r>
          </w:p>
        </w:tc>
        <w:tc>
          <w:tcPr>
            <w:tcW w:w="992" w:type="dxa"/>
            <w:shd w:val="clear" w:color="auto" w:fill="auto"/>
          </w:tcPr>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p>
          <w:p w:rsidR="00147CE7" w:rsidRPr="003F692E" w:rsidRDefault="00147CE7"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2 730</w:t>
            </w:r>
          </w:p>
        </w:tc>
        <w:tc>
          <w:tcPr>
            <w:tcW w:w="1100" w:type="dxa"/>
          </w:tcPr>
          <w:p w:rsidR="00147CE7" w:rsidRPr="003F692E" w:rsidRDefault="00FE2371"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br/>
              <w:t>2 746</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Wiek produkcyjny (ogólna liczba osób)</w:t>
            </w:r>
          </w:p>
        </w:tc>
        <w:tc>
          <w:tcPr>
            <w:tcW w:w="1225"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10 447</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10 337</w:t>
            </w:r>
          </w:p>
        </w:tc>
        <w:tc>
          <w:tcPr>
            <w:tcW w:w="851"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10 290</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10 109</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9 914</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9 723</w:t>
            </w:r>
          </w:p>
        </w:tc>
        <w:tc>
          <w:tcPr>
            <w:tcW w:w="1100" w:type="dxa"/>
          </w:tcPr>
          <w:p w:rsidR="00147CE7" w:rsidRPr="003F692E" w:rsidRDefault="00FE2371"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9 633</w:t>
            </w:r>
          </w:p>
        </w:tc>
      </w:tr>
      <w:tr w:rsidR="00147CE7" w:rsidRPr="003F692E" w:rsidTr="00FE2371">
        <w:tc>
          <w:tcPr>
            <w:tcW w:w="1860" w:type="dxa"/>
            <w:shd w:val="clear" w:color="auto" w:fill="auto"/>
          </w:tcPr>
          <w:p w:rsidR="00147CE7" w:rsidRPr="003F692E" w:rsidRDefault="00147CE7"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Wiek poprodukcyjny (ogólna liczba osób)</w:t>
            </w:r>
          </w:p>
        </w:tc>
        <w:tc>
          <w:tcPr>
            <w:tcW w:w="1225"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2 500</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2 608</w:t>
            </w:r>
          </w:p>
        </w:tc>
        <w:tc>
          <w:tcPr>
            <w:tcW w:w="851"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2 731</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2 869</w:t>
            </w:r>
          </w:p>
        </w:tc>
        <w:tc>
          <w:tcPr>
            <w:tcW w:w="1134"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3 001</w:t>
            </w:r>
          </w:p>
        </w:tc>
        <w:tc>
          <w:tcPr>
            <w:tcW w:w="992" w:type="dxa"/>
            <w:shd w:val="clear" w:color="auto" w:fill="auto"/>
          </w:tcPr>
          <w:p w:rsidR="00147CE7" w:rsidRPr="003F692E" w:rsidRDefault="00147CE7"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3 132</w:t>
            </w:r>
          </w:p>
        </w:tc>
        <w:tc>
          <w:tcPr>
            <w:tcW w:w="1100" w:type="dxa"/>
          </w:tcPr>
          <w:p w:rsidR="00147CE7" w:rsidRPr="003F692E" w:rsidRDefault="00FE2371" w:rsidP="00886C49">
            <w:pPr>
              <w:tabs>
                <w:tab w:val="center" w:pos="4536"/>
                <w:tab w:val="right" w:pos="9072"/>
              </w:tabs>
              <w:spacing w:before="240" w:after="0" w:line="360" w:lineRule="auto"/>
              <w:jc w:val="center"/>
              <w:rPr>
                <w:rFonts w:ascii="Times New Roman" w:hAnsi="Times New Roman" w:cs="Times New Roman"/>
              </w:rPr>
            </w:pPr>
            <w:r w:rsidRPr="003F692E">
              <w:rPr>
                <w:rFonts w:ascii="Times New Roman" w:hAnsi="Times New Roman" w:cs="Times New Roman"/>
              </w:rPr>
              <w:t>3 228</w:t>
            </w:r>
          </w:p>
        </w:tc>
      </w:tr>
    </w:tbl>
    <w:p w:rsidR="00DD6CD3" w:rsidRPr="003F692E" w:rsidRDefault="00DD6CD3" w:rsidP="00886C49">
      <w:pPr>
        <w:spacing w:after="0" w:line="360" w:lineRule="auto"/>
        <w:jc w:val="both"/>
        <w:rPr>
          <w:rFonts w:ascii="Times New Roman" w:hAnsi="Times New Roman" w:cs="Times New Roman"/>
          <w:i/>
        </w:rPr>
      </w:pPr>
      <w:r w:rsidRPr="003F692E">
        <w:rPr>
          <w:rFonts w:ascii="Times New Roman" w:hAnsi="Times New Roman" w:cs="Times New Roman"/>
          <w:i/>
        </w:rPr>
        <w:t>Źródło:</w:t>
      </w:r>
      <w:r w:rsidR="00064BBA" w:rsidRPr="003F692E">
        <w:rPr>
          <w:rFonts w:ascii="Times New Roman" w:hAnsi="Times New Roman" w:cs="Times New Roman"/>
          <w:i/>
        </w:rPr>
        <w:t xml:space="preserve"> </w:t>
      </w:r>
      <w:r w:rsidR="00ED0439" w:rsidRPr="003F692E">
        <w:rPr>
          <w:rFonts w:ascii="Times New Roman" w:hAnsi="Times New Roman" w:cs="Times New Roman"/>
          <w:i/>
        </w:rPr>
        <w:t>U</w:t>
      </w:r>
      <w:r w:rsidR="00064BBA" w:rsidRPr="003F692E">
        <w:rPr>
          <w:rFonts w:ascii="Times New Roman" w:hAnsi="Times New Roman" w:cs="Times New Roman"/>
          <w:i/>
        </w:rPr>
        <w:t xml:space="preserve">rząd </w:t>
      </w:r>
      <w:r w:rsidR="00ED0439" w:rsidRPr="003F692E">
        <w:rPr>
          <w:rFonts w:ascii="Times New Roman" w:hAnsi="Times New Roman" w:cs="Times New Roman"/>
          <w:i/>
        </w:rPr>
        <w:t>M</w:t>
      </w:r>
      <w:r w:rsidR="00363A98" w:rsidRPr="003F692E">
        <w:rPr>
          <w:rFonts w:ascii="Times New Roman" w:hAnsi="Times New Roman" w:cs="Times New Roman"/>
          <w:i/>
        </w:rPr>
        <w:t>iasta Wydział Ewidencji L</w:t>
      </w:r>
      <w:r w:rsidR="00064BBA" w:rsidRPr="003F692E">
        <w:rPr>
          <w:rFonts w:ascii="Times New Roman" w:hAnsi="Times New Roman" w:cs="Times New Roman"/>
          <w:i/>
        </w:rPr>
        <w:t>udności</w:t>
      </w:r>
    </w:p>
    <w:p w:rsidR="00064BBA" w:rsidRPr="003F692E" w:rsidRDefault="00064BBA" w:rsidP="00886C49">
      <w:pPr>
        <w:spacing w:after="0" w:line="360" w:lineRule="auto"/>
        <w:jc w:val="both"/>
        <w:rPr>
          <w:rFonts w:ascii="Times New Roman" w:hAnsi="Times New Roman" w:cs="Times New Roman"/>
        </w:rPr>
      </w:pP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ab/>
        <w:t>Analiza danych ujętych w powyższej tabeli dowodzi,</w:t>
      </w:r>
      <w:r w:rsidR="00880C58" w:rsidRPr="003F692E">
        <w:rPr>
          <w:rFonts w:ascii="Times New Roman" w:hAnsi="Times New Roman" w:cs="Times New Roman"/>
        </w:rPr>
        <w:t xml:space="preserve"> iż do roku 2015</w:t>
      </w:r>
      <w:r w:rsidRPr="003F692E">
        <w:rPr>
          <w:rFonts w:ascii="Times New Roman" w:hAnsi="Times New Roman" w:cs="Times New Roman"/>
        </w:rPr>
        <w:t xml:space="preserve"> liczba ludzi w wieku:  </w:t>
      </w: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 przedprodukcyjnym wyraźnie maleje co oznacza, że mniejsza liczba tych osób zasili grupę</w:t>
      </w:r>
      <w:r w:rsidRPr="003F692E">
        <w:rPr>
          <w:rFonts w:ascii="Times New Roman" w:hAnsi="Times New Roman" w:cs="Times New Roman"/>
        </w:rPr>
        <w:br/>
        <w:t xml:space="preserve">    w wieku produkcyjnym;</w:t>
      </w: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  produkcyjnym wykazuje tendencję spadkową;</w:t>
      </w:r>
    </w:p>
    <w:p w:rsidR="00DD6CD3" w:rsidRPr="003F692E" w:rsidRDefault="00DD6CD3" w:rsidP="00886C49">
      <w:pPr>
        <w:spacing w:after="0" w:line="360" w:lineRule="auto"/>
        <w:jc w:val="both"/>
        <w:rPr>
          <w:rFonts w:ascii="Times New Roman" w:hAnsi="Times New Roman" w:cs="Times New Roman"/>
        </w:rPr>
      </w:pPr>
      <w:r w:rsidRPr="003F692E">
        <w:rPr>
          <w:rFonts w:ascii="Times New Roman" w:hAnsi="Times New Roman" w:cs="Times New Roman"/>
        </w:rPr>
        <w:t>-  poprodukcyjnym - wyraźnie rośnie.</w:t>
      </w:r>
    </w:p>
    <w:p w:rsidR="00064BBA" w:rsidRPr="003F692E" w:rsidRDefault="00880C58" w:rsidP="00886C49">
      <w:pPr>
        <w:spacing w:after="0" w:line="360" w:lineRule="auto"/>
        <w:jc w:val="both"/>
        <w:rPr>
          <w:rFonts w:ascii="Times New Roman" w:hAnsi="Times New Roman" w:cs="Times New Roman"/>
        </w:rPr>
      </w:pPr>
      <w:r w:rsidRPr="003F692E">
        <w:rPr>
          <w:rFonts w:ascii="Times New Roman" w:hAnsi="Times New Roman" w:cs="Times New Roman"/>
        </w:rPr>
        <w:t xml:space="preserve">Utrzymywanie </w:t>
      </w:r>
      <w:r w:rsidR="00064BBA" w:rsidRPr="003F692E">
        <w:rPr>
          <w:rFonts w:ascii="Times New Roman" w:hAnsi="Times New Roman" w:cs="Times New Roman"/>
        </w:rPr>
        <w:t>się wymienionych</w:t>
      </w:r>
      <w:r w:rsidRPr="003F692E">
        <w:rPr>
          <w:rFonts w:ascii="Times New Roman" w:hAnsi="Times New Roman" w:cs="Times New Roman"/>
        </w:rPr>
        <w:t xml:space="preserve"> tendencji</w:t>
      </w:r>
      <w:r w:rsidR="008C50FD" w:rsidRPr="003F692E">
        <w:rPr>
          <w:rFonts w:ascii="Times New Roman" w:hAnsi="Times New Roman" w:cs="Times New Roman"/>
        </w:rPr>
        <w:t xml:space="preserve"> </w:t>
      </w:r>
      <w:r w:rsidR="00064BBA" w:rsidRPr="003F692E">
        <w:rPr>
          <w:rFonts w:ascii="Times New Roman" w:hAnsi="Times New Roman" w:cs="Times New Roman"/>
        </w:rPr>
        <w:t xml:space="preserve">od wielu lat </w:t>
      </w:r>
      <w:r w:rsidRPr="003F692E">
        <w:rPr>
          <w:rFonts w:ascii="Times New Roman" w:hAnsi="Times New Roman" w:cs="Times New Roman"/>
        </w:rPr>
        <w:t>sprawi</w:t>
      </w:r>
      <w:r w:rsidR="00064BBA" w:rsidRPr="003F692E">
        <w:rPr>
          <w:rFonts w:ascii="Times New Roman" w:hAnsi="Times New Roman" w:cs="Times New Roman"/>
        </w:rPr>
        <w:t>a</w:t>
      </w:r>
      <w:r w:rsidRPr="003F692E">
        <w:rPr>
          <w:rFonts w:ascii="Times New Roman" w:hAnsi="Times New Roman" w:cs="Times New Roman"/>
        </w:rPr>
        <w:t xml:space="preserve">, </w:t>
      </w:r>
      <w:r w:rsidR="008C50FD" w:rsidRPr="003F692E">
        <w:rPr>
          <w:rFonts w:ascii="Times New Roman" w:hAnsi="Times New Roman" w:cs="Times New Roman"/>
        </w:rPr>
        <w:t xml:space="preserve">że </w:t>
      </w:r>
      <w:r w:rsidR="00DD6CD3" w:rsidRPr="003F692E">
        <w:rPr>
          <w:rFonts w:ascii="Times New Roman" w:hAnsi="Times New Roman" w:cs="Times New Roman"/>
        </w:rPr>
        <w:t xml:space="preserve">miasto Przeworsk </w:t>
      </w:r>
      <w:r w:rsidR="00064BBA" w:rsidRPr="003F692E">
        <w:rPr>
          <w:rFonts w:ascii="Times New Roman" w:hAnsi="Times New Roman" w:cs="Times New Roman"/>
        </w:rPr>
        <w:t>uznaje się</w:t>
      </w:r>
      <w:r w:rsidR="00B10889" w:rsidRPr="003F692E">
        <w:rPr>
          <w:rFonts w:ascii="Times New Roman" w:hAnsi="Times New Roman" w:cs="Times New Roman"/>
        </w:rPr>
        <w:t xml:space="preserve"> za społeczność starzejącą</w:t>
      </w:r>
      <w:r w:rsidR="008C50FD" w:rsidRPr="003F692E">
        <w:rPr>
          <w:rFonts w:ascii="Times New Roman" w:hAnsi="Times New Roman" w:cs="Times New Roman"/>
        </w:rPr>
        <w:t xml:space="preserve">. </w:t>
      </w:r>
    </w:p>
    <w:p w:rsidR="008C50FD" w:rsidRPr="003F692E" w:rsidRDefault="00064BBA" w:rsidP="00886C49">
      <w:pPr>
        <w:spacing w:after="0" w:line="360" w:lineRule="auto"/>
        <w:jc w:val="both"/>
        <w:rPr>
          <w:rFonts w:ascii="Times New Roman" w:hAnsi="Times New Roman" w:cs="Times New Roman"/>
        </w:rPr>
      </w:pPr>
      <w:r w:rsidRPr="003F692E">
        <w:rPr>
          <w:rFonts w:ascii="Times New Roman" w:hAnsi="Times New Roman" w:cs="Times New Roman"/>
        </w:rPr>
        <w:t>Zatem bardzo</w:t>
      </w:r>
      <w:r w:rsidR="00880C58" w:rsidRPr="003F692E">
        <w:rPr>
          <w:rFonts w:ascii="Times New Roman" w:hAnsi="Times New Roman" w:cs="Times New Roman"/>
        </w:rPr>
        <w:t xml:space="preserve"> </w:t>
      </w:r>
      <w:r w:rsidRPr="003F692E">
        <w:rPr>
          <w:rFonts w:ascii="Times New Roman" w:hAnsi="Times New Roman" w:cs="Times New Roman"/>
        </w:rPr>
        <w:t>istotne</w:t>
      </w:r>
      <w:r w:rsidR="00880C58" w:rsidRPr="003F692E">
        <w:rPr>
          <w:rFonts w:ascii="Times New Roman" w:hAnsi="Times New Roman" w:cs="Times New Roman"/>
        </w:rPr>
        <w:t xml:space="preserve"> jest zjawisko jakie pojawiło się w roku 2016,</w:t>
      </w:r>
      <w:r w:rsidR="00ED0439" w:rsidRPr="003F692E">
        <w:rPr>
          <w:rFonts w:ascii="Times New Roman" w:hAnsi="Times New Roman" w:cs="Times New Roman"/>
        </w:rPr>
        <w:t xml:space="preserve"> </w:t>
      </w:r>
      <w:r w:rsidR="00B10889" w:rsidRPr="003F692E">
        <w:rPr>
          <w:rFonts w:ascii="Times New Roman" w:hAnsi="Times New Roman" w:cs="Times New Roman"/>
        </w:rPr>
        <w:t>kiedy to</w:t>
      </w:r>
      <w:r w:rsidRPr="003F692E">
        <w:rPr>
          <w:rFonts w:ascii="Times New Roman" w:hAnsi="Times New Roman" w:cs="Times New Roman"/>
        </w:rPr>
        <w:t xml:space="preserve"> po raz pierwszy od początku okresu analizowanego odnotowano wzrost zaró</w:t>
      </w:r>
      <w:r w:rsidR="00B10889" w:rsidRPr="003F692E">
        <w:rPr>
          <w:rFonts w:ascii="Times New Roman" w:hAnsi="Times New Roman" w:cs="Times New Roman"/>
        </w:rPr>
        <w:t>wno w ogólnej liczbie ludności P</w:t>
      </w:r>
      <w:r w:rsidRPr="003F692E">
        <w:rPr>
          <w:rFonts w:ascii="Times New Roman" w:hAnsi="Times New Roman" w:cs="Times New Roman"/>
        </w:rPr>
        <w:t>rzeworska jak i w osobach w wieku przedprodukcyjnym.</w:t>
      </w:r>
    </w:p>
    <w:p w:rsidR="00880C58" w:rsidRPr="003F692E" w:rsidRDefault="00880C58" w:rsidP="00886C49">
      <w:pPr>
        <w:spacing w:after="0" w:line="360" w:lineRule="auto"/>
        <w:jc w:val="both"/>
        <w:rPr>
          <w:rFonts w:ascii="Times New Roman" w:hAnsi="Times New Roman" w:cs="Times New Roman"/>
        </w:rPr>
      </w:pPr>
    </w:p>
    <w:p w:rsidR="00363A98" w:rsidRDefault="00363A98" w:rsidP="00886C49">
      <w:pPr>
        <w:spacing w:after="0" w:line="360" w:lineRule="auto"/>
        <w:jc w:val="both"/>
        <w:rPr>
          <w:rFonts w:ascii="Times New Roman" w:hAnsi="Times New Roman" w:cs="Times New Roman"/>
        </w:rPr>
      </w:pPr>
    </w:p>
    <w:p w:rsidR="003F692E" w:rsidRDefault="003F692E" w:rsidP="00886C49">
      <w:pPr>
        <w:spacing w:after="0" w:line="360" w:lineRule="auto"/>
        <w:jc w:val="both"/>
        <w:rPr>
          <w:rFonts w:ascii="Times New Roman" w:hAnsi="Times New Roman" w:cs="Times New Roman"/>
        </w:rPr>
      </w:pPr>
    </w:p>
    <w:p w:rsidR="003F692E" w:rsidRDefault="003F692E" w:rsidP="00886C49">
      <w:pPr>
        <w:spacing w:after="0" w:line="360" w:lineRule="auto"/>
        <w:jc w:val="both"/>
        <w:rPr>
          <w:rFonts w:ascii="Times New Roman" w:hAnsi="Times New Roman" w:cs="Times New Roman"/>
        </w:rPr>
      </w:pPr>
    </w:p>
    <w:p w:rsidR="003F692E" w:rsidRDefault="003F692E" w:rsidP="00886C49">
      <w:pPr>
        <w:spacing w:after="0" w:line="360" w:lineRule="auto"/>
        <w:jc w:val="both"/>
        <w:rPr>
          <w:rFonts w:ascii="Times New Roman" w:hAnsi="Times New Roman" w:cs="Times New Roman"/>
        </w:rPr>
      </w:pPr>
    </w:p>
    <w:p w:rsidR="003F692E" w:rsidRPr="003F692E" w:rsidRDefault="003F692E" w:rsidP="00886C49">
      <w:pPr>
        <w:spacing w:after="0" w:line="360" w:lineRule="auto"/>
        <w:jc w:val="both"/>
        <w:rPr>
          <w:rFonts w:ascii="Times New Roman" w:hAnsi="Times New Roman" w:cs="Times New Roman"/>
        </w:rPr>
      </w:pPr>
    </w:p>
    <w:p w:rsidR="00356E79" w:rsidRPr="003F692E" w:rsidRDefault="00594D7B" w:rsidP="00886C49">
      <w:pPr>
        <w:tabs>
          <w:tab w:val="left" w:pos="900"/>
        </w:tabs>
        <w:spacing w:line="360" w:lineRule="auto"/>
        <w:ind w:right="612"/>
        <w:jc w:val="both"/>
        <w:rPr>
          <w:rFonts w:ascii="Times New Roman" w:hAnsi="Times New Roman" w:cs="Times New Roman"/>
          <w:b/>
          <w:color w:val="000000"/>
        </w:rPr>
      </w:pPr>
      <w:r w:rsidRPr="003F692E">
        <w:rPr>
          <w:rFonts w:ascii="Times New Roman" w:hAnsi="Times New Roman" w:cs="Times New Roman"/>
          <w:b/>
          <w:color w:val="000000"/>
        </w:rPr>
        <w:lastRenderedPageBreak/>
        <w:t xml:space="preserve">  Bezrobocie</w:t>
      </w:r>
    </w:p>
    <w:p w:rsidR="00DD6CD3" w:rsidRPr="003F692E" w:rsidRDefault="00356E79" w:rsidP="00ED0439">
      <w:pPr>
        <w:tabs>
          <w:tab w:val="left" w:pos="900"/>
        </w:tabs>
        <w:spacing w:line="360" w:lineRule="auto"/>
        <w:jc w:val="both"/>
        <w:rPr>
          <w:rFonts w:ascii="Times New Roman" w:hAnsi="Times New Roman" w:cs="Times New Roman"/>
          <w:color w:val="000000"/>
        </w:rPr>
      </w:pPr>
      <w:r w:rsidRPr="003F692E">
        <w:rPr>
          <w:rFonts w:ascii="Times New Roman" w:hAnsi="Times New Roman" w:cs="Times New Roman"/>
          <w:color w:val="000000"/>
        </w:rPr>
        <w:tab/>
      </w:r>
      <w:r w:rsidR="007F163A" w:rsidRPr="003F692E">
        <w:rPr>
          <w:rFonts w:ascii="Times New Roman" w:hAnsi="Times New Roman" w:cs="Times New Roman"/>
          <w:color w:val="000000"/>
        </w:rPr>
        <w:t>Bezrobocie stanowi jeden</w:t>
      </w:r>
      <w:r w:rsidR="00DD6CD3" w:rsidRPr="003F692E">
        <w:rPr>
          <w:rFonts w:ascii="Times New Roman" w:hAnsi="Times New Roman" w:cs="Times New Roman"/>
          <w:color w:val="000000"/>
        </w:rPr>
        <w:t xml:space="preserve"> z </w:t>
      </w:r>
      <w:r w:rsidRPr="003F692E">
        <w:rPr>
          <w:rFonts w:ascii="Times New Roman" w:hAnsi="Times New Roman" w:cs="Times New Roman"/>
          <w:color w:val="000000"/>
        </w:rPr>
        <w:t>ważniejszych problemów dotykających miasto Przeworsk.</w:t>
      </w:r>
      <w:r w:rsidRPr="003F692E">
        <w:rPr>
          <w:rFonts w:ascii="Times New Roman" w:hAnsi="Times New Roman" w:cs="Times New Roman"/>
        </w:rPr>
        <w:t xml:space="preserve"> </w:t>
      </w:r>
      <w:r w:rsidR="00D03113" w:rsidRPr="003F692E">
        <w:rPr>
          <w:rFonts w:ascii="Times New Roman" w:hAnsi="Times New Roman" w:cs="Times New Roman"/>
        </w:rPr>
        <w:br/>
      </w:r>
      <w:r w:rsidR="00DD6CD3" w:rsidRPr="003F692E">
        <w:rPr>
          <w:rFonts w:ascii="Times New Roman" w:hAnsi="Times New Roman" w:cs="Times New Roman"/>
          <w:color w:val="000000"/>
        </w:rPr>
        <w:t>Na przestrzeni lat 2010 -2016 liczba bezrobotnych Przeworszczan zarejestrowanych w Powiatowym Urzędzie Pracy kształtowała się następująco:</w:t>
      </w:r>
    </w:p>
    <w:p w:rsidR="000F7BFB" w:rsidRPr="003F692E" w:rsidRDefault="000F7BFB" w:rsidP="00886C49">
      <w:pPr>
        <w:tabs>
          <w:tab w:val="left" w:pos="900"/>
        </w:tabs>
        <w:spacing w:after="0" w:line="360" w:lineRule="auto"/>
        <w:ind w:right="612"/>
        <w:rPr>
          <w:rFonts w:ascii="Times New Roman" w:hAnsi="Times New Roman" w:cs="Times New Roman"/>
          <w:i/>
          <w:color w:val="000000"/>
        </w:rPr>
      </w:pPr>
    </w:p>
    <w:p w:rsidR="000F7BFB" w:rsidRPr="003F692E" w:rsidRDefault="007F495D" w:rsidP="00D03113">
      <w:pPr>
        <w:tabs>
          <w:tab w:val="left" w:pos="900"/>
        </w:tabs>
        <w:spacing w:after="0" w:line="360" w:lineRule="auto"/>
        <w:rPr>
          <w:rFonts w:ascii="Times New Roman" w:hAnsi="Times New Roman" w:cs="Times New Roman"/>
          <w:i/>
          <w:color w:val="000000"/>
        </w:rPr>
      </w:pPr>
      <w:r w:rsidRPr="003F692E">
        <w:rPr>
          <w:rFonts w:ascii="Times New Roman" w:hAnsi="Times New Roman" w:cs="Times New Roman"/>
          <w:i/>
          <w:color w:val="000000"/>
        </w:rPr>
        <w:t>Tabela</w:t>
      </w:r>
      <w:r w:rsidR="00B038A4" w:rsidRPr="003F692E">
        <w:rPr>
          <w:rFonts w:ascii="Times New Roman" w:hAnsi="Times New Roman" w:cs="Times New Roman"/>
          <w:i/>
          <w:color w:val="000000"/>
        </w:rPr>
        <w:t xml:space="preserve"> nr</w:t>
      </w:r>
      <w:r w:rsidR="000F7BFB" w:rsidRPr="003F692E">
        <w:rPr>
          <w:rFonts w:ascii="Times New Roman" w:hAnsi="Times New Roman" w:cs="Times New Roman"/>
          <w:i/>
          <w:color w:val="000000"/>
        </w:rPr>
        <w:t xml:space="preserve"> </w:t>
      </w:r>
      <w:r w:rsidR="00ED0439" w:rsidRPr="003F692E">
        <w:rPr>
          <w:rFonts w:ascii="Times New Roman" w:hAnsi="Times New Roman" w:cs="Times New Roman"/>
          <w:i/>
          <w:color w:val="000000"/>
        </w:rPr>
        <w:t>3</w:t>
      </w:r>
      <w:r w:rsidR="00356E79" w:rsidRPr="003F692E">
        <w:rPr>
          <w:rFonts w:ascii="Times New Roman" w:hAnsi="Times New Roman" w:cs="Times New Roman"/>
          <w:i/>
          <w:color w:val="000000"/>
        </w:rPr>
        <w:t>. Bezrobotni zarejestrowani z terenu miasta Przeworsk</w:t>
      </w:r>
      <w:r w:rsidR="00D03113" w:rsidRPr="003F692E">
        <w:rPr>
          <w:rFonts w:ascii="Times New Roman" w:hAnsi="Times New Roman" w:cs="Times New Roman"/>
          <w:i/>
          <w:color w:val="000000"/>
        </w:rPr>
        <w:t xml:space="preserve"> latach 2011 – 2016 ( stan na 31.XII)</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956"/>
        <w:gridCol w:w="1871"/>
        <w:gridCol w:w="1559"/>
        <w:gridCol w:w="1436"/>
      </w:tblGrid>
      <w:tr w:rsidR="009A4B27" w:rsidRPr="003F692E" w:rsidTr="00A174AE">
        <w:tc>
          <w:tcPr>
            <w:tcW w:w="1101" w:type="dxa"/>
            <w:shd w:val="clear" w:color="auto" w:fill="auto"/>
          </w:tcPr>
          <w:p w:rsidR="009A4B27" w:rsidRPr="003F692E" w:rsidRDefault="009A4B27" w:rsidP="00886C49">
            <w:pPr>
              <w:tabs>
                <w:tab w:val="left" w:pos="900"/>
                <w:tab w:val="center" w:pos="4536"/>
                <w:tab w:val="right" w:pos="9072"/>
              </w:tabs>
              <w:spacing w:after="0" w:line="360" w:lineRule="auto"/>
              <w:ind w:right="612"/>
              <w:jc w:val="both"/>
              <w:rPr>
                <w:rFonts w:ascii="Times New Roman" w:hAnsi="Times New Roman" w:cs="Times New Roman"/>
                <w:color w:val="000000"/>
              </w:rPr>
            </w:pPr>
          </w:p>
        </w:tc>
        <w:tc>
          <w:tcPr>
            <w:tcW w:w="2268" w:type="dxa"/>
            <w:shd w:val="clear" w:color="auto" w:fill="auto"/>
          </w:tcPr>
          <w:p w:rsidR="009A4B27" w:rsidRPr="003F692E" w:rsidRDefault="00A174AE" w:rsidP="00A174AE">
            <w:pPr>
              <w:tabs>
                <w:tab w:val="left" w:pos="874"/>
                <w:tab w:val="center" w:pos="4536"/>
                <w:tab w:val="right" w:pos="9072"/>
              </w:tabs>
              <w:spacing w:after="0" w:line="360" w:lineRule="auto"/>
              <w:ind w:right="612"/>
              <w:jc w:val="center"/>
              <w:rPr>
                <w:rFonts w:ascii="Times New Roman" w:hAnsi="Times New Roman" w:cs="Times New Roman"/>
                <w:b/>
                <w:color w:val="000000"/>
              </w:rPr>
            </w:pPr>
            <w:r w:rsidRPr="003F692E">
              <w:rPr>
                <w:rFonts w:ascii="Times New Roman" w:hAnsi="Times New Roman" w:cs="Times New Roman"/>
                <w:b/>
                <w:i/>
                <w:color w:val="000000"/>
              </w:rPr>
              <w:t xml:space="preserve">Bezrobotni </w:t>
            </w:r>
            <w:r w:rsidR="009A4B27" w:rsidRPr="003F692E">
              <w:rPr>
                <w:rFonts w:ascii="Times New Roman" w:hAnsi="Times New Roman" w:cs="Times New Roman"/>
                <w:b/>
                <w:i/>
                <w:color w:val="000000"/>
              </w:rPr>
              <w:t>ogółem</w:t>
            </w:r>
          </w:p>
        </w:tc>
        <w:tc>
          <w:tcPr>
            <w:tcW w:w="1956" w:type="dxa"/>
          </w:tcPr>
          <w:p w:rsidR="009A4B27" w:rsidRPr="003F692E" w:rsidRDefault="009A4B27" w:rsidP="00886C49">
            <w:pPr>
              <w:tabs>
                <w:tab w:val="left" w:pos="1708"/>
                <w:tab w:val="center" w:pos="4536"/>
                <w:tab w:val="right" w:pos="9072"/>
              </w:tabs>
              <w:spacing w:after="0" w:line="360" w:lineRule="auto"/>
              <w:ind w:left="-276" w:right="-154" w:firstLine="276"/>
              <w:jc w:val="center"/>
              <w:rPr>
                <w:rFonts w:ascii="Times New Roman" w:hAnsi="Times New Roman" w:cs="Times New Roman"/>
                <w:b/>
                <w:i/>
                <w:color w:val="000000"/>
              </w:rPr>
            </w:pPr>
            <w:r w:rsidRPr="003F692E">
              <w:rPr>
                <w:rFonts w:ascii="Times New Roman" w:hAnsi="Times New Roman" w:cs="Times New Roman"/>
                <w:b/>
                <w:i/>
                <w:color w:val="000000"/>
              </w:rPr>
              <w:t>Bezrobotni długotrwale ogółem</w:t>
            </w:r>
          </w:p>
        </w:tc>
        <w:tc>
          <w:tcPr>
            <w:tcW w:w="1871" w:type="dxa"/>
            <w:shd w:val="clear" w:color="auto" w:fill="auto"/>
          </w:tcPr>
          <w:p w:rsidR="00A174AE" w:rsidRPr="003F692E" w:rsidRDefault="009A4B27" w:rsidP="00A174AE">
            <w:pPr>
              <w:tabs>
                <w:tab w:val="left" w:pos="900"/>
                <w:tab w:val="center" w:pos="4536"/>
                <w:tab w:val="right" w:pos="9072"/>
              </w:tabs>
              <w:spacing w:after="0" w:line="360" w:lineRule="auto"/>
              <w:ind w:right="612"/>
              <w:jc w:val="center"/>
              <w:rPr>
                <w:rFonts w:ascii="Times New Roman" w:hAnsi="Times New Roman" w:cs="Times New Roman"/>
                <w:b/>
                <w:i/>
                <w:color w:val="000000"/>
              </w:rPr>
            </w:pPr>
            <w:r w:rsidRPr="003F692E">
              <w:rPr>
                <w:rFonts w:ascii="Times New Roman" w:hAnsi="Times New Roman" w:cs="Times New Roman"/>
                <w:b/>
                <w:i/>
                <w:color w:val="000000"/>
              </w:rPr>
              <w:t>Bezrobotni ogółem</w:t>
            </w:r>
          </w:p>
          <w:p w:rsidR="009A4B27" w:rsidRPr="003F692E" w:rsidRDefault="009A4B27" w:rsidP="00A174AE">
            <w:pPr>
              <w:tabs>
                <w:tab w:val="left" w:pos="900"/>
                <w:tab w:val="center" w:pos="4536"/>
                <w:tab w:val="right" w:pos="9072"/>
              </w:tabs>
              <w:spacing w:after="0" w:line="360" w:lineRule="auto"/>
              <w:ind w:right="612"/>
              <w:jc w:val="center"/>
              <w:rPr>
                <w:rFonts w:ascii="Times New Roman" w:hAnsi="Times New Roman" w:cs="Times New Roman"/>
                <w:b/>
                <w:i/>
                <w:color w:val="000000"/>
              </w:rPr>
            </w:pPr>
            <w:r w:rsidRPr="003F692E">
              <w:rPr>
                <w:rFonts w:ascii="Times New Roman" w:hAnsi="Times New Roman" w:cs="Times New Roman"/>
                <w:b/>
                <w:i/>
                <w:color w:val="000000"/>
              </w:rPr>
              <w:t xml:space="preserve"> z prawem do zasiłku</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4"/>
              <w:jc w:val="center"/>
              <w:rPr>
                <w:rFonts w:ascii="Times New Roman" w:hAnsi="Times New Roman" w:cs="Times New Roman"/>
                <w:b/>
                <w:i/>
                <w:color w:val="000000"/>
              </w:rPr>
            </w:pPr>
            <w:r w:rsidRPr="003F692E">
              <w:rPr>
                <w:rFonts w:ascii="Times New Roman" w:hAnsi="Times New Roman" w:cs="Times New Roman"/>
                <w:b/>
                <w:i/>
                <w:color w:val="000000"/>
              </w:rPr>
              <w:t>Kobiety</w:t>
            </w:r>
          </w:p>
        </w:tc>
        <w:tc>
          <w:tcPr>
            <w:tcW w:w="1436" w:type="dxa"/>
          </w:tcPr>
          <w:p w:rsidR="009A4B27" w:rsidRPr="003F692E" w:rsidRDefault="009A4B27" w:rsidP="00A174AE">
            <w:pPr>
              <w:tabs>
                <w:tab w:val="center" w:pos="4536"/>
                <w:tab w:val="right" w:pos="9072"/>
              </w:tabs>
              <w:spacing w:after="0" w:line="360" w:lineRule="auto"/>
              <w:ind w:right="53"/>
              <w:jc w:val="center"/>
              <w:rPr>
                <w:rFonts w:ascii="Times New Roman" w:hAnsi="Times New Roman" w:cs="Times New Roman"/>
                <w:b/>
                <w:i/>
                <w:color w:val="000000"/>
              </w:rPr>
            </w:pPr>
            <w:r w:rsidRPr="003F692E">
              <w:rPr>
                <w:rFonts w:ascii="Times New Roman" w:hAnsi="Times New Roman" w:cs="Times New Roman"/>
                <w:b/>
                <w:i/>
                <w:color w:val="000000"/>
              </w:rPr>
              <w:t>Mężczyźni</w:t>
            </w:r>
          </w:p>
        </w:tc>
      </w:tr>
      <w:tr w:rsidR="009A4B27" w:rsidRPr="003F692E" w:rsidTr="00A174AE">
        <w:tc>
          <w:tcPr>
            <w:tcW w:w="1101" w:type="dxa"/>
            <w:shd w:val="clear" w:color="auto" w:fill="auto"/>
          </w:tcPr>
          <w:p w:rsidR="009A4B27" w:rsidRPr="003F692E" w:rsidRDefault="009A4B27" w:rsidP="00886C49">
            <w:pPr>
              <w:tabs>
                <w:tab w:val="left" w:pos="90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2011 </w:t>
            </w:r>
          </w:p>
        </w:tc>
        <w:tc>
          <w:tcPr>
            <w:tcW w:w="2268" w:type="dxa"/>
            <w:shd w:val="clear" w:color="auto" w:fill="auto"/>
          </w:tcPr>
          <w:p w:rsidR="009A4B27" w:rsidRPr="003F692E" w:rsidRDefault="009A4B27" w:rsidP="00A174AE">
            <w:pPr>
              <w:tabs>
                <w:tab w:val="left" w:pos="874"/>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1 289</w:t>
            </w:r>
          </w:p>
        </w:tc>
        <w:tc>
          <w:tcPr>
            <w:tcW w:w="1956" w:type="dxa"/>
          </w:tcPr>
          <w:p w:rsidR="009A4B27" w:rsidRPr="003F692E" w:rsidRDefault="009A4B27" w:rsidP="004E686B">
            <w:pPr>
              <w:tabs>
                <w:tab w:val="left" w:pos="1129"/>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848</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94</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644</w:t>
            </w:r>
          </w:p>
        </w:tc>
        <w:tc>
          <w:tcPr>
            <w:tcW w:w="1436" w:type="dxa"/>
          </w:tcPr>
          <w:p w:rsidR="00EA217F"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645</w:t>
            </w:r>
          </w:p>
        </w:tc>
      </w:tr>
      <w:tr w:rsidR="009A4B27" w:rsidRPr="003F692E" w:rsidTr="00A174AE">
        <w:tc>
          <w:tcPr>
            <w:tcW w:w="1101" w:type="dxa"/>
            <w:shd w:val="clear" w:color="auto" w:fill="auto"/>
          </w:tcPr>
          <w:p w:rsidR="009A4B27" w:rsidRPr="003F692E" w:rsidRDefault="00EA217F" w:rsidP="00886C49">
            <w:pPr>
              <w:tabs>
                <w:tab w:val="left" w:pos="900"/>
                <w:tab w:val="left" w:pos="131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2012</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1 353</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825</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253</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672</w:t>
            </w:r>
          </w:p>
        </w:tc>
        <w:tc>
          <w:tcPr>
            <w:tcW w:w="143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681</w:t>
            </w:r>
          </w:p>
        </w:tc>
      </w:tr>
      <w:tr w:rsidR="009A4B27" w:rsidRPr="003F692E" w:rsidTr="00A174AE">
        <w:tc>
          <w:tcPr>
            <w:tcW w:w="1101" w:type="dxa"/>
            <w:shd w:val="clear" w:color="auto" w:fill="auto"/>
          </w:tcPr>
          <w:p w:rsidR="009A4B27" w:rsidRPr="003F692E" w:rsidRDefault="00EA217F" w:rsidP="00886C49">
            <w:pPr>
              <w:tabs>
                <w:tab w:val="left" w:pos="90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2013</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1 335</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878</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105</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676</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659</w:t>
            </w:r>
          </w:p>
        </w:tc>
      </w:tr>
      <w:tr w:rsidR="009A4B27" w:rsidRPr="003F692E" w:rsidTr="00A174AE">
        <w:tc>
          <w:tcPr>
            <w:tcW w:w="1101" w:type="dxa"/>
            <w:shd w:val="clear" w:color="auto" w:fill="auto"/>
          </w:tcPr>
          <w:p w:rsidR="009A4B27" w:rsidRPr="003F692E" w:rsidRDefault="00EA217F" w:rsidP="00886C49">
            <w:pPr>
              <w:tabs>
                <w:tab w:val="left" w:pos="900"/>
                <w:tab w:val="left" w:pos="131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2014</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1 115</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737</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104</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590</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525</w:t>
            </w:r>
          </w:p>
        </w:tc>
      </w:tr>
      <w:tr w:rsidR="009A4B27" w:rsidRPr="003F692E" w:rsidTr="00A174AE">
        <w:tc>
          <w:tcPr>
            <w:tcW w:w="1101" w:type="dxa"/>
            <w:shd w:val="clear" w:color="auto" w:fill="auto"/>
          </w:tcPr>
          <w:p w:rsidR="009A4B27" w:rsidRPr="003F692E" w:rsidRDefault="00EA217F" w:rsidP="00886C49">
            <w:pPr>
              <w:tabs>
                <w:tab w:val="left" w:pos="900"/>
                <w:tab w:val="center" w:pos="4536"/>
                <w:tab w:val="right" w:pos="9072"/>
              </w:tabs>
              <w:spacing w:after="0" w:line="360" w:lineRule="auto"/>
              <w:ind w:right="-108"/>
              <w:jc w:val="both"/>
              <w:rPr>
                <w:rFonts w:ascii="Times New Roman" w:hAnsi="Times New Roman" w:cs="Times New Roman"/>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2015</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1 058</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676</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90</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542</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516</w:t>
            </w:r>
          </w:p>
        </w:tc>
      </w:tr>
      <w:tr w:rsidR="009A4B27" w:rsidRPr="003F692E" w:rsidTr="00A174AE">
        <w:tc>
          <w:tcPr>
            <w:tcW w:w="1101" w:type="dxa"/>
            <w:shd w:val="clear" w:color="auto" w:fill="auto"/>
          </w:tcPr>
          <w:p w:rsidR="009A4B27" w:rsidRPr="003F692E" w:rsidRDefault="00EA217F" w:rsidP="00886C49">
            <w:pPr>
              <w:tabs>
                <w:tab w:val="left" w:pos="900"/>
                <w:tab w:val="left" w:pos="1310"/>
                <w:tab w:val="center" w:pos="4536"/>
                <w:tab w:val="right" w:pos="9072"/>
              </w:tabs>
              <w:spacing w:after="0" w:line="360" w:lineRule="auto"/>
              <w:ind w:right="-108"/>
              <w:jc w:val="both"/>
              <w:rPr>
                <w:rFonts w:ascii="Times New Roman" w:hAnsi="Times New Roman" w:cs="Times New Roman"/>
                <w:b/>
                <w:i/>
                <w:caps/>
                <w:color w:val="000000"/>
              </w:rPr>
            </w:pPr>
            <w:r w:rsidRPr="003F692E">
              <w:rPr>
                <w:rFonts w:ascii="Times New Roman" w:hAnsi="Times New Roman" w:cs="Times New Roman"/>
                <w:b/>
                <w:i/>
                <w:caps/>
                <w:color w:val="000000"/>
              </w:rPr>
              <w:t xml:space="preserve">ROK </w:t>
            </w:r>
            <w:r w:rsidR="009A4B27" w:rsidRPr="003F692E">
              <w:rPr>
                <w:rFonts w:ascii="Times New Roman" w:hAnsi="Times New Roman" w:cs="Times New Roman"/>
                <w:b/>
                <w:i/>
                <w:caps/>
                <w:color w:val="000000"/>
              </w:rPr>
              <w:t>2016</w:t>
            </w:r>
          </w:p>
        </w:tc>
        <w:tc>
          <w:tcPr>
            <w:tcW w:w="2268"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987</w:t>
            </w:r>
          </w:p>
        </w:tc>
        <w:tc>
          <w:tcPr>
            <w:tcW w:w="1956" w:type="dxa"/>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625</w:t>
            </w:r>
          </w:p>
        </w:tc>
        <w:tc>
          <w:tcPr>
            <w:tcW w:w="1871"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132</w:t>
            </w:r>
          </w:p>
        </w:tc>
        <w:tc>
          <w:tcPr>
            <w:tcW w:w="1559" w:type="dxa"/>
            <w:shd w:val="clear" w:color="auto" w:fill="auto"/>
          </w:tcPr>
          <w:p w:rsidR="009A4B27" w:rsidRPr="003F692E" w:rsidRDefault="009A4B27"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534</w:t>
            </w:r>
          </w:p>
        </w:tc>
        <w:tc>
          <w:tcPr>
            <w:tcW w:w="1436" w:type="dxa"/>
          </w:tcPr>
          <w:p w:rsidR="009A4B27" w:rsidRPr="003F692E" w:rsidRDefault="00401DA4" w:rsidP="00886C49">
            <w:pPr>
              <w:tabs>
                <w:tab w:val="left" w:pos="900"/>
                <w:tab w:val="center" w:pos="4536"/>
                <w:tab w:val="right" w:pos="9072"/>
              </w:tabs>
              <w:spacing w:after="0" w:line="360" w:lineRule="auto"/>
              <w:ind w:right="612"/>
              <w:jc w:val="center"/>
              <w:rPr>
                <w:rFonts w:ascii="Times New Roman" w:hAnsi="Times New Roman" w:cs="Times New Roman"/>
                <w:color w:val="000000"/>
              </w:rPr>
            </w:pPr>
            <w:r w:rsidRPr="003F692E">
              <w:rPr>
                <w:rFonts w:ascii="Times New Roman" w:hAnsi="Times New Roman" w:cs="Times New Roman"/>
                <w:color w:val="000000"/>
              </w:rPr>
              <w:t>453</w:t>
            </w:r>
          </w:p>
        </w:tc>
      </w:tr>
    </w:tbl>
    <w:p w:rsidR="00356E79" w:rsidRPr="003F692E" w:rsidRDefault="00356E79" w:rsidP="00886C49">
      <w:pPr>
        <w:spacing w:line="360" w:lineRule="auto"/>
        <w:jc w:val="both"/>
        <w:rPr>
          <w:rFonts w:ascii="Times New Roman" w:hAnsi="Times New Roman" w:cs="Times New Roman"/>
          <w:i/>
          <w:color w:val="2200C1"/>
          <w:u w:val="single"/>
        </w:rPr>
      </w:pPr>
      <w:r w:rsidRPr="003F692E">
        <w:rPr>
          <w:rFonts w:ascii="Times New Roman" w:hAnsi="Times New Roman" w:cs="Times New Roman"/>
          <w:i/>
        </w:rPr>
        <w:t xml:space="preserve">Źródło: </w:t>
      </w:r>
      <w:r w:rsidR="005446FC" w:rsidRPr="003F692E">
        <w:rPr>
          <w:rFonts w:ascii="Times New Roman" w:hAnsi="Times New Roman" w:cs="Times New Roman"/>
          <w:i/>
        </w:rPr>
        <w:t>Powiatowy Urząd Pracy w Przeworsku</w:t>
      </w:r>
    </w:p>
    <w:p w:rsidR="008C50FD" w:rsidRPr="003F692E" w:rsidRDefault="00356E79" w:rsidP="004E686B">
      <w:pPr>
        <w:spacing w:line="360" w:lineRule="auto"/>
        <w:jc w:val="both"/>
        <w:rPr>
          <w:rFonts w:ascii="Times New Roman" w:hAnsi="Times New Roman" w:cs="Times New Roman"/>
        </w:rPr>
      </w:pPr>
      <w:r w:rsidRPr="003F692E">
        <w:rPr>
          <w:rFonts w:ascii="Times New Roman" w:hAnsi="Times New Roman" w:cs="Times New Roman"/>
          <w:color w:val="000000"/>
        </w:rPr>
        <w:tab/>
      </w:r>
      <w:r w:rsidR="00594D7B" w:rsidRPr="003F692E">
        <w:rPr>
          <w:rFonts w:ascii="Times New Roman" w:hAnsi="Times New Roman" w:cs="Times New Roman"/>
        </w:rPr>
        <w:t xml:space="preserve">Z analizy sytuacji na rynku pracy wynika, że stopniowo zmniejsza się liczba osób </w:t>
      </w:r>
      <w:r w:rsidR="00500BC9" w:rsidRPr="003F692E">
        <w:rPr>
          <w:rFonts w:ascii="Times New Roman" w:hAnsi="Times New Roman" w:cs="Times New Roman"/>
        </w:rPr>
        <w:t xml:space="preserve">bezrobotnych </w:t>
      </w:r>
      <w:r w:rsidR="00594D7B" w:rsidRPr="003F692E">
        <w:rPr>
          <w:rFonts w:ascii="Times New Roman" w:hAnsi="Times New Roman" w:cs="Times New Roman"/>
        </w:rPr>
        <w:t xml:space="preserve">z terenu Przeworska zarejestrowanych w PUP. </w:t>
      </w:r>
      <w:r w:rsidRPr="003F692E">
        <w:rPr>
          <w:rFonts w:ascii="Times New Roman" w:hAnsi="Times New Roman" w:cs="Times New Roman"/>
          <w:color w:val="000000"/>
        </w:rPr>
        <w:t xml:space="preserve">W analizowanym okresie bezrobocie </w:t>
      </w:r>
      <w:r w:rsidR="00594D7B" w:rsidRPr="003F692E">
        <w:rPr>
          <w:rFonts w:ascii="Times New Roman" w:hAnsi="Times New Roman" w:cs="Times New Roman"/>
          <w:color w:val="000000"/>
        </w:rPr>
        <w:t xml:space="preserve">do roku 2015 </w:t>
      </w:r>
      <w:r w:rsidRPr="003F692E">
        <w:rPr>
          <w:rFonts w:ascii="Times New Roman" w:hAnsi="Times New Roman" w:cs="Times New Roman"/>
          <w:color w:val="000000"/>
        </w:rPr>
        <w:t xml:space="preserve">utrzymywało się na </w:t>
      </w:r>
      <w:r w:rsidR="00594D7B" w:rsidRPr="003F692E">
        <w:rPr>
          <w:rFonts w:ascii="Times New Roman" w:hAnsi="Times New Roman" w:cs="Times New Roman"/>
          <w:color w:val="000000"/>
        </w:rPr>
        <w:t>poziomie wyższym niż 1000 osób</w:t>
      </w:r>
      <w:r w:rsidR="009A4B27" w:rsidRPr="003F692E">
        <w:rPr>
          <w:rFonts w:ascii="Times New Roman" w:hAnsi="Times New Roman" w:cs="Times New Roman"/>
          <w:color w:val="000000"/>
        </w:rPr>
        <w:t>.</w:t>
      </w:r>
      <w:r w:rsidR="00500BC9" w:rsidRPr="003F692E">
        <w:rPr>
          <w:rFonts w:ascii="Times New Roman" w:hAnsi="Times New Roman" w:cs="Times New Roman"/>
          <w:color w:val="000000"/>
        </w:rPr>
        <w:t xml:space="preserve"> </w:t>
      </w:r>
      <w:r w:rsidRPr="003F692E">
        <w:rPr>
          <w:rFonts w:ascii="Times New Roman" w:hAnsi="Times New Roman" w:cs="Times New Roman"/>
          <w:color w:val="000000"/>
        </w:rPr>
        <w:t>Największą liczbę zarejestrowanych bezrobotnych (1 353 osoby) odnotowano w 2012 r., natomiast najmniejszą (</w:t>
      </w:r>
      <w:r w:rsidR="00500BC9" w:rsidRPr="003F692E">
        <w:rPr>
          <w:rFonts w:ascii="Times New Roman" w:hAnsi="Times New Roman" w:cs="Times New Roman"/>
          <w:color w:val="000000"/>
        </w:rPr>
        <w:t>987</w:t>
      </w:r>
      <w:r w:rsidRPr="003F692E">
        <w:rPr>
          <w:rFonts w:ascii="Times New Roman" w:hAnsi="Times New Roman" w:cs="Times New Roman"/>
          <w:color w:val="000000"/>
        </w:rPr>
        <w:t xml:space="preserve"> osób) w o</w:t>
      </w:r>
      <w:r w:rsidR="00500BC9" w:rsidRPr="003F692E">
        <w:rPr>
          <w:rFonts w:ascii="Times New Roman" w:hAnsi="Times New Roman" w:cs="Times New Roman"/>
          <w:color w:val="000000"/>
        </w:rPr>
        <w:t>statnim roku analizy, tj. w 2016</w:t>
      </w:r>
      <w:r w:rsidR="00383812" w:rsidRPr="003F692E">
        <w:rPr>
          <w:rFonts w:ascii="Times New Roman" w:hAnsi="Times New Roman" w:cs="Times New Roman"/>
          <w:color w:val="000000"/>
        </w:rPr>
        <w:t xml:space="preserve"> r., </w:t>
      </w:r>
      <w:r w:rsidR="00500BC9" w:rsidRPr="003F692E">
        <w:rPr>
          <w:rFonts w:ascii="Times New Roman" w:hAnsi="Times New Roman" w:cs="Times New Roman"/>
          <w:color w:val="000000"/>
        </w:rPr>
        <w:t>spadek ten wyniósł 27</w:t>
      </w:r>
      <w:r w:rsidRPr="003F692E">
        <w:rPr>
          <w:rFonts w:ascii="Times New Roman" w:hAnsi="Times New Roman" w:cs="Times New Roman"/>
          <w:color w:val="000000"/>
        </w:rPr>
        <w:t xml:space="preserve"> %. Generalnie liczba bezrobotnych kobiet była większa niż be</w:t>
      </w:r>
      <w:r w:rsidR="00401DA4" w:rsidRPr="003F692E">
        <w:rPr>
          <w:rFonts w:ascii="Times New Roman" w:hAnsi="Times New Roman" w:cs="Times New Roman"/>
          <w:color w:val="000000"/>
        </w:rPr>
        <w:t>zrobotnych mężczyzn. W roku 2016 kobiety stanowiły 54,10</w:t>
      </w:r>
      <w:r w:rsidRPr="003F692E">
        <w:rPr>
          <w:rFonts w:ascii="Times New Roman" w:hAnsi="Times New Roman" w:cs="Times New Roman"/>
          <w:color w:val="000000"/>
        </w:rPr>
        <w:t xml:space="preserve"> % ogółu zarejestrowanych bezrobotnych</w:t>
      </w:r>
      <w:r w:rsidR="00401DA4" w:rsidRPr="003F692E">
        <w:rPr>
          <w:rFonts w:ascii="Times New Roman" w:hAnsi="Times New Roman" w:cs="Times New Roman"/>
          <w:color w:val="000000"/>
        </w:rPr>
        <w:t xml:space="preserve">. </w:t>
      </w:r>
      <w:r w:rsidR="00401DA4" w:rsidRPr="003F692E">
        <w:rPr>
          <w:rFonts w:ascii="Times New Roman" w:hAnsi="Times New Roman" w:cs="Times New Roman"/>
          <w:color w:val="000000"/>
        </w:rPr>
        <w:br/>
        <w:t>Według stanu na dzień 31</w:t>
      </w:r>
      <w:r w:rsidR="006A02AC" w:rsidRPr="003F692E">
        <w:rPr>
          <w:rFonts w:ascii="Times New Roman" w:hAnsi="Times New Roman" w:cs="Times New Roman"/>
          <w:color w:val="000000"/>
        </w:rPr>
        <w:t xml:space="preserve"> </w:t>
      </w:r>
      <w:r w:rsidR="00401DA4" w:rsidRPr="003F692E">
        <w:rPr>
          <w:rFonts w:ascii="Times New Roman" w:hAnsi="Times New Roman" w:cs="Times New Roman"/>
          <w:color w:val="000000"/>
        </w:rPr>
        <w:t xml:space="preserve">XII 2016r. </w:t>
      </w:r>
      <w:r w:rsidR="003B4DFF" w:rsidRPr="003F692E">
        <w:rPr>
          <w:rFonts w:ascii="Times New Roman" w:hAnsi="Times New Roman" w:cs="Times New Roman"/>
          <w:color w:val="000000"/>
        </w:rPr>
        <w:t xml:space="preserve">w PUP w Przeworsku </w:t>
      </w:r>
      <w:r w:rsidR="008C50FD" w:rsidRPr="003F692E">
        <w:rPr>
          <w:rFonts w:ascii="Times New Roman" w:hAnsi="Times New Roman" w:cs="Times New Roman"/>
        </w:rPr>
        <w:t xml:space="preserve">zarejestrowanych było </w:t>
      </w:r>
      <w:r w:rsidR="00401DA4" w:rsidRPr="003F692E">
        <w:rPr>
          <w:rFonts w:ascii="Times New Roman" w:hAnsi="Times New Roman" w:cs="Times New Roman"/>
        </w:rPr>
        <w:t xml:space="preserve">987 osób bezrobotnych </w:t>
      </w:r>
      <w:r w:rsidR="008C50FD" w:rsidRPr="003F692E">
        <w:rPr>
          <w:rFonts w:ascii="Times New Roman" w:hAnsi="Times New Roman" w:cs="Times New Roman"/>
        </w:rPr>
        <w:t>(mieszkańcy</w:t>
      </w:r>
      <w:r w:rsidR="00401DA4" w:rsidRPr="003F692E">
        <w:rPr>
          <w:rFonts w:ascii="Times New Roman" w:hAnsi="Times New Roman" w:cs="Times New Roman"/>
        </w:rPr>
        <w:t xml:space="preserve"> Przeworska</w:t>
      </w:r>
      <w:r w:rsidR="008C50FD" w:rsidRPr="003F692E">
        <w:rPr>
          <w:rFonts w:ascii="Times New Roman" w:hAnsi="Times New Roman" w:cs="Times New Roman"/>
        </w:rPr>
        <w:t xml:space="preserve">) z czego </w:t>
      </w:r>
      <w:r w:rsidR="00401DA4" w:rsidRPr="003F692E">
        <w:rPr>
          <w:rFonts w:ascii="Times New Roman" w:hAnsi="Times New Roman" w:cs="Times New Roman"/>
        </w:rPr>
        <w:t xml:space="preserve">855 to </w:t>
      </w:r>
      <w:r w:rsidR="008C50FD" w:rsidRPr="003F692E">
        <w:rPr>
          <w:rFonts w:ascii="Times New Roman" w:hAnsi="Times New Roman" w:cs="Times New Roman"/>
        </w:rPr>
        <w:t xml:space="preserve">osoby bez prawa do zasiłku. </w:t>
      </w:r>
      <w:r w:rsidR="003B4DFF" w:rsidRPr="003F692E">
        <w:rPr>
          <w:rFonts w:ascii="Times New Roman" w:hAnsi="Times New Roman" w:cs="Times New Roman"/>
        </w:rPr>
        <w:t xml:space="preserve">To grupa osób </w:t>
      </w:r>
      <w:r w:rsidR="00B87F63" w:rsidRPr="003F692E">
        <w:rPr>
          <w:rFonts w:ascii="Times New Roman" w:hAnsi="Times New Roman" w:cs="Times New Roman"/>
        </w:rPr>
        <w:br/>
      </w:r>
      <w:r w:rsidR="008C50FD" w:rsidRPr="003F692E">
        <w:rPr>
          <w:rFonts w:ascii="Times New Roman" w:hAnsi="Times New Roman" w:cs="Times New Roman"/>
        </w:rPr>
        <w:t>w szczególnie t</w:t>
      </w:r>
      <w:r w:rsidR="00401DA4" w:rsidRPr="003F692E">
        <w:rPr>
          <w:rFonts w:ascii="Times New Roman" w:hAnsi="Times New Roman" w:cs="Times New Roman"/>
        </w:rPr>
        <w:t xml:space="preserve">rudnej sytuacji na rynku pracy i </w:t>
      </w:r>
      <w:r w:rsidR="003B4DFF" w:rsidRPr="003F692E">
        <w:rPr>
          <w:rFonts w:ascii="Times New Roman" w:hAnsi="Times New Roman" w:cs="Times New Roman"/>
        </w:rPr>
        <w:t>stanowi</w:t>
      </w:r>
      <w:r w:rsidR="006A02AC" w:rsidRPr="003F692E">
        <w:rPr>
          <w:rFonts w:ascii="Times New Roman" w:hAnsi="Times New Roman" w:cs="Times New Roman"/>
        </w:rPr>
        <w:t xml:space="preserve"> aż 86,62</w:t>
      </w:r>
      <w:r w:rsidR="008C50FD" w:rsidRPr="003F692E">
        <w:rPr>
          <w:rFonts w:ascii="Times New Roman" w:hAnsi="Times New Roman" w:cs="Times New Roman"/>
        </w:rPr>
        <w:t xml:space="preserve"> % ogółu bezrobotnych. </w:t>
      </w:r>
    </w:p>
    <w:p w:rsidR="007F163A" w:rsidRPr="003F692E" w:rsidRDefault="007F163A" w:rsidP="004E686B">
      <w:pPr>
        <w:tabs>
          <w:tab w:val="left" w:pos="900"/>
        </w:tabs>
        <w:spacing w:after="0" w:line="360" w:lineRule="auto"/>
        <w:ind w:right="612"/>
        <w:jc w:val="both"/>
        <w:rPr>
          <w:rFonts w:ascii="Times New Roman" w:hAnsi="Times New Roman" w:cs="Times New Roman"/>
          <w:color w:val="000000"/>
        </w:rPr>
      </w:pPr>
      <w:r w:rsidRPr="003F692E">
        <w:rPr>
          <w:rFonts w:ascii="Times New Roman" w:hAnsi="Times New Roman" w:cs="Times New Roman"/>
          <w:color w:val="000000"/>
        </w:rPr>
        <w:t xml:space="preserve">Na przestrzeni lat procentowy udział osób bezrobotnych w liczbie Przeworszczan </w:t>
      </w:r>
      <w:r w:rsidRPr="003F692E">
        <w:rPr>
          <w:rFonts w:ascii="Times New Roman" w:hAnsi="Times New Roman" w:cs="Times New Roman"/>
          <w:color w:val="000000"/>
        </w:rPr>
        <w:br/>
        <w:t>w wieku produkcyjnym obrazuje poniższe zestawienie:</w:t>
      </w:r>
    </w:p>
    <w:p w:rsidR="007F163A" w:rsidRPr="003F692E" w:rsidRDefault="007F163A" w:rsidP="00886C49">
      <w:pPr>
        <w:tabs>
          <w:tab w:val="left" w:pos="900"/>
        </w:tabs>
        <w:spacing w:after="0" w:line="360" w:lineRule="auto"/>
        <w:ind w:right="612"/>
        <w:jc w:val="both"/>
        <w:rPr>
          <w:rFonts w:ascii="Times New Roman" w:hAnsi="Times New Roman" w:cs="Times New Roman"/>
          <w:color w:val="000000"/>
        </w:rPr>
      </w:pPr>
    </w:p>
    <w:p w:rsidR="00D03113" w:rsidRPr="003F692E" w:rsidRDefault="00D03113" w:rsidP="00886C49">
      <w:pPr>
        <w:tabs>
          <w:tab w:val="left" w:pos="900"/>
        </w:tabs>
        <w:spacing w:after="0" w:line="360" w:lineRule="auto"/>
        <w:ind w:right="612"/>
        <w:jc w:val="both"/>
        <w:rPr>
          <w:rFonts w:ascii="Times New Roman" w:hAnsi="Times New Roman" w:cs="Times New Roman"/>
          <w:color w:val="000000"/>
        </w:rPr>
      </w:pPr>
    </w:p>
    <w:p w:rsidR="004E686B" w:rsidRDefault="004E686B" w:rsidP="00886C49">
      <w:pPr>
        <w:tabs>
          <w:tab w:val="left" w:pos="900"/>
        </w:tabs>
        <w:spacing w:after="0" w:line="360" w:lineRule="auto"/>
        <w:ind w:right="612"/>
        <w:jc w:val="both"/>
        <w:rPr>
          <w:rFonts w:ascii="Times New Roman" w:hAnsi="Times New Roman" w:cs="Times New Roman"/>
          <w:color w:val="000000"/>
        </w:rPr>
      </w:pPr>
    </w:p>
    <w:p w:rsidR="003F692E" w:rsidRPr="003F692E" w:rsidRDefault="003F692E" w:rsidP="00886C49">
      <w:pPr>
        <w:tabs>
          <w:tab w:val="left" w:pos="900"/>
        </w:tabs>
        <w:spacing w:after="0" w:line="360" w:lineRule="auto"/>
        <w:ind w:right="612"/>
        <w:jc w:val="both"/>
        <w:rPr>
          <w:rFonts w:ascii="Times New Roman" w:hAnsi="Times New Roman" w:cs="Times New Roman"/>
          <w:color w:val="000000"/>
        </w:rPr>
      </w:pPr>
    </w:p>
    <w:p w:rsidR="007F163A" w:rsidRPr="003F692E" w:rsidRDefault="007F163A" w:rsidP="00886C49">
      <w:pPr>
        <w:spacing w:after="0" w:line="360" w:lineRule="auto"/>
        <w:jc w:val="both"/>
        <w:rPr>
          <w:rFonts w:ascii="Times New Roman" w:hAnsi="Times New Roman" w:cs="Times New Roman"/>
          <w:i/>
        </w:rPr>
      </w:pPr>
      <w:r w:rsidRPr="003F692E">
        <w:rPr>
          <w:rFonts w:ascii="Times New Roman" w:hAnsi="Times New Roman" w:cs="Times New Roman"/>
          <w:i/>
        </w:rPr>
        <w:lastRenderedPageBreak/>
        <w:t xml:space="preserve">Tabela nr </w:t>
      </w:r>
      <w:r w:rsidR="004E686B" w:rsidRPr="003F692E">
        <w:rPr>
          <w:rFonts w:ascii="Times New Roman" w:hAnsi="Times New Roman" w:cs="Times New Roman"/>
          <w:i/>
        </w:rPr>
        <w:t>4</w:t>
      </w:r>
      <w:r w:rsidRPr="003F692E">
        <w:rPr>
          <w:rFonts w:ascii="Times New Roman" w:hAnsi="Times New Roman" w:cs="Times New Roman"/>
          <w:i/>
        </w:rPr>
        <w:t>.</w:t>
      </w:r>
      <w:r w:rsidR="000F7BFB" w:rsidRPr="003F692E">
        <w:rPr>
          <w:rFonts w:ascii="Times New Roman" w:hAnsi="Times New Roman" w:cs="Times New Roman"/>
          <w:i/>
        </w:rPr>
        <w:t xml:space="preserve"> Udział zarejestrowanych w PUP </w:t>
      </w:r>
      <w:r w:rsidRPr="003F692E">
        <w:rPr>
          <w:rFonts w:ascii="Times New Roman" w:hAnsi="Times New Roman" w:cs="Times New Roman"/>
          <w:i/>
        </w:rPr>
        <w:t xml:space="preserve">bezrobotnych w liczbie ludności Przeworska w wieku produkcyjnych </w:t>
      </w:r>
      <w:r w:rsidR="00B542DA" w:rsidRPr="003F692E">
        <w:rPr>
          <w:rFonts w:ascii="Times New Roman" w:hAnsi="Times New Roman" w:cs="Times New Roman"/>
          <w:i/>
        </w:rPr>
        <w:t>w latach 2010 – 2016</w:t>
      </w:r>
      <w:r w:rsidRPr="003F692E">
        <w:rPr>
          <w:rFonts w:ascii="Times New Roman" w:hAnsi="Times New Roman" w:cs="Times New Roman"/>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tblGrid>
      <w:tr w:rsidR="007F163A" w:rsidRPr="003F692E" w:rsidTr="00AC5E99">
        <w:tc>
          <w:tcPr>
            <w:tcW w:w="2302" w:type="dxa"/>
            <w:shd w:val="clear" w:color="auto" w:fill="auto"/>
          </w:tcPr>
          <w:p w:rsidR="007F163A" w:rsidRPr="003F692E" w:rsidRDefault="007F163A" w:rsidP="00886C49">
            <w:pPr>
              <w:tabs>
                <w:tab w:val="center" w:pos="4536"/>
                <w:tab w:val="right" w:pos="9072"/>
              </w:tabs>
              <w:spacing w:before="240" w:after="0" w:line="360" w:lineRule="auto"/>
              <w:rPr>
                <w:rFonts w:ascii="Times New Roman" w:hAnsi="Times New Roman" w:cs="Times New Roman"/>
              </w:rPr>
            </w:pPr>
          </w:p>
        </w:tc>
        <w:tc>
          <w:tcPr>
            <w:tcW w:w="2302" w:type="dxa"/>
            <w:shd w:val="clear" w:color="auto" w:fill="auto"/>
          </w:tcPr>
          <w:p w:rsidR="007F163A" w:rsidRPr="003F692E" w:rsidRDefault="007F163A" w:rsidP="00886C49">
            <w:pPr>
              <w:tabs>
                <w:tab w:val="center" w:pos="4536"/>
                <w:tab w:val="right" w:pos="9072"/>
              </w:tabs>
              <w:spacing w:before="240" w:after="0" w:line="360" w:lineRule="auto"/>
              <w:jc w:val="center"/>
              <w:rPr>
                <w:rFonts w:ascii="Times New Roman" w:hAnsi="Times New Roman" w:cs="Times New Roman"/>
                <w:b/>
              </w:rPr>
            </w:pPr>
            <w:r w:rsidRPr="003F692E">
              <w:rPr>
                <w:rFonts w:ascii="Times New Roman" w:hAnsi="Times New Roman" w:cs="Times New Roman"/>
                <w:b/>
              </w:rPr>
              <w:t>Ogółem</w:t>
            </w:r>
            <w:r w:rsidRPr="003F692E">
              <w:rPr>
                <w:rFonts w:ascii="Times New Roman" w:hAnsi="Times New Roman" w:cs="Times New Roman"/>
                <w:b/>
              </w:rPr>
              <w:br/>
              <w:t>%</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2010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12,4</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2011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12,5</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2012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13,1</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2013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13,2</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2014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11,2</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2015 r.</w:t>
            </w:r>
          </w:p>
        </w:tc>
        <w:tc>
          <w:tcPr>
            <w:tcW w:w="2302" w:type="dxa"/>
            <w:shd w:val="clear" w:color="auto" w:fill="auto"/>
          </w:tcPr>
          <w:p w:rsidR="007F163A" w:rsidRPr="003F692E" w:rsidRDefault="007F163A"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10,9</w:t>
            </w:r>
          </w:p>
        </w:tc>
      </w:tr>
      <w:tr w:rsidR="007F163A" w:rsidRPr="003F692E" w:rsidTr="00AC5E99">
        <w:tc>
          <w:tcPr>
            <w:tcW w:w="2302" w:type="dxa"/>
            <w:shd w:val="clear" w:color="auto" w:fill="auto"/>
          </w:tcPr>
          <w:p w:rsidR="007F163A" w:rsidRPr="003F692E" w:rsidRDefault="007F163A" w:rsidP="00886C49">
            <w:pPr>
              <w:tabs>
                <w:tab w:val="center" w:pos="4536"/>
                <w:tab w:val="right" w:pos="9072"/>
              </w:tabs>
              <w:spacing w:after="0" w:line="360" w:lineRule="auto"/>
              <w:rPr>
                <w:rFonts w:ascii="Times New Roman" w:hAnsi="Times New Roman" w:cs="Times New Roman"/>
                <w:b/>
              </w:rPr>
            </w:pPr>
            <w:r w:rsidRPr="003F692E">
              <w:rPr>
                <w:rFonts w:ascii="Times New Roman" w:hAnsi="Times New Roman" w:cs="Times New Roman"/>
                <w:b/>
              </w:rPr>
              <w:t>2016 r.</w:t>
            </w:r>
          </w:p>
        </w:tc>
        <w:tc>
          <w:tcPr>
            <w:tcW w:w="2302" w:type="dxa"/>
            <w:shd w:val="clear" w:color="auto" w:fill="auto"/>
          </w:tcPr>
          <w:p w:rsidR="007F163A" w:rsidRPr="003F692E" w:rsidRDefault="000F7BFB" w:rsidP="00886C49">
            <w:pPr>
              <w:tabs>
                <w:tab w:val="center" w:pos="4536"/>
                <w:tab w:val="right" w:pos="9072"/>
              </w:tabs>
              <w:spacing w:after="0" w:line="360" w:lineRule="auto"/>
              <w:jc w:val="center"/>
              <w:rPr>
                <w:rFonts w:ascii="Times New Roman" w:hAnsi="Times New Roman" w:cs="Times New Roman"/>
              </w:rPr>
            </w:pPr>
            <w:r w:rsidRPr="003F692E">
              <w:rPr>
                <w:rFonts w:ascii="Times New Roman" w:hAnsi="Times New Roman" w:cs="Times New Roman"/>
              </w:rPr>
              <w:t>10,2</w:t>
            </w:r>
          </w:p>
        </w:tc>
      </w:tr>
    </w:tbl>
    <w:p w:rsidR="007F163A" w:rsidRPr="003F692E" w:rsidRDefault="007F163A" w:rsidP="00886C49">
      <w:pPr>
        <w:spacing w:after="0" w:line="360" w:lineRule="auto"/>
        <w:jc w:val="both"/>
        <w:rPr>
          <w:rFonts w:ascii="Times New Roman" w:hAnsi="Times New Roman" w:cs="Times New Roman"/>
          <w:i/>
          <w:color w:val="2200C1"/>
          <w:u w:val="single"/>
        </w:rPr>
      </w:pPr>
      <w:r w:rsidRPr="003F692E">
        <w:rPr>
          <w:rFonts w:ascii="Times New Roman" w:hAnsi="Times New Roman" w:cs="Times New Roman"/>
          <w:i/>
        </w:rPr>
        <w:t>Źródło: Opracowanie własne na podstawie danych Głównego Urzędu Statystycznego - Bank Danych Lokalnyc</w:t>
      </w:r>
      <w:r w:rsidRPr="003F692E">
        <w:rPr>
          <w:rFonts w:ascii="Times New Roman" w:hAnsi="Times New Roman" w:cs="Times New Roman"/>
          <w:i/>
          <w:color w:val="0D0D0D" w:themeColor="text1" w:themeTint="F2"/>
        </w:rPr>
        <w:t xml:space="preserve">h – </w:t>
      </w:r>
      <w:hyperlink r:id="rId12" w:history="1">
        <w:r w:rsidRPr="003F692E">
          <w:rPr>
            <w:rFonts w:ascii="Times New Roman" w:hAnsi="Times New Roman" w:cs="Times New Roman"/>
            <w:i/>
            <w:color w:val="0D0D0D" w:themeColor="text1" w:themeTint="F2"/>
            <w:u w:val="single"/>
          </w:rPr>
          <w:t>www.stat.gov.pl</w:t>
        </w:r>
      </w:hyperlink>
    </w:p>
    <w:p w:rsidR="007F163A" w:rsidRPr="003F692E" w:rsidRDefault="007F163A" w:rsidP="00886C49">
      <w:pPr>
        <w:spacing w:after="0" w:line="360" w:lineRule="auto"/>
        <w:jc w:val="both"/>
        <w:rPr>
          <w:rFonts w:ascii="Times New Roman" w:hAnsi="Times New Roman" w:cs="Times New Roman"/>
          <w:i/>
          <w:color w:val="2200C1"/>
          <w:u w:val="single"/>
        </w:rPr>
      </w:pPr>
    </w:p>
    <w:p w:rsidR="007F163A" w:rsidRPr="003F692E" w:rsidRDefault="007F163A" w:rsidP="00886C49">
      <w:pPr>
        <w:spacing w:after="0" w:line="360" w:lineRule="auto"/>
        <w:ind w:firstLine="708"/>
        <w:jc w:val="both"/>
        <w:rPr>
          <w:rFonts w:ascii="Times New Roman" w:hAnsi="Times New Roman" w:cs="Times New Roman"/>
        </w:rPr>
      </w:pPr>
      <w:r w:rsidRPr="003F692E">
        <w:rPr>
          <w:rFonts w:ascii="Times New Roman" w:hAnsi="Times New Roman" w:cs="Times New Roman"/>
        </w:rPr>
        <w:t>Odsetek osób bezrobotnych wśród populacji Przeworszczan w wieku produkcyjnym wyno</w:t>
      </w:r>
      <w:r w:rsidR="00B542DA" w:rsidRPr="003F692E">
        <w:rPr>
          <w:rFonts w:ascii="Times New Roman" w:hAnsi="Times New Roman" w:cs="Times New Roman"/>
        </w:rPr>
        <w:t xml:space="preserve">si od 13,2 % w roku 2013 do </w:t>
      </w:r>
      <w:r w:rsidR="000F7BFB" w:rsidRPr="003F692E">
        <w:rPr>
          <w:rFonts w:ascii="Times New Roman" w:hAnsi="Times New Roman" w:cs="Times New Roman"/>
        </w:rPr>
        <w:t xml:space="preserve">10,2 </w:t>
      </w:r>
      <w:r w:rsidR="00B542DA" w:rsidRPr="003F692E">
        <w:rPr>
          <w:rFonts w:ascii="Times New Roman" w:hAnsi="Times New Roman" w:cs="Times New Roman"/>
        </w:rPr>
        <w:t>% w roku 2016.</w:t>
      </w:r>
      <w:r w:rsidRPr="003F692E">
        <w:rPr>
          <w:rFonts w:ascii="Times New Roman" w:hAnsi="Times New Roman" w:cs="Times New Roman"/>
        </w:rPr>
        <w:t xml:space="preserve"> Relatywnie duży spadek tego wskaźnika należy uznać jako zjawisko pozytywne.</w:t>
      </w:r>
    </w:p>
    <w:p w:rsidR="00B10889" w:rsidRPr="003F692E" w:rsidRDefault="00B10889" w:rsidP="004E686B">
      <w:pPr>
        <w:spacing w:line="360" w:lineRule="auto"/>
        <w:jc w:val="both"/>
        <w:rPr>
          <w:rFonts w:ascii="Times New Roman" w:hAnsi="Times New Roman" w:cs="Times New Roman"/>
          <w:i/>
          <w:color w:val="000000"/>
        </w:rPr>
      </w:pPr>
    </w:p>
    <w:p w:rsidR="00E055C2" w:rsidRPr="003F692E" w:rsidRDefault="00B10889" w:rsidP="004E686B">
      <w:pPr>
        <w:spacing w:line="360" w:lineRule="auto"/>
        <w:jc w:val="both"/>
        <w:rPr>
          <w:rFonts w:ascii="Times New Roman" w:hAnsi="Times New Roman" w:cs="Times New Roman"/>
        </w:rPr>
      </w:pPr>
      <w:r w:rsidRPr="003F692E">
        <w:rPr>
          <w:rFonts w:ascii="Times New Roman" w:hAnsi="Times New Roman" w:cs="Times New Roman"/>
          <w:i/>
          <w:color w:val="000000"/>
        </w:rPr>
        <w:t xml:space="preserve">                </w:t>
      </w:r>
      <w:r w:rsidR="006A02AC" w:rsidRPr="003F692E">
        <w:rPr>
          <w:rFonts w:ascii="Times New Roman" w:hAnsi="Times New Roman" w:cs="Times New Roman"/>
        </w:rPr>
        <w:t>W roku 2016</w:t>
      </w:r>
      <w:r w:rsidR="008C50FD" w:rsidRPr="003F692E">
        <w:rPr>
          <w:rFonts w:ascii="Times New Roman" w:hAnsi="Times New Roman" w:cs="Times New Roman"/>
        </w:rPr>
        <w:t xml:space="preserve"> Miejski Ośrodek Pomocy Społecznej </w:t>
      </w:r>
      <w:r w:rsidR="006A02AC" w:rsidRPr="003F692E">
        <w:rPr>
          <w:rFonts w:ascii="Times New Roman" w:hAnsi="Times New Roman" w:cs="Times New Roman"/>
        </w:rPr>
        <w:t xml:space="preserve">w Przeworsku </w:t>
      </w:r>
      <w:r w:rsidR="008C50FD" w:rsidRPr="003F692E">
        <w:rPr>
          <w:rFonts w:ascii="Times New Roman" w:hAnsi="Times New Roman" w:cs="Times New Roman"/>
        </w:rPr>
        <w:t>udzielił wsparcia</w:t>
      </w:r>
      <w:r w:rsidR="006A02AC" w:rsidRPr="003F692E">
        <w:rPr>
          <w:rFonts w:ascii="Times New Roman" w:hAnsi="Times New Roman" w:cs="Times New Roman"/>
        </w:rPr>
        <w:t xml:space="preserve"> </w:t>
      </w:r>
      <w:r w:rsidR="001148FE" w:rsidRPr="003F692E">
        <w:rPr>
          <w:rFonts w:ascii="Times New Roman" w:hAnsi="Times New Roman" w:cs="Times New Roman"/>
        </w:rPr>
        <w:t>1 245</w:t>
      </w:r>
      <w:r w:rsidR="008C50FD" w:rsidRPr="003F692E">
        <w:rPr>
          <w:rFonts w:ascii="Times New Roman" w:hAnsi="Times New Roman" w:cs="Times New Roman"/>
        </w:rPr>
        <w:t xml:space="preserve"> osobom, co </w:t>
      </w:r>
      <w:r w:rsidR="004E686B" w:rsidRPr="003F692E">
        <w:rPr>
          <w:rFonts w:ascii="Times New Roman" w:hAnsi="Times New Roman" w:cs="Times New Roman"/>
        </w:rPr>
        <w:t xml:space="preserve">stanowi </w:t>
      </w:r>
      <w:r w:rsidR="000F7BFB" w:rsidRPr="003F692E">
        <w:rPr>
          <w:rFonts w:ascii="Times New Roman" w:hAnsi="Times New Roman" w:cs="Times New Roman"/>
        </w:rPr>
        <w:t>7,97</w:t>
      </w:r>
      <w:r w:rsidR="008C50FD" w:rsidRPr="003F692E">
        <w:rPr>
          <w:rFonts w:ascii="Times New Roman" w:hAnsi="Times New Roman" w:cs="Times New Roman"/>
        </w:rPr>
        <w:t>% wszystkich osób zameldowanych na terenie</w:t>
      </w:r>
      <w:r w:rsidR="001148FE" w:rsidRPr="003F692E">
        <w:rPr>
          <w:rFonts w:ascii="Times New Roman" w:hAnsi="Times New Roman" w:cs="Times New Roman"/>
        </w:rPr>
        <w:t xml:space="preserve"> Przeworska</w:t>
      </w:r>
      <w:r w:rsidR="008C50FD" w:rsidRPr="003F692E">
        <w:rPr>
          <w:rFonts w:ascii="Times New Roman" w:hAnsi="Times New Roman" w:cs="Times New Roman"/>
        </w:rPr>
        <w:t xml:space="preserve">. </w:t>
      </w:r>
    </w:p>
    <w:p w:rsidR="0071712B" w:rsidRPr="003F692E" w:rsidRDefault="00B542DA" w:rsidP="004E686B">
      <w:pPr>
        <w:spacing w:line="360" w:lineRule="auto"/>
        <w:jc w:val="both"/>
        <w:rPr>
          <w:rFonts w:ascii="Times New Roman" w:hAnsi="Times New Roman" w:cs="Times New Roman"/>
          <w:sz w:val="20"/>
          <w:szCs w:val="20"/>
        </w:rPr>
      </w:pPr>
      <w:r w:rsidRPr="003F692E">
        <w:rPr>
          <w:rFonts w:ascii="Times New Roman" w:hAnsi="Times New Roman" w:cs="Times New Roman"/>
          <w:i/>
        </w:rPr>
        <w:br/>
      </w:r>
      <w:r w:rsidR="007F495D" w:rsidRPr="003F692E">
        <w:rPr>
          <w:rFonts w:ascii="Times New Roman" w:hAnsi="Times New Roman" w:cs="Times New Roman"/>
          <w:i/>
          <w:sz w:val="20"/>
          <w:szCs w:val="20"/>
        </w:rPr>
        <w:t>Tabela</w:t>
      </w:r>
      <w:r w:rsidR="00B038A4" w:rsidRPr="003F692E">
        <w:rPr>
          <w:rFonts w:ascii="Times New Roman" w:hAnsi="Times New Roman" w:cs="Times New Roman"/>
          <w:i/>
          <w:sz w:val="20"/>
          <w:szCs w:val="20"/>
        </w:rPr>
        <w:t xml:space="preserve"> nr</w:t>
      </w:r>
      <w:r w:rsidR="007F495D" w:rsidRPr="003F692E">
        <w:rPr>
          <w:rFonts w:ascii="Times New Roman" w:hAnsi="Times New Roman" w:cs="Times New Roman"/>
          <w:i/>
          <w:sz w:val="20"/>
          <w:szCs w:val="20"/>
        </w:rPr>
        <w:t xml:space="preserve"> </w:t>
      </w:r>
      <w:r w:rsidR="004E686B" w:rsidRPr="003F692E">
        <w:rPr>
          <w:rFonts w:ascii="Times New Roman" w:hAnsi="Times New Roman" w:cs="Times New Roman"/>
          <w:i/>
          <w:sz w:val="20"/>
          <w:szCs w:val="20"/>
        </w:rPr>
        <w:t>5</w:t>
      </w:r>
      <w:r w:rsidR="00B038A4" w:rsidRPr="003F692E">
        <w:rPr>
          <w:rFonts w:ascii="Times New Roman" w:hAnsi="Times New Roman" w:cs="Times New Roman"/>
          <w:i/>
          <w:sz w:val="20"/>
          <w:szCs w:val="20"/>
        </w:rPr>
        <w:t>.</w:t>
      </w:r>
      <w:r w:rsidR="007F495D" w:rsidRPr="003F692E">
        <w:rPr>
          <w:rFonts w:ascii="Times New Roman" w:hAnsi="Times New Roman" w:cs="Times New Roman"/>
          <w:i/>
          <w:sz w:val="20"/>
          <w:szCs w:val="20"/>
        </w:rPr>
        <w:t xml:space="preserve"> Liczba środowisk objętych świadczeniem z pomocy</w:t>
      </w:r>
      <w:r w:rsidR="005C7F17" w:rsidRPr="003F692E">
        <w:rPr>
          <w:rFonts w:ascii="Times New Roman" w:hAnsi="Times New Roman" w:cs="Times New Roman"/>
          <w:i/>
          <w:sz w:val="20"/>
          <w:szCs w:val="20"/>
        </w:rPr>
        <w:t xml:space="preserve"> społecznej w mieś</w:t>
      </w:r>
      <w:r w:rsidR="00D03113" w:rsidRPr="003F692E">
        <w:rPr>
          <w:rFonts w:ascii="Times New Roman" w:hAnsi="Times New Roman" w:cs="Times New Roman"/>
          <w:i/>
          <w:sz w:val="20"/>
          <w:szCs w:val="20"/>
        </w:rPr>
        <w:t>cie Przeworsk w latach 2014-2016</w:t>
      </w:r>
      <w:r w:rsidR="004E686B" w:rsidRPr="003F692E">
        <w:rPr>
          <w:rFonts w:ascii="Times New Roman" w:hAnsi="Times New Roman" w:cs="Times New Roman"/>
          <w:i/>
          <w:sz w:val="20"/>
          <w:szCs w:val="20"/>
        </w:rPr>
        <w:t xml:space="preserve"> (</w:t>
      </w:r>
      <w:r w:rsidR="00A458A5" w:rsidRPr="003F692E">
        <w:rPr>
          <w:rFonts w:ascii="Times New Roman" w:hAnsi="Times New Roman" w:cs="Times New Roman"/>
          <w:i/>
          <w:sz w:val="20"/>
          <w:szCs w:val="20"/>
        </w:rPr>
        <w:t>opracowano na podstawie sprawozdań resortowych M</w:t>
      </w:r>
      <w:r w:rsidR="00C3786E" w:rsidRPr="003F692E">
        <w:rPr>
          <w:rFonts w:ascii="Times New Roman" w:hAnsi="Times New Roman" w:cs="Times New Roman"/>
          <w:i/>
          <w:sz w:val="20"/>
          <w:szCs w:val="20"/>
        </w:rPr>
        <w:t xml:space="preserve">iejskiego </w:t>
      </w:r>
      <w:r w:rsidR="00A458A5" w:rsidRPr="003F692E">
        <w:rPr>
          <w:rFonts w:ascii="Times New Roman" w:hAnsi="Times New Roman" w:cs="Times New Roman"/>
          <w:i/>
          <w:sz w:val="20"/>
          <w:szCs w:val="20"/>
        </w:rPr>
        <w:t>O</w:t>
      </w:r>
      <w:r w:rsidR="00C3786E" w:rsidRPr="003F692E">
        <w:rPr>
          <w:rFonts w:ascii="Times New Roman" w:hAnsi="Times New Roman" w:cs="Times New Roman"/>
          <w:i/>
          <w:sz w:val="20"/>
          <w:szCs w:val="20"/>
        </w:rPr>
        <w:t xml:space="preserve">środka </w:t>
      </w:r>
      <w:r w:rsidR="00A458A5" w:rsidRPr="003F692E">
        <w:rPr>
          <w:rFonts w:ascii="Times New Roman" w:hAnsi="Times New Roman" w:cs="Times New Roman"/>
          <w:i/>
          <w:sz w:val="20"/>
          <w:szCs w:val="20"/>
        </w:rPr>
        <w:t>P</w:t>
      </w:r>
      <w:r w:rsidR="00C3786E" w:rsidRPr="003F692E">
        <w:rPr>
          <w:rFonts w:ascii="Times New Roman" w:hAnsi="Times New Roman" w:cs="Times New Roman"/>
          <w:i/>
          <w:sz w:val="20"/>
          <w:szCs w:val="20"/>
        </w:rPr>
        <w:t xml:space="preserve">omocy </w:t>
      </w:r>
      <w:r w:rsidR="00A458A5" w:rsidRPr="003F692E">
        <w:rPr>
          <w:rFonts w:ascii="Times New Roman" w:hAnsi="Times New Roman" w:cs="Times New Roman"/>
          <w:i/>
          <w:sz w:val="20"/>
          <w:szCs w:val="20"/>
        </w:rPr>
        <w:t>S</w:t>
      </w:r>
      <w:r w:rsidR="004E686B" w:rsidRPr="003F692E">
        <w:rPr>
          <w:rFonts w:ascii="Times New Roman" w:hAnsi="Times New Roman" w:cs="Times New Roman"/>
          <w:i/>
          <w:sz w:val="20"/>
          <w:szCs w:val="20"/>
        </w:rPr>
        <w:t>połecznej w P-</w:t>
      </w:r>
      <w:proofErr w:type="spellStart"/>
      <w:r w:rsidR="004E686B" w:rsidRPr="003F692E">
        <w:rPr>
          <w:rFonts w:ascii="Times New Roman" w:hAnsi="Times New Roman" w:cs="Times New Roman"/>
          <w:i/>
          <w:sz w:val="20"/>
          <w:szCs w:val="20"/>
        </w:rPr>
        <w:t>sku</w:t>
      </w:r>
      <w:proofErr w:type="spellEnd"/>
      <w:r w:rsidR="00A458A5" w:rsidRPr="003F692E">
        <w:rPr>
          <w:rFonts w:ascii="Times New Roman" w:hAnsi="Times New Roman" w:cs="Times New Roman"/>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852"/>
        <w:gridCol w:w="986"/>
        <w:gridCol w:w="852"/>
        <w:gridCol w:w="986"/>
        <w:gridCol w:w="852"/>
        <w:gridCol w:w="986"/>
      </w:tblGrid>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b/>
              </w:rPr>
            </w:pPr>
          </w:p>
        </w:tc>
        <w:tc>
          <w:tcPr>
            <w:tcW w:w="1718" w:type="dxa"/>
            <w:gridSpan w:val="2"/>
            <w:shd w:val="clear" w:color="auto" w:fill="auto"/>
          </w:tcPr>
          <w:p w:rsidR="00233AB0" w:rsidRPr="003F692E" w:rsidRDefault="00233AB0" w:rsidP="00886C49">
            <w:pPr>
              <w:spacing w:line="360" w:lineRule="auto"/>
              <w:jc w:val="center"/>
              <w:rPr>
                <w:rFonts w:ascii="Times New Roman" w:hAnsi="Times New Roman" w:cs="Times New Roman"/>
                <w:b/>
              </w:rPr>
            </w:pPr>
            <w:r w:rsidRPr="003F692E">
              <w:rPr>
                <w:rFonts w:ascii="Times New Roman" w:hAnsi="Times New Roman" w:cs="Times New Roman"/>
                <w:b/>
              </w:rPr>
              <w:t>2014</w:t>
            </w:r>
          </w:p>
        </w:tc>
        <w:tc>
          <w:tcPr>
            <w:tcW w:w="1672" w:type="dxa"/>
            <w:gridSpan w:val="2"/>
            <w:shd w:val="clear" w:color="auto" w:fill="auto"/>
          </w:tcPr>
          <w:p w:rsidR="00233AB0" w:rsidRPr="003F692E" w:rsidRDefault="00233AB0" w:rsidP="00886C49">
            <w:pPr>
              <w:spacing w:line="360" w:lineRule="auto"/>
              <w:jc w:val="center"/>
              <w:rPr>
                <w:rFonts w:ascii="Times New Roman" w:hAnsi="Times New Roman" w:cs="Times New Roman"/>
                <w:b/>
              </w:rPr>
            </w:pPr>
            <w:r w:rsidRPr="003F692E">
              <w:rPr>
                <w:rFonts w:ascii="Times New Roman" w:hAnsi="Times New Roman" w:cs="Times New Roman"/>
                <w:b/>
              </w:rPr>
              <w:t>2015</w:t>
            </w:r>
          </w:p>
        </w:tc>
        <w:tc>
          <w:tcPr>
            <w:tcW w:w="1644" w:type="dxa"/>
            <w:gridSpan w:val="2"/>
          </w:tcPr>
          <w:p w:rsidR="00233AB0" w:rsidRPr="003F692E" w:rsidRDefault="00233AB0" w:rsidP="00886C49">
            <w:pPr>
              <w:spacing w:line="360" w:lineRule="auto"/>
              <w:jc w:val="center"/>
              <w:rPr>
                <w:rFonts w:ascii="Times New Roman" w:hAnsi="Times New Roman" w:cs="Times New Roman"/>
                <w:b/>
              </w:rPr>
            </w:pPr>
            <w:r w:rsidRPr="003F692E">
              <w:rPr>
                <w:rFonts w:ascii="Times New Roman" w:hAnsi="Times New Roman" w:cs="Times New Roman"/>
                <w:b/>
              </w:rPr>
              <w:t>2016</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br/>
              <w:t xml:space="preserve">Główny powód przyznania pomocy społecznej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Pomoc udzielona w postaci pracy socjalnej ogółem</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590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1 461</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478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1 231</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492</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1 245</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Liczba środowisk (osób/rodzin), którym przyznano świadczenie z pomocy społecznej: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359</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1 009</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356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983</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333</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915</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bezrobocie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246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760</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258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764</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228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668</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ubóstwo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240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648</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257</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683</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230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616</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potrzeba ochrony macierzyństwa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31</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153</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47</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227</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 xml:space="preserve">  40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195</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długotrwała choroba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264</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728</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278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759</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269</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707</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bezradność w sprawach opiekuńczo-wychowawczych i prowadzenia gospodarstwa domowego w tym:</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116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373</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106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338</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 xml:space="preserve">  88</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271</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   - w rodzinach wielodzietnych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21</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114</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78</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71</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 xml:space="preserve">   - w rodzinach niepełnych </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65</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200</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60</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205</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48</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157</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Niepełnosprawność</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153</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411</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160</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411</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162</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389</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Alkoholizm</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97</w:t>
            </w:r>
          </w:p>
        </w:tc>
        <w:tc>
          <w:tcPr>
            <w:tcW w:w="784"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53</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107</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56</w:t>
            </w:r>
          </w:p>
        </w:tc>
        <w:tc>
          <w:tcPr>
            <w:tcW w:w="888" w:type="dxa"/>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111</w:t>
            </w:r>
          </w:p>
        </w:tc>
      </w:tr>
      <w:tr w:rsidR="00233AB0" w:rsidRPr="003F692E" w:rsidTr="00E055C2">
        <w:tc>
          <w:tcPr>
            <w:tcW w:w="4254" w:type="dxa"/>
            <w:shd w:val="clear" w:color="auto" w:fill="auto"/>
          </w:tcPr>
          <w:p w:rsidR="00233AB0" w:rsidRPr="003F692E" w:rsidRDefault="00233AB0" w:rsidP="00886C49">
            <w:pPr>
              <w:spacing w:line="360" w:lineRule="auto"/>
              <w:rPr>
                <w:rFonts w:ascii="Times New Roman" w:hAnsi="Times New Roman" w:cs="Times New Roman"/>
              </w:rPr>
            </w:pPr>
            <w:r w:rsidRPr="003F692E">
              <w:rPr>
                <w:rFonts w:ascii="Times New Roman" w:hAnsi="Times New Roman" w:cs="Times New Roman"/>
              </w:rPr>
              <w:t>Narkomania</w:t>
            </w:r>
          </w:p>
        </w:tc>
        <w:tc>
          <w:tcPr>
            <w:tcW w:w="830" w:type="dxa"/>
            <w:shd w:val="clear" w:color="auto" w:fill="auto"/>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4</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5</w:t>
            </w:r>
          </w:p>
        </w:tc>
        <w:tc>
          <w:tcPr>
            <w:tcW w:w="784" w:type="dxa"/>
            <w:shd w:val="clear" w:color="auto" w:fill="auto"/>
          </w:tcPr>
          <w:p w:rsidR="00233AB0" w:rsidRPr="003F692E" w:rsidRDefault="001148FE" w:rsidP="00886C49">
            <w:pPr>
              <w:spacing w:line="360" w:lineRule="auto"/>
              <w:rPr>
                <w:rFonts w:ascii="Times New Roman" w:hAnsi="Times New Roman" w:cs="Times New Roman"/>
                <w:b/>
              </w:rPr>
            </w:pPr>
            <w:r w:rsidRPr="003F692E">
              <w:rPr>
                <w:rFonts w:ascii="Times New Roman" w:hAnsi="Times New Roman" w:cs="Times New Roman"/>
                <w:b/>
              </w:rPr>
              <w:t>5</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6</w:t>
            </w:r>
          </w:p>
        </w:tc>
        <w:tc>
          <w:tcPr>
            <w:tcW w:w="756" w:type="dxa"/>
          </w:tcPr>
          <w:p w:rsidR="00233AB0" w:rsidRPr="003F692E" w:rsidRDefault="00233AB0" w:rsidP="00886C49">
            <w:pPr>
              <w:spacing w:line="360" w:lineRule="auto"/>
              <w:rPr>
                <w:rFonts w:ascii="Times New Roman" w:hAnsi="Times New Roman" w:cs="Times New Roman"/>
                <w:b/>
              </w:rPr>
            </w:pPr>
            <w:r w:rsidRPr="003F692E">
              <w:rPr>
                <w:rFonts w:ascii="Times New Roman" w:hAnsi="Times New Roman" w:cs="Times New Roman"/>
                <w:b/>
              </w:rPr>
              <w:t>6</w:t>
            </w:r>
          </w:p>
        </w:tc>
        <w:tc>
          <w:tcPr>
            <w:tcW w:w="888" w:type="dxa"/>
          </w:tcPr>
          <w:p w:rsidR="00233AB0" w:rsidRPr="003F692E" w:rsidRDefault="001148FE" w:rsidP="00886C49">
            <w:pPr>
              <w:spacing w:line="360" w:lineRule="auto"/>
              <w:rPr>
                <w:rFonts w:ascii="Times New Roman" w:hAnsi="Times New Roman" w:cs="Times New Roman"/>
              </w:rPr>
            </w:pPr>
            <w:r w:rsidRPr="003F692E">
              <w:rPr>
                <w:rFonts w:ascii="Times New Roman" w:hAnsi="Times New Roman" w:cs="Times New Roman"/>
              </w:rPr>
              <w:t>8</w:t>
            </w:r>
          </w:p>
        </w:tc>
      </w:tr>
    </w:tbl>
    <w:p w:rsidR="004E686B" w:rsidRPr="003F692E" w:rsidRDefault="004E686B" w:rsidP="004E686B">
      <w:pPr>
        <w:spacing w:line="360" w:lineRule="auto"/>
        <w:jc w:val="both"/>
        <w:rPr>
          <w:rFonts w:ascii="Times New Roman" w:hAnsi="Times New Roman" w:cs="Times New Roman"/>
        </w:rPr>
      </w:pPr>
    </w:p>
    <w:p w:rsidR="00E055C2" w:rsidRPr="003F692E" w:rsidRDefault="00E055C2" w:rsidP="004E686B">
      <w:pPr>
        <w:spacing w:line="360" w:lineRule="auto"/>
        <w:ind w:firstLine="708"/>
        <w:jc w:val="both"/>
        <w:rPr>
          <w:rFonts w:ascii="Times New Roman" w:hAnsi="Times New Roman" w:cs="Times New Roman"/>
        </w:rPr>
      </w:pPr>
      <w:r w:rsidRPr="003F692E">
        <w:rPr>
          <w:rFonts w:ascii="Times New Roman" w:hAnsi="Times New Roman" w:cs="Times New Roman"/>
        </w:rPr>
        <w:t>Dominującym powodem przyznawania pomocy była długotrwała lub ciężka choroba,</w:t>
      </w:r>
      <w:r w:rsidRPr="003F692E">
        <w:rPr>
          <w:rFonts w:ascii="Times New Roman" w:hAnsi="Times New Roman" w:cs="Times New Roman"/>
        </w:rPr>
        <w:br/>
        <w:t>a w następnej kolejności: ubóstwo</w:t>
      </w:r>
      <w:r w:rsidR="00F91188" w:rsidRPr="003F692E">
        <w:rPr>
          <w:rFonts w:ascii="Times New Roman" w:hAnsi="Times New Roman" w:cs="Times New Roman"/>
        </w:rPr>
        <w:t>, bezrobocie, niepełnosprawność</w:t>
      </w:r>
      <w:r w:rsidRPr="003F692E">
        <w:rPr>
          <w:rFonts w:ascii="Times New Roman" w:hAnsi="Times New Roman" w:cs="Times New Roman"/>
        </w:rPr>
        <w:t xml:space="preserve">. Bezradność w sprawach opiekuńczo wychowawczych plasuje się na piątej pozycji Kolejnymi i problemami, które stanowiły przesłankę do przyznania pomocy były alkoholizm, potrzeba ochrony macierzyństwa </w:t>
      </w:r>
      <w:r w:rsidR="00A458A5" w:rsidRPr="003F692E">
        <w:rPr>
          <w:rFonts w:ascii="Times New Roman" w:hAnsi="Times New Roman" w:cs="Times New Roman"/>
        </w:rPr>
        <w:br/>
      </w:r>
      <w:r w:rsidRPr="003F692E">
        <w:rPr>
          <w:rFonts w:ascii="Times New Roman" w:hAnsi="Times New Roman" w:cs="Times New Roman"/>
        </w:rPr>
        <w:t xml:space="preserve">i narkomania. </w:t>
      </w:r>
    </w:p>
    <w:p w:rsidR="00695594" w:rsidRPr="003F692E" w:rsidRDefault="0071712B" w:rsidP="004E686B">
      <w:pPr>
        <w:spacing w:line="360" w:lineRule="auto"/>
        <w:jc w:val="both"/>
        <w:rPr>
          <w:rFonts w:ascii="Times New Roman" w:hAnsi="Times New Roman" w:cs="Times New Roman"/>
        </w:rPr>
      </w:pPr>
      <w:r w:rsidRPr="003F692E">
        <w:rPr>
          <w:rFonts w:ascii="Times New Roman" w:hAnsi="Times New Roman" w:cs="Times New Roman"/>
        </w:rPr>
        <w:t xml:space="preserve">W/w dane nie sumują się, </w:t>
      </w:r>
      <w:r w:rsidR="00EA217F" w:rsidRPr="003F692E">
        <w:rPr>
          <w:rFonts w:ascii="Times New Roman" w:hAnsi="Times New Roman" w:cs="Times New Roman"/>
        </w:rPr>
        <w:t xml:space="preserve">dlatego też </w:t>
      </w:r>
      <w:r w:rsidRPr="003F692E">
        <w:rPr>
          <w:rFonts w:ascii="Times New Roman" w:hAnsi="Times New Roman" w:cs="Times New Roman"/>
        </w:rPr>
        <w:t>w rodzinach może występować jednocześni</w:t>
      </w:r>
      <w:r w:rsidR="00EA217F" w:rsidRPr="003F692E">
        <w:rPr>
          <w:rFonts w:ascii="Times New Roman" w:hAnsi="Times New Roman" w:cs="Times New Roman"/>
        </w:rPr>
        <w:t xml:space="preserve">e kilka przyczyn ubiegania się o pomoc. </w:t>
      </w:r>
    </w:p>
    <w:p w:rsidR="007F495D" w:rsidRPr="003F692E" w:rsidRDefault="007F495D" w:rsidP="00886C49">
      <w:pPr>
        <w:spacing w:line="360" w:lineRule="auto"/>
        <w:rPr>
          <w:rFonts w:ascii="Times New Roman" w:hAnsi="Times New Roman" w:cs="Times New Roman"/>
        </w:rPr>
      </w:pPr>
    </w:p>
    <w:p w:rsidR="00A458A5" w:rsidRPr="003F692E" w:rsidRDefault="005C7F17" w:rsidP="004E686B">
      <w:pPr>
        <w:spacing w:line="360" w:lineRule="auto"/>
        <w:jc w:val="both"/>
        <w:rPr>
          <w:rFonts w:ascii="Times New Roman" w:hAnsi="Times New Roman" w:cs="Times New Roman"/>
        </w:rPr>
      </w:pPr>
      <w:r w:rsidRPr="003F692E">
        <w:rPr>
          <w:rFonts w:ascii="Times New Roman" w:hAnsi="Times New Roman" w:cs="Times New Roman"/>
        </w:rPr>
        <w:t>Poniższa tabela obrazuje</w:t>
      </w:r>
      <w:r w:rsidR="007F163A" w:rsidRPr="003F692E">
        <w:rPr>
          <w:rFonts w:ascii="Times New Roman" w:hAnsi="Times New Roman" w:cs="Times New Roman"/>
        </w:rPr>
        <w:t xml:space="preserve"> typy rodzin </w:t>
      </w:r>
      <w:r w:rsidR="00A458A5" w:rsidRPr="003F692E">
        <w:rPr>
          <w:rFonts w:ascii="Times New Roman" w:hAnsi="Times New Roman" w:cs="Times New Roman"/>
        </w:rPr>
        <w:t xml:space="preserve">korzystających z pomocy społecznej w latach 2014-2016. </w:t>
      </w:r>
      <w:r w:rsidR="004E686B" w:rsidRPr="003F692E">
        <w:rPr>
          <w:rFonts w:ascii="Times New Roman" w:hAnsi="Times New Roman" w:cs="Times New Roman"/>
        </w:rPr>
        <w:br/>
      </w:r>
      <w:r w:rsidR="00A458A5" w:rsidRPr="003F692E">
        <w:rPr>
          <w:rFonts w:ascii="Times New Roman" w:hAnsi="Times New Roman" w:cs="Times New Roman"/>
        </w:rPr>
        <w:t>(</w:t>
      </w:r>
      <w:r w:rsidR="00D03113" w:rsidRPr="003F692E">
        <w:rPr>
          <w:rFonts w:ascii="Times New Roman" w:hAnsi="Times New Roman" w:cs="Times New Roman"/>
        </w:rPr>
        <w:t xml:space="preserve">opracowano na podstawie </w:t>
      </w:r>
      <w:r w:rsidR="00A458A5" w:rsidRPr="003F692E">
        <w:rPr>
          <w:rFonts w:ascii="Times New Roman" w:hAnsi="Times New Roman" w:cs="Times New Roman"/>
        </w:rPr>
        <w:t xml:space="preserve">sprawozdań resortowych </w:t>
      </w:r>
      <w:r w:rsidRPr="003F692E">
        <w:rPr>
          <w:rFonts w:ascii="Times New Roman" w:hAnsi="Times New Roman" w:cs="Times New Roman"/>
        </w:rPr>
        <w:t xml:space="preserve">Miejskiego Ośrodka Pomocy Społecznej </w:t>
      </w:r>
      <w:r w:rsidR="00D03113" w:rsidRPr="003F692E">
        <w:rPr>
          <w:rFonts w:ascii="Times New Roman" w:hAnsi="Times New Roman" w:cs="Times New Roman"/>
        </w:rPr>
        <w:br/>
      </w:r>
      <w:r w:rsidRPr="003F692E">
        <w:rPr>
          <w:rFonts w:ascii="Times New Roman" w:hAnsi="Times New Roman" w:cs="Times New Roman"/>
        </w:rPr>
        <w:t>w Przeworsku</w:t>
      </w:r>
      <w:r w:rsidR="00A458A5" w:rsidRPr="003F692E">
        <w:rPr>
          <w:rFonts w:ascii="Times New Roman" w:hAnsi="Times New Roman" w:cs="Times New Roman"/>
        </w:rPr>
        <w:t>).</w:t>
      </w:r>
    </w:p>
    <w:p w:rsidR="004E686B" w:rsidRPr="003F692E" w:rsidRDefault="004E686B" w:rsidP="00886C49">
      <w:pPr>
        <w:spacing w:line="360" w:lineRule="auto"/>
        <w:rPr>
          <w:rFonts w:ascii="Times New Roman" w:hAnsi="Times New Roman" w:cs="Times New Roman"/>
        </w:rPr>
      </w:pPr>
    </w:p>
    <w:p w:rsidR="004E686B" w:rsidRDefault="004E686B" w:rsidP="00886C49">
      <w:pPr>
        <w:spacing w:line="360" w:lineRule="auto"/>
        <w:rPr>
          <w:rFonts w:ascii="Times New Roman" w:hAnsi="Times New Roman" w:cs="Times New Roman"/>
        </w:rPr>
      </w:pPr>
    </w:p>
    <w:p w:rsidR="003F692E" w:rsidRPr="003F692E" w:rsidRDefault="003F692E" w:rsidP="00886C49">
      <w:pPr>
        <w:spacing w:line="360" w:lineRule="auto"/>
        <w:rPr>
          <w:rFonts w:ascii="Times New Roman" w:hAnsi="Times New Roman" w:cs="Times New Roman"/>
        </w:rPr>
      </w:pPr>
    </w:p>
    <w:p w:rsidR="00E04FC8" w:rsidRPr="003F692E" w:rsidRDefault="00E04FC8" w:rsidP="00886C49">
      <w:pPr>
        <w:spacing w:line="360" w:lineRule="auto"/>
        <w:rPr>
          <w:rFonts w:ascii="Times New Roman" w:hAnsi="Times New Roman" w:cs="Times New Roman"/>
        </w:rPr>
      </w:pPr>
    </w:p>
    <w:p w:rsidR="007F495D" w:rsidRPr="003F692E" w:rsidRDefault="007F495D" w:rsidP="004E686B">
      <w:pPr>
        <w:spacing w:line="360" w:lineRule="auto"/>
        <w:jc w:val="both"/>
        <w:rPr>
          <w:rFonts w:ascii="Times New Roman" w:hAnsi="Times New Roman" w:cs="Times New Roman"/>
          <w:sz w:val="20"/>
          <w:szCs w:val="20"/>
        </w:rPr>
      </w:pPr>
      <w:r w:rsidRPr="003F692E">
        <w:rPr>
          <w:rFonts w:ascii="Times New Roman" w:hAnsi="Times New Roman" w:cs="Times New Roman"/>
          <w:i/>
          <w:sz w:val="20"/>
          <w:szCs w:val="20"/>
        </w:rPr>
        <w:lastRenderedPageBreak/>
        <w:t xml:space="preserve">Tabela </w:t>
      </w:r>
      <w:r w:rsidR="00B038A4" w:rsidRPr="003F692E">
        <w:rPr>
          <w:rFonts w:ascii="Times New Roman" w:hAnsi="Times New Roman" w:cs="Times New Roman"/>
          <w:i/>
          <w:sz w:val="20"/>
          <w:szCs w:val="20"/>
        </w:rPr>
        <w:t xml:space="preserve">nr </w:t>
      </w:r>
      <w:r w:rsidR="004E686B" w:rsidRPr="003F692E">
        <w:rPr>
          <w:rFonts w:ascii="Times New Roman" w:hAnsi="Times New Roman" w:cs="Times New Roman"/>
          <w:i/>
          <w:sz w:val="20"/>
          <w:szCs w:val="20"/>
        </w:rPr>
        <w:t>6</w:t>
      </w:r>
      <w:r w:rsidRPr="003F692E">
        <w:rPr>
          <w:rFonts w:ascii="Times New Roman" w:hAnsi="Times New Roman" w:cs="Times New Roman"/>
          <w:b/>
          <w:i/>
          <w:sz w:val="20"/>
          <w:szCs w:val="20"/>
        </w:rPr>
        <w:t>.</w:t>
      </w:r>
      <w:r w:rsidR="004E686B" w:rsidRPr="003F692E">
        <w:rPr>
          <w:rFonts w:ascii="Times New Roman" w:hAnsi="Times New Roman" w:cs="Times New Roman"/>
          <w:b/>
          <w:i/>
          <w:sz w:val="20"/>
          <w:szCs w:val="20"/>
        </w:rPr>
        <w:t xml:space="preserve"> </w:t>
      </w:r>
      <w:r w:rsidRPr="003F692E">
        <w:rPr>
          <w:rFonts w:ascii="Times New Roman" w:hAnsi="Times New Roman" w:cs="Times New Roman"/>
          <w:i/>
          <w:sz w:val="20"/>
          <w:szCs w:val="20"/>
        </w:rPr>
        <w:t>Typy r</w:t>
      </w:r>
      <w:r w:rsidR="00A458A5" w:rsidRPr="003F692E">
        <w:rPr>
          <w:rFonts w:ascii="Times New Roman" w:hAnsi="Times New Roman" w:cs="Times New Roman"/>
          <w:i/>
          <w:sz w:val="20"/>
          <w:szCs w:val="20"/>
        </w:rPr>
        <w:t>odzin objętych pomocą społeczną,</w:t>
      </w:r>
      <w:r w:rsidR="004E686B" w:rsidRPr="003F692E">
        <w:rPr>
          <w:rFonts w:ascii="Times New Roman" w:hAnsi="Times New Roman" w:cs="Times New Roman"/>
          <w:i/>
          <w:sz w:val="20"/>
          <w:szCs w:val="20"/>
        </w:rPr>
        <w:t xml:space="preserve"> </w:t>
      </w:r>
      <w:r w:rsidR="00C3786E" w:rsidRPr="003F692E">
        <w:rPr>
          <w:rFonts w:ascii="Times New Roman" w:hAnsi="Times New Roman" w:cs="Times New Roman"/>
          <w:i/>
          <w:sz w:val="20"/>
          <w:szCs w:val="20"/>
        </w:rPr>
        <w:t xml:space="preserve">w tym wyłącznie pracą socjalną </w:t>
      </w:r>
      <w:r w:rsidR="00C3786E" w:rsidRPr="003F692E">
        <w:rPr>
          <w:rFonts w:ascii="Times New Roman" w:hAnsi="Times New Roman" w:cs="Times New Roman"/>
          <w:i/>
          <w:sz w:val="20"/>
          <w:szCs w:val="20"/>
        </w:rPr>
        <w:br/>
        <w:t>( opracowano na podstawie sprawozdań resortowych Miejskiego Ośrodka Pomocy Społecznej w P-</w:t>
      </w:r>
      <w:proofErr w:type="spellStart"/>
      <w:r w:rsidR="00C3786E" w:rsidRPr="003F692E">
        <w:rPr>
          <w:rFonts w:ascii="Times New Roman" w:hAnsi="Times New Roman" w:cs="Times New Roman"/>
          <w:i/>
          <w:sz w:val="20"/>
          <w:szCs w:val="20"/>
        </w:rPr>
        <w:t>sku</w:t>
      </w:r>
      <w:proofErr w:type="spellEnd"/>
      <w:r w:rsidR="00C3786E" w:rsidRPr="003F692E">
        <w:rPr>
          <w:rFonts w:ascii="Times New Roman" w:hAnsi="Times New Roman" w:cs="Times New Roman"/>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30"/>
        <w:gridCol w:w="2330"/>
        <w:gridCol w:w="2179"/>
      </w:tblGrid>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rPr>
            </w:pPr>
          </w:p>
        </w:tc>
        <w:tc>
          <w:tcPr>
            <w:tcW w:w="2330"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2014 rok</w:t>
            </w:r>
          </w:p>
        </w:tc>
        <w:tc>
          <w:tcPr>
            <w:tcW w:w="2330"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2015 rok</w:t>
            </w:r>
          </w:p>
        </w:tc>
        <w:tc>
          <w:tcPr>
            <w:tcW w:w="2179" w:type="dxa"/>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2016 rok</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Rodziny ogółem</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576</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478</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492</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W tym z dziećmi ogółem:</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233</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172</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150</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 o liczbie dzieci 1 i 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182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134</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119</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 o liczbie dzieci 3 </w:t>
            </w:r>
            <w:r w:rsidRPr="003F692E">
              <w:rPr>
                <w:rFonts w:ascii="Times New Roman" w:hAnsi="Times New Roman" w:cs="Times New Roman"/>
                <w:b/>
              </w:rPr>
              <w:br/>
              <w:t xml:space="preserve">        i więcej</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51</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38</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31</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niepełne ogółem :</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83</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64</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48</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 o liczbie dzieci 1 i 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71</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56</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44</w:t>
            </w:r>
          </w:p>
        </w:tc>
      </w:tr>
      <w:tr w:rsidR="007F495D" w:rsidRPr="003F692E" w:rsidTr="0029200F">
        <w:tc>
          <w:tcPr>
            <w:tcW w:w="2449" w:type="dxa"/>
            <w:shd w:val="clear" w:color="auto" w:fill="auto"/>
          </w:tcPr>
          <w:p w:rsidR="007F495D" w:rsidRPr="003F692E" w:rsidRDefault="007F495D" w:rsidP="00886C49">
            <w:pPr>
              <w:spacing w:line="360" w:lineRule="auto"/>
              <w:rPr>
                <w:rFonts w:ascii="Times New Roman" w:hAnsi="Times New Roman" w:cs="Times New Roman"/>
                <w:b/>
              </w:rPr>
            </w:pPr>
            <w:r w:rsidRPr="003F692E">
              <w:rPr>
                <w:rFonts w:ascii="Times New Roman" w:hAnsi="Times New Roman" w:cs="Times New Roman"/>
                <w:b/>
              </w:rPr>
              <w:t xml:space="preserve">- o liczbie dzieci 3 </w:t>
            </w:r>
            <w:r w:rsidRPr="003F692E">
              <w:rPr>
                <w:rFonts w:ascii="Times New Roman" w:hAnsi="Times New Roman" w:cs="Times New Roman"/>
                <w:b/>
              </w:rPr>
              <w:br/>
              <w:t xml:space="preserve">   i więcej</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12</w:t>
            </w:r>
          </w:p>
        </w:tc>
        <w:tc>
          <w:tcPr>
            <w:tcW w:w="2330" w:type="dxa"/>
            <w:shd w:val="clear" w:color="auto" w:fill="auto"/>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8</w:t>
            </w:r>
          </w:p>
        </w:tc>
        <w:tc>
          <w:tcPr>
            <w:tcW w:w="2179" w:type="dxa"/>
          </w:tcPr>
          <w:p w:rsidR="007F495D" w:rsidRPr="003F692E" w:rsidRDefault="007F495D" w:rsidP="00886C49">
            <w:pPr>
              <w:spacing w:line="360" w:lineRule="auto"/>
              <w:jc w:val="center"/>
              <w:rPr>
                <w:rFonts w:ascii="Times New Roman" w:hAnsi="Times New Roman" w:cs="Times New Roman"/>
              </w:rPr>
            </w:pPr>
            <w:r w:rsidRPr="003F692E">
              <w:rPr>
                <w:rFonts w:ascii="Times New Roman" w:hAnsi="Times New Roman" w:cs="Times New Roman"/>
              </w:rPr>
              <w:t>4</w:t>
            </w:r>
          </w:p>
        </w:tc>
      </w:tr>
    </w:tbl>
    <w:p w:rsidR="00C3786E" w:rsidRPr="003F692E" w:rsidRDefault="00C3786E" w:rsidP="00886C49">
      <w:pPr>
        <w:spacing w:line="360" w:lineRule="auto"/>
        <w:rPr>
          <w:rFonts w:ascii="Times New Roman" w:hAnsi="Times New Roman" w:cs="Times New Roman"/>
        </w:rPr>
      </w:pPr>
    </w:p>
    <w:p w:rsidR="008C50FD" w:rsidRPr="003F692E" w:rsidRDefault="007F495D" w:rsidP="004E686B">
      <w:pPr>
        <w:spacing w:line="360" w:lineRule="auto"/>
        <w:jc w:val="both"/>
        <w:rPr>
          <w:rFonts w:ascii="Times New Roman" w:hAnsi="Times New Roman" w:cs="Times New Roman"/>
        </w:rPr>
      </w:pPr>
      <w:r w:rsidRPr="003F692E">
        <w:rPr>
          <w:rFonts w:ascii="Times New Roman" w:hAnsi="Times New Roman" w:cs="Times New Roman"/>
        </w:rPr>
        <w:t>Z analizy danych zawart</w:t>
      </w:r>
      <w:r w:rsidR="006449C4" w:rsidRPr="003F692E">
        <w:rPr>
          <w:rFonts w:ascii="Times New Roman" w:hAnsi="Times New Roman" w:cs="Times New Roman"/>
        </w:rPr>
        <w:t xml:space="preserve">ych w tabeli </w:t>
      </w:r>
      <w:r w:rsidRPr="003F692E">
        <w:rPr>
          <w:rFonts w:ascii="Times New Roman" w:hAnsi="Times New Roman" w:cs="Times New Roman"/>
        </w:rPr>
        <w:t>4 wynika, że zarówno ogólna liczba rodzin</w:t>
      </w:r>
      <w:r w:rsidR="00CF7BFE" w:rsidRPr="003F692E">
        <w:rPr>
          <w:rFonts w:ascii="Times New Roman" w:hAnsi="Times New Roman" w:cs="Times New Roman"/>
        </w:rPr>
        <w:t xml:space="preserve">, jak i rodzin </w:t>
      </w:r>
      <w:r w:rsidR="00357B6A">
        <w:rPr>
          <w:rFonts w:ascii="Times New Roman" w:hAnsi="Times New Roman" w:cs="Times New Roman"/>
        </w:rPr>
        <w:br/>
      </w:r>
      <w:r w:rsidR="00CF7BFE" w:rsidRPr="003F692E">
        <w:rPr>
          <w:rFonts w:ascii="Times New Roman" w:hAnsi="Times New Roman" w:cs="Times New Roman"/>
        </w:rPr>
        <w:t xml:space="preserve">z dziećmi w analizowanym okresie </w:t>
      </w:r>
      <w:r w:rsidR="00CF7BFE" w:rsidRPr="003F692E">
        <w:rPr>
          <w:rFonts w:ascii="Times New Roman" w:hAnsi="Times New Roman" w:cs="Times New Roman"/>
          <w:b/>
        </w:rPr>
        <w:t>maleje.</w:t>
      </w:r>
      <w:r w:rsidR="00CF7BFE" w:rsidRPr="003F692E">
        <w:rPr>
          <w:rFonts w:ascii="Times New Roman" w:hAnsi="Times New Roman" w:cs="Times New Roman"/>
        </w:rPr>
        <w:t xml:space="preserve"> Liczba rodzin ogółem w porównaniu do roku 2014 zmalała o 14,59 %, zaś liczba rodzin z dziećmi zmalała o 35,63 %.</w:t>
      </w:r>
      <w:r w:rsidRPr="003F692E">
        <w:rPr>
          <w:rFonts w:ascii="Times New Roman" w:hAnsi="Times New Roman" w:cs="Times New Roman"/>
        </w:rPr>
        <w:t xml:space="preserve"> </w:t>
      </w:r>
      <w:r w:rsidR="00CF7BFE" w:rsidRPr="003F692E">
        <w:rPr>
          <w:rFonts w:ascii="Times New Roman" w:hAnsi="Times New Roman" w:cs="Times New Roman"/>
        </w:rPr>
        <w:t>W</w:t>
      </w:r>
      <w:r w:rsidRPr="003F692E">
        <w:rPr>
          <w:rFonts w:ascii="Times New Roman" w:hAnsi="Times New Roman" w:cs="Times New Roman"/>
        </w:rPr>
        <w:t xml:space="preserve"> roku 2016 rodziny </w:t>
      </w:r>
      <w:r w:rsidR="00C24726" w:rsidRPr="003F692E">
        <w:rPr>
          <w:rFonts w:ascii="Times New Roman" w:hAnsi="Times New Roman" w:cs="Times New Roman"/>
        </w:rPr>
        <w:br/>
      </w:r>
      <w:r w:rsidRPr="003F692E">
        <w:rPr>
          <w:rFonts w:ascii="Times New Roman" w:hAnsi="Times New Roman" w:cs="Times New Roman"/>
        </w:rPr>
        <w:t>z dziećmi stanowiły 3</w:t>
      </w:r>
      <w:r w:rsidR="00C24726" w:rsidRPr="003F692E">
        <w:rPr>
          <w:rFonts w:ascii="Times New Roman" w:hAnsi="Times New Roman" w:cs="Times New Roman"/>
        </w:rPr>
        <w:t>0,48</w:t>
      </w:r>
      <w:r w:rsidRPr="003F692E">
        <w:rPr>
          <w:rFonts w:ascii="Times New Roman" w:hAnsi="Times New Roman" w:cs="Times New Roman"/>
        </w:rPr>
        <w:t xml:space="preserve"> % wszystkich rodzin objętych opieką. Natomiast spośród rodzin </w:t>
      </w:r>
      <w:r w:rsidR="00C24726" w:rsidRPr="003F692E">
        <w:rPr>
          <w:rFonts w:ascii="Times New Roman" w:hAnsi="Times New Roman" w:cs="Times New Roman"/>
        </w:rPr>
        <w:br/>
      </w:r>
      <w:r w:rsidRPr="003F692E">
        <w:rPr>
          <w:rFonts w:ascii="Times New Roman" w:hAnsi="Times New Roman" w:cs="Times New Roman"/>
        </w:rPr>
        <w:t>z dziećmi 2</w:t>
      </w:r>
      <w:r w:rsidR="00C24726" w:rsidRPr="003F692E">
        <w:rPr>
          <w:rFonts w:ascii="Times New Roman" w:hAnsi="Times New Roman" w:cs="Times New Roman"/>
        </w:rPr>
        <w:t>0,66</w:t>
      </w:r>
      <w:r w:rsidRPr="003F692E">
        <w:rPr>
          <w:rFonts w:ascii="Times New Roman" w:hAnsi="Times New Roman" w:cs="Times New Roman"/>
        </w:rPr>
        <w:t xml:space="preserve"> % stan</w:t>
      </w:r>
      <w:r w:rsidR="00C24726" w:rsidRPr="003F692E">
        <w:rPr>
          <w:rFonts w:ascii="Times New Roman" w:hAnsi="Times New Roman" w:cs="Times New Roman"/>
        </w:rPr>
        <w:t>owiły rodziny wielodzietne i 32</w:t>
      </w:r>
      <w:r w:rsidR="00154A65" w:rsidRPr="003F692E">
        <w:rPr>
          <w:rFonts w:ascii="Times New Roman" w:hAnsi="Times New Roman" w:cs="Times New Roman"/>
        </w:rPr>
        <w:t xml:space="preserve"> % rodziny niepełne.</w:t>
      </w:r>
    </w:p>
    <w:p w:rsidR="00C3786E" w:rsidRPr="003F692E" w:rsidRDefault="00194ABE" w:rsidP="004E686B">
      <w:pPr>
        <w:spacing w:line="360" w:lineRule="auto"/>
        <w:jc w:val="both"/>
        <w:rPr>
          <w:rFonts w:ascii="Times New Roman" w:hAnsi="Times New Roman" w:cs="Times New Roman"/>
        </w:rPr>
      </w:pPr>
      <w:r w:rsidRPr="003F692E">
        <w:rPr>
          <w:rFonts w:ascii="Times New Roman" w:hAnsi="Times New Roman" w:cs="Times New Roman"/>
          <w:b/>
        </w:rPr>
        <w:t>Bezradność w sprawach opiekuńczo-wychowawczych i prowadzeniu gospodarstwa domowego</w:t>
      </w:r>
      <w:r w:rsidR="007F163A" w:rsidRPr="003F692E">
        <w:rPr>
          <w:rFonts w:ascii="Times New Roman" w:hAnsi="Times New Roman" w:cs="Times New Roman"/>
          <w:b/>
        </w:rPr>
        <w:t xml:space="preserve"> jest </w:t>
      </w:r>
      <w:r w:rsidR="007F163A" w:rsidRPr="003F692E">
        <w:rPr>
          <w:rFonts w:ascii="Times New Roman" w:hAnsi="Times New Roman" w:cs="Times New Roman"/>
        </w:rPr>
        <w:t>k</w:t>
      </w:r>
      <w:r w:rsidRPr="003F692E">
        <w:rPr>
          <w:rFonts w:ascii="Times New Roman" w:hAnsi="Times New Roman" w:cs="Times New Roman"/>
        </w:rPr>
        <w:t>olejnym ważnym problemem</w:t>
      </w:r>
      <w:r w:rsidR="000029B6" w:rsidRPr="003F692E">
        <w:rPr>
          <w:rFonts w:ascii="Times New Roman" w:hAnsi="Times New Roman" w:cs="Times New Roman"/>
        </w:rPr>
        <w:t>.</w:t>
      </w:r>
      <w:r w:rsidR="0044476F" w:rsidRPr="003F692E">
        <w:rPr>
          <w:rFonts w:ascii="Times New Roman" w:hAnsi="Times New Roman" w:cs="Times New Roman"/>
        </w:rPr>
        <w:t xml:space="preserve"> Wiele rodzin wykazuje daleko idącą bezradność w tym zakresie.</w:t>
      </w:r>
      <w:r w:rsidRPr="003F692E">
        <w:rPr>
          <w:rFonts w:ascii="Times New Roman" w:hAnsi="Times New Roman" w:cs="Times New Roman"/>
        </w:rPr>
        <w:t xml:space="preserve"> </w:t>
      </w:r>
      <w:r w:rsidR="000029B6" w:rsidRPr="003F692E">
        <w:rPr>
          <w:rFonts w:ascii="Times New Roman" w:hAnsi="Times New Roman" w:cs="Times New Roman"/>
        </w:rPr>
        <w:t>Skuteczna pomoc może być osiągnięta</w:t>
      </w:r>
      <w:r w:rsidR="004E686B" w:rsidRPr="003F692E">
        <w:rPr>
          <w:rFonts w:ascii="Times New Roman" w:hAnsi="Times New Roman" w:cs="Times New Roman"/>
        </w:rPr>
        <w:t xml:space="preserve"> </w:t>
      </w:r>
      <w:r w:rsidR="000029B6" w:rsidRPr="003F692E">
        <w:rPr>
          <w:rFonts w:ascii="Times New Roman" w:hAnsi="Times New Roman" w:cs="Times New Roman"/>
        </w:rPr>
        <w:t xml:space="preserve">jeśli będzie przebiegać przy współpracy wszystkich osób, instytucji i organizacji pracujących z dziećmi i rodzicami. Gminny system wsparcia rodziny powinien zapewniać szeroki wachlarz pomocy dla rodzin przeżywających trudności w sferze opiekuńczo – wychowawczej oraz stwarzać możliwości skorzystania ze wsparcia odpowiednio do problemów występujących w rodzinie.     </w:t>
      </w:r>
    </w:p>
    <w:p w:rsidR="00862040" w:rsidRPr="003F692E" w:rsidRDefault="000029B6" w:rsidP="00886C49">
      <w:pPr>
        <w:spacing w:line="360" w:lineRule="auto"/>
        <w:rPr>
          <w:rFonts w:ascii="Times New Roman" w:hAnsi="Times New Roman" w:cs="Times New Roman"/>
        </w:rPr>
      </w:pPr>
      <w:r w:rsidRPr="003F692E">
        <w:rPr>
          <w:rFonts w:ascii="Times New Roman" w:hAnsi="Times New Roman" w:cs="Times New Roman"/>
        </w:rPr>
        <w:t xml:space="preserve">    </w:t>
      </w:r>
    </w:p>
    <w:p w:rsidR="00862040" w:rsidRPr="003F692E" w:rsidRDefault="00862040" w:rsidP="00886C49">
      <w:pPr>
        <w:spacing w:line="360" w:lineRule="auto"/>
        <w:rPr>
          <w:rFonts w:ascii="Times New Roman" w:hAnsi="Times New Roman" w:cs="Times New Roman"/>
        </w:rPr>
      </w:pPr>
    </w:p>
    <w:p w:rsidR="00E04FC8" w:rsidRPr="003F692E" w:rsidRDefault="00E04FC8" w:rsidP="00886C49">
      <w:pPr>
        <w:spacing w:line="360" w:lineRule="auto"/>
        <w:rPr>
          <w:rFonts w:ascii="Times New Roman" w:hAnsi="Times New Roman" w:cs="Times New Roman"/>
        </w:rPr>
      </w:pPr>
    </w:p>
    <w:p w:rsidR="00E04FC8" w:rsidRPr="003F692E" w:rsidRDefault="00E04FC8" w:rsidP="00886C49">
      <w:pPr>
        <w:spacing w:line="360" w:lineRule="auto"/>
        <w:rPr>
          <w:rFonts w:ascii="Times New Roman" w:hAnsi="Times New Roman" w:cs="Times New Roman"/>
        </w:rPr>
      </w:pPr>
    </w:p>
    <w:p w:rsidR="00D03113" w:rsidRPr="003F692E" w:rsidRDefault="00D03113" w:rsidP="00886C49">
      <w:pPr>
        <w:spacing w:line="360" w:lineRule="auto"/>
        <w:rPr>
          <w:rFonts w:ascii="Times New Roman" w:hAnsi="Times New Roman" w:cs="Times New Roman"/>
        </w:rPr>
      </w:pPr>
    </w:p>
    <w:p w:rsidR="00BA42AF" w:rsidRPr="003F692E" w:rsidRDefault="00C3786E" w:rsidP="00886C49">
      <w:pPr>
        <w:spacing w:line="360" w:lineRule="auto"/>
        <w:rPr>
          <w:rFonts w:ascii="Times New Roman" w:hAnsi="Times New Roman" w:cs="Times New Roman"/>
          <w:sz w:val="20"/>
          <w:szCs w:val="20"/>
        </w:rPr>
      </w:pPr>
      <w:r w:rsidRPr="003F692E">
        <w:rPr>
          <w:rFonts w:ascii="Times New Roman" w:hAnsi="Times New Roman" w:cs="Times New Roman"/>
          <w:sz w:val="20"/>
          <w:szCs w:val="20"/>
        </w:rPr>
        <w:t xml:space="preserve">Tabela nr </w:t>
      </w:r>
      <w:r w:rsidR="004E686B" w:rsidRPr="003F692E">
        <w:rPr>
          <w:rFonts w:ascii="Times New Roman" w:hAnsi="Times New Roman" w:cs="Times New Roman"/>
          <w:sz w:val="20"/>
          <w:szCs w:val="20"/>
        </w:rPr>
        <w:t>7</w:t>
      </w:r>
      <w:r w:rsidRPr="003F692E">
        <w:rPr>
          <w:rFonts w:ascii="Times New Roman" w:hAnsi="Times New Roman" w:cs="Times New Roman"/>
          <w:sz w:val="20"/>
          <w:szCs w:val="20"/>
        </w:rPr>
        <w:t xml:space="preserve">. </w:t>
      </w:r>
      <w:r w:rsidR="00BA42AF" w:rsidRPr="003F692E">
        <w:rPr>
          <w:rFonts w:ascii="Times New Roman" w:hAnsi="Times New Roman" w:cs="Times New Roman"/>
          <w:sz w:val="20"/>
          <w:szCs w:val="20"/>
        </w:rPr>
        <w:t xml:space="preserve"> </w:t>
      </w:r>
      <w:r w:rsidRPr="003F692E">
        <w:rPr>
          <w:rFonts w:ascii="Times New Roman" w:hAnsi="Times New Roman" w:cs="Times New Roman"/>
          <w:i/>
          <w:sz w:val="20"/>
          <w:szCs w:val="20"/>
        </w:rPr>
        <w:t>Liczba środowisk z terenu Przeworska, objętych świadczeniem z pomocy społecznej, w których głównym powodem przyznania pomocy była bezradność w sprawach opiekuńczo-</w:t>
      </w:r>
      <w:r w:rsidR="00F75908" w:rsidRPr="003F692E">
        <w:rPr>
          <w:rFonts w:ascii="Times New Roman" w:hAnsi="Times New Roman" w:cs="Times New Roman"/>
          <w:i/>
          <w:sz w:val="20"/>
          <w:szCs w:val="20"/>
        </w:rPr>
        <w:t>wychowawczych w latach 2014-2016</w:t>
      </w:r>
      <w:r w:rsidRPr="003F692E">
        <w:rPr>
          <w:rFonts w:ascii="Times New Roman" w:hAnsi="Times New Roman" w:cs="Times New Roman"/>
          <w:i/>
          <w:sz w:val="20"/>
          <w:szCs w:val="20"/>
        </w:rPr>
        <w:t xml:space="preserve"> (opracowano na podstawie sprawozdań resortowych Miejskiego Ośrodka Pomocy Społecznej </w:t>
      </w:r>
      <w:r w:rsidRPr="003F692E">
        <w:rPr>
          <w:rFonts w:ascii="Times New Roman" w:hAnsi="Times New Roman" w:cs="Times New Roman"/>
          <w:i/>
          <w:sz w:val="20"/>
          <w:szCs w:val="20"/>
        </w:rPr>
        <w:br/>
        <w:t>w P-</w:t>
      </w:r>
      <w:proofErr w:type="spellStart"/>
      <w:r w:rsidRPr="003F692E">
        <w:rPr>
          <w:rFonts w:ascii="Times New Roman" w:hAnsi="Times New Roman" w:cs="Times New Roman"/>
          <w:i/>
          <w:sz w:val="20"/>
          <w:szCs w:val="20"/>
        </w:rPr>
        <w:t>sku</w:t>
      </w:r>
      <w:proofErr w:type="spellEnd"/>
      <w:r w:rsidRPr="003F692E">
        <w:rPr>
          <w:rFonts w:ascii="Times New Roman" w:hAnsi="Times New Roman" w:cs="Times New Roman"/>
          <w:i/>
          <w:sz w:val="20"/>
          <w:szCs w:val="20"/>
        </w:rPr>
        <w:t>).</w:t>
      </w:r>
      <w:r w:rsidR="00BA42AF" w:rsidRPr="003F692E">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852"/>
        <w:gridCol w:w="986"/>
        <w:gridCol w:w="852"/>
        <w:gridCol w:w="986"/>
        <w:gridCol w:w="852"/>
        <w:gridCol w:w="986"/>
      </w:tblGrid>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b/>
              </w:rPr>
            </w:pPr>
          </w:p>
        </w:tc>
        <w:tc>
          <w:tcPr>
            <w:tcW w:w="1724" w:type="dxa"/>
            <w:gridSpan w:val="2"/>
            <w:shd w:val="clear" w:color="auto" w:fill="auto"/>
          </w:tcPr>
          <w:p w:rsidR="00BA42AF" w:rsidRPr="003F692E" w:rsidRDefault="00BA42AF" w:rsidP="00886C49">
            <w:pPr>
              <w:spacing w:line="360" w:lineRule="auto"/>
              <w:jc w:val="center"/>
              <w:rPr>
                <w:rFonts w:ascii="Times New Roman" w:hAnsi="Times New Roman" w:cs="Times New Roman"/>
                <w:b/>
              </w:rPr>
            </w:pPr>
            <w:r w:rsidRPr="003F692E">
              <w:rPr>
                <w:rFonts w:ascii="Times New Roman" w:hAnsi="Times New Roman" w:cs="Times New Roman"/>
                <w:b/>
              </w:rPr>
              <w:t>2014</w:t>
            </w:r>
          </w:p>
        </w:tc>
        <w:tc>
          <w:tcPr>
            <w:tcW w:w="1675" w:type="dxa"/>
            <w:gridSpan w:val="2"/>
            <w:shd w:val="clear" w:color="auto" w:fill="auto"/>
          </w:tcPr>
          <w:p w:rsidR="00BA42AF" w:rsidRPr="003F692E" w:rsidRDefault="00BA42AF" w:rsidP="00886C49">
            <w:pPr>
              <w:spacing w:line="360" w:lineRule="auto"/>
              <w:jc w:val="center"/>
              <w:rPr>
                <w:rFonts w:ascii="Times New Roman" w:hAnsi="Times New Roman" w:cs="Times New Roman"/>
                <w:b/>
              </w:rPr>
            </w:pPr>
            <w:r w:rsidRPr="003F692E">
              <w:rPr>
                <w:rFonts w:ascii="Times New Roman" w:hAnsi="Times New Roman" w:cs="Times New Roman"/>
                <w:b/>
              </w:rPr>
              <w:t>2015</w:t>
            </w:r>
          </w:p>
        </w:tc>
        <w:tc>
          <w:tcPr>
            <w:tcW w:w="1645" w:type="dxa"/>
            <w:gridSpan w:val="2"/>
          </w:tcPr>
          <w:p w:rsidR="00BA42AF" w:rsidRPr="003F692E" w:rsidRDefault="00BA42AF" w:rsidP="00886C49">
            <w:pPr>
              <w:spacing w:line="360" w:lineRule="auto"/>
              <w:jc w:val="center"/>
              <w:rPr>
                <w:rFonts w:ascii="Times New Roman" w:hAnsi="Times New Roman" w:cs="Times New Roman"/>
                <w:b/>
              </w:rPr>
            </w:pPr>
            <w:r w:rsidRPr="003F692E">
              <w:rPr>
                <w:rFonts w:ascii="Times New Roman" w:hAnsi="Times New Roman" w:cs="Times New Roman"/>
                <w:b/>
              </w:rPr>
              <w:t>2016</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br/>
              <w:t xml:space="preserve">Główny powód przyznania pomocy społecznej </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rodzin</w:t>
            </w:r>
            <w:r w:rsidRPr="003F692E">
              <w:rPr>
                <w:rFonts w:ascii="Times New Roman" w:hAnsi="Times New Roman" w:cs="Times New Roman"/>
                <w:b/>
              </w:rPr>
              <w:br/>
            </w:r>
          </w:p>
        </w:tc>
        <w:tc>
          <w:tcPr>
            <w:tcW w:w="888"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Liczba osób w rodzinie</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bezradność w sprawach opiekuńczo-wychowawczych  i prowadzenia gospodarstwa domowego w tym:</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116</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373</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106</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338</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 xml:space="preserve">  88</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271</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 xml:space="preserve">   - w rodzinach wielodzietnych </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21</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114</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78</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14</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71</w:t>
            </w:r>
          </w:p>
        </w:tc>
      </w:tr>
      <w:tr w:rsidR="00BA42AF" w:rsidRPr="003F692E" w:rsidTr="00BA42AF">
        <w:tc>
          <w:tcPr>
            <w:tcW w:w="4244" w:type="dxa"/>
            <w:shd w:val="clear" w:color="auto" w:fill="auto"/>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 xml:space="preserve">   - w rodzinach niepełnych </w:t>
            </w:r>
          </w:p>
        </w:tc>
        <w:tc>
          <w:tcPr>
            <w:tcW w:w="836"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65</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200</w:t>
            </w:r>
          </w:p>
        </w:tc>
        <w:tc>
          <w:tcPr>
            <w:tcW w:w="787" w:type="dxa"/>
            <w:shd w:val="clear" w:color="auto" w:fill="auto"/>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60</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205</w:t>
            </w:r>
          </w:p>
        </w:tc>
        <w:tc>
          <w:tcPr>
            <w:tcW w:w="757" w:type="dxa"/>
          </w:tcPr>
          <w:p w:rsidR="00BA42AF" w:rsidRPr="003F692E" w:rsidRDefault="00BA42AF" w:rsidP="00886C49">
            <w:pPr>
              <w:spacing w:line="360" w:lineRule="auto"/>
              <w:rPr>
                <w:rFonts w:ascii="Times New Roman" w:hAnsi="Times New Roman" w:cs="Times New Roman"/>
                <w:b/>
              </w:rPr>
            </w:pPr>
            <w:r w:rsidRPr="003F692E">
              <w:rPr>
                <w:rFonts w:ascii="Times New Roman" w:hAnsi="Times New Roman" w:cs="Times New Roman"/>
                <w:b/>
              </w:rPr>
              <w:t>48</w:t>
            </w:r>
          </w:p>
        </w:tc>
        <w:tc>
          <w:tcPr>
            <w:tcW w:w="888" w:type="dxa"/>
          </w:tcPr>
          <w:p w:rsidR="00BA42AF" w:rsidRPr="003F692E" w:rsidRDefault="00BA42AF" w:rsidP="00886C49">
            <w:pPr>
              <w:spacing w:line="360" w:lineRule="auto"/>
              <w:rPr>
                <w:rFonts w:ascii="Times New Roman" w:hAnsi="Times New Roman" w:cs="Times New Roman"/>
              </w:rPr>
            </w:pPr>
            <w:r w:rsidRPr="003F692E">
              <w:rPr>
                <w:rFonts w:ascii="Times New Roman" w:hAnsi="Times New Roman" w:cs="Times New Roman"/>
              </w:rPr>
              <w:t>157</w:t>
            </w:r>
          </w:p>
        </w:tc>
      </w:tr>
    </w:tbl>
    <w:p w:rsidR="00862040" w:rsidRPr="003F692E" w:rsidRDefault="00BA42AF" w:rsidP="00B87F63">
      <w:pPr>
        <w:spacing w:line="360" w:lineRule="auto"/>
        <w:jc w:val="both"/>
        <w:rPr>
          <w:rFonts w:ascii="Times New Roman" w:hAnsi="Times New Roman" w:cs="Times New Roman"/>
        </w:rPr>
      </w:pPr>
      <w:r w:rsidRPr="003F692E">
        <w:rPr>
          <w:rFonts w:ascii="Times New Roman" w:hAnsi="Times New Roman" w:cs="Times New Roman"/>
        </w:rPr>
        <w:t xml:space="preserve">  </w:t>
      </w:r>
      <w:r w:rsidR="00C3786E" w:rsidRPr="003F692E">
        <w:rPr>
          <w:rFonts w:ascii="Times New Roman" w:hAnsi="Times New Roman" w:cs="Times New Roman"/>
        </w:rPr>
        <w:br/>
      </w:r>
      <w:r w:rsidRPr="003F692E">
        <w:rPr>
          <w:rFonts w:ascii="Times New Roman" w:hAnsi="Times New Roman" w:cs="Times New Roman"/>
        </w:rPr>
        <w:t>Jak można zauważyć na podstawie powyższej tabeli, zjawisko bezradności w sprawach opiekuńczo-wychowawczych i prowadzenia gospodarstwa domowego kształtuje się na piątej pozycji wśród głów</w:t>
      </w:r>
      <w:r w:rsidR="00C3786E" w:rsidRPr="003F692E">
        <w:rPr>
          <w:rFonts w:ascii="Times New Roman" w:hAnsi="Times New Roman" w:cs="Times New Roman"/>
        </w:rPr>
        <w:t>nych powodów przyznania pomocy. W</w:t>
      </w:r>
      <w:r w:rsidR="00353EE7" w:rsidRPr="003F692E">
        <w:rPr>
          <w:rFonts w:ascii="Times New Roman" w:hAnsi="Times New Roman" w:cs="Times New Roman"/>
        </w:rPr>
        <w:t xml:space="preserve"> okresie analizowanym maleje i tak</w:t>
      </w:r>
      <w:r w:rsidRPr="003F692E">
        <w:rPr>
          <w:rFonts w:ascii="Times New Roman" w:hAnsi="Times New Roman" w:cs="Times New Roman"/>
        </w:rPr>
        <w:t xml:space="preserve"> </w:t>
      </w:r>
      <w:r w:rsidR="00353EE7" w:rsidRPr="003F692E">
        <w:rPr>
          <w:rFonts w:ascii="Times New Roman" w:hAnsi="Times New Roman" w:cs="Times New Roman"/>
        </w:rPr>
        <w:t xml:space="preserve">z </w:t>
      </w:r>
      <w:r w:rsidRPr="003F692E">
        <w:rPr>
          <w:rFonts w:ascii="Times New Roman" w:hAnsi="Times New Roman" w:cs="Times New Roman"/>
        </w:rPr>
        <w:t xml:space="preserve">liczby 116 rodzin </w:t>
      </w:r>
      <w:r w:rsidR="00B87F63" w:rsidRPr="003F692E">
        <w:rPr>
          <w:rFonts w:ascii="Times New Roman" w:hAnsi="Times New Roman" w:cs="Times New Roman"/>
        </w:rPr>
        <w:br/>
      </w:r>
      <w:r w:rsidRPr="003F692E">
        <w:rPr>
          <w:rFonts w:ascii="Times New Roman" w:hAnsi="Times New Roman" w:cs="Times New Roman"/>
        </w:rPr>
        <w:t xml:space="preserve">w 2014r. do 88 rodzin w 2016r. co stanowi spadek o 24,14 %.  Jest to zjawisko pożądane, gdyż sugeruje pozytywne rezultaty prowadzonych działań na rzecz wsparcia </w:t>
      </w:r>
      <w:r w:rsidR="00353EE7" w:rsidRPr="003F692E">
        <w:rPr>
          <w:rFonts w:ascii="Times New Roman" w:hAnsi="Times New Roman" w:cs="Times New Roman"/>
        </w:rPr>
        <w:t xml:space="preserve">i </w:t>
      </w:r>
      <w:r w:rsidRPr="003F692E">
        <w:rPr>
          <w:rFonts w:ascii="Times New Roman" w:hAnsi="Times New Roman" w:cs="Times New Roman"/>
        </w:rPr>
        <w:t>f</w:t>
      </w:r>
      <w:r w:rsidR="00B87F63" w:rsidRPr="003F692E">
        <w:rPr>
          <w:rFonts w:ascii="Times New Roman" w:hAnsi="Times New Roman" w:cs="Times New Roman"/>
        </w:rPr>
        <w:t xml:space="preserve">unkcjonowania rodzin na   terenie </w:t>
      </w:r>
      <w:r w:rsidRPr="003F692E">
        <w:rPr>
          <w:rFonts w:ascii="Times New Roman" w:hAnsi="Times New Roman" w:cs="Times New Roman"/>
        </w:rPr>
        <w:t>miasta.</w:t>
      </w:r>
      <w:r w:rsidR="00B87F63" w:rsidRPr="003F692E">
        <w:rPr>
          <w:rFonts w:ascii="Times New Roman" w:hAnsi="Times New Roman" w:cs="Times New Roman"/>
        </w:rPr>
        <w:t xml:space="preserve"> </w:t>
      </w:r>
      <w:r w:rsidR="00D03113" w:rsidRPr="003F692E">
        <w:rPr>
          <w:rFonts w:ascii="Times New Roman" w:hAnsi="Times New Roman" w:cs="Times New Roman"/>
        </w:rPr>
        <w:br/>
      </w:r>
      <w:r w:rsidR="000029B6" w:rsidRPr="003F692E">
        <w:rPr>
          <w:rFonts w:ascii="Times New Roman" w:hAnsi="Times New Roman" w:cs="Times New Roman"/>
        </w:rPr>
        <w:t xml:space="preserve"> Podstawowym narzędziem działania systemu wspierania rodziny jest praca z rodziną. Jest ona prowadzona w formie usług asystenta rodziny, który wspiera ją w środowisku. Miejski Ośrodek Pomocy Społecznej w Przeworsku zapewnia w sposób ciągły </w:t>
      </w:r>
      <w:r w:rsidR="0044476F" w:rsidRPr="003F692E">
        <w:rPr>
          <w:rFonts w:ascii="Times New Roman" w:hAnsi="Times New Roman" w:cs="Times New Roman"/>
        </w:rPr>
        <w:t xml:space="preserve">pomoc w </w:t>
      </w:r>
      <w:r w:rsidR="00695594" w:rsidRPr="003F692E">
        <w:rPr>
          <w:rFonts w:ascii="Times New Roman" w:hAnsi="Times New Roman" w:cs="Times New Roman"/>
        </w:rPr>
        <w:t xml:space="preserve">tej </w:t>
      </w:r>
      <w:r w:rsidR="0044476F" w:rsidRPr="003F692E">
        <w:rPr>
          <w:rFonts w:ascii="Times New Roman" w:hAnsi="Times New Roman" w:cs="Times New Roman"/>
        </w:rPr>
        <w:t xml:space="preserve">formie </w:t>
      </w:r>
      <w:r w:rsidR="000029B6" w:rsidRPr="003F692E">
        <w:rPr>
          <w:rFonts w:ascii="Times New Roman" w:hAnsi="Times New Roman" w:cs="Times New Roman"/>
        </w:rPr>
        <w:t>począwszy od 2011r.</w:t>
      </w:r>
    </w:p>
    <w:p w:rsidR="00C4513E" w:rsidRPr="003F692E" w:rsidRDefault="00C4513E" w:rsidP="00886C49">
      <w:pPr>
        <w:spacing w:line="360" w:lineRule="auto"/>
        <w:rPr>
          <w:rFonts w:ascii="Times New Roman" w:hAnsi="Times New Roman" w:cs="Times New Roman"/>
          <w:i/>
          <w:sz w:val="20"/>
        </w:rPr>
      </w:pPr>
      <w:r w:rsidRPr="003F692E">
        <w:rPr>
          <w:rFonts w:ascii="Times New Roman" w:hAnsi="Times New Roman" w:cs="Times New Roman"/>
          <w:i/>
          <w:sz w:val="20"/>
        </w:rPr>
        <w:t xml:space="preserve">Tabela nr </w:t>
      </w:r>
      <w:r w:rsidR="00862040" w:rsidRPr="003F692E">
        <w:rPr>
          <w:rFonts w:ascii="Times New Roman" w:hAnsi="Times New Roman" w:cs="Times New Roman"/>
          <w:i/>
          <w:sz w:val="20"/>
        </w:rPr>
        <w:t>8</w:t>
      </w:r>
      <w:r w:rsidRPr="003F692E">
        <w:rPr>
          <w:rFonts w:ascii="Times New Roman" w:hAnsi="Times New Roman" w:cs="Times New Roman"/>
          <w:i/>
          <w:sz w:val="20"/>
        </w:rPr>
        <w:t xml:space="preserve">. </w:t>
      </w:r>
      <w:r w:rsidR="002D2B5B" w:rsidRPr="003F692E">
        <w:rPr>
          <w:rFonts w:ascii="Times New Roman" w:hAnsi="Times New Roman" w:cs="Times New Roman"/>
          <w:i/>
          <w:sz w:val="20"/>
        </w:rPr>
        <w:t>R</w:t>
      </w:r>
      <w:r w:rsidRPr="003F692E">
        <w:rPr>
          <w:rFonts w:ascii="Times New Roman" w:hAnsi="Times New Roman" w:cs="Times New Roman"/>
          <w:i/>
          <w:sz w:val="20"/>
        </w:rPr>
        <w:t>odzin</w:t>
      </w:r>
      <w:r w:rsidR="002D2B5B" w:rsidRPr="003F692E">
        <w:rPr>
          <w:rFonts w:ascii="Times New Roman" w:hAnsi="Times New Roman" w:cs="Times New Roman"/>
          <w:i/>
          <w:sz w:val="20"/>
        </w:rPr>
        <w:t>y</w:t>
      </w:r>
      <w:r w:rsidRPr="003F692E">
        <w:rPr>
          <w:rFonts w:ascii="Times New Roman" w:hAnsi="Times New Roman" w:cs="Times New Roman"/>
          <w:i/>
          <w:sz w:val="20"/>
        </w:rPr>
        <w:t xml:space="preserve"> z terenu Przeworska </w:t>
      </w:r>
      <w:r w:rsidR="002D2B5B" w:rsidRPr="003F692E">
        <w:rPr>
          <w:rFonts w:ascii="Times New Roman" w:hAnsi="Times New Roman" w:cs="Times New Roman"/>
          <w:i/>
          <w:sz w:val="20"/>
        </w:rPr>
        <w:t>objęte</w:t>
      </w:r>
      <w:r w:rsidRPr="003F692E">
        <w:rPr>
          <w:rFonts w:ascii="Times New Roman" w:hAnsi="Times New Roman" w:cs="Times New Roman"/>
          <w:i/>
          <w:sz w:val="20"/>
        </w:rPr>
        <w:t xml:space="preserve"> </w:t>
      </w:r>
      <w:r w:rsidR="002D2B5B" w:rsidRPr="003F692E">
        <w:rPr>
          <w:rFonts w:ascii="Times New Roman" w:hAnsi="Times New Roman" w:cs="Times New Roman"/>
          <w:i/>
          <w:sz w:val="20"/>
        </w:rPr>
        <w:t xml:space="preserve">wsparciem </w:t>
      </w:r>
      <w:r w:rsidRPr="003F692E">
        <w:rPr>
          <w:rFonts w:ascii="Times New Roman" w:hAnsi="Times New Roman" w:cs="Times New Roman"/>
          <w:i/>
          <w:sz w:val="20"/>
        </w:rPr>
        <w:t xml:space="preserve">asystenta rodziny w latach 2014-2016     </w:t>
      </w:r>
      <w:r w:rsidRPr="003F692E">
        <w:rPr>
          <w:rFonts w:ascii="Times New Roman" w:hAnsi="Times New Roman" w:cs="Times New Roman"/>
          <w:b/>
          <w:i/>
          <w:sz w:val="20"/>
        </w:rPr>
        <w:t xml:space="preserve"> </w:t>
      </w:r>
    </w:p>
    <w:tbl>
      <w:tblPr>
        <w:tblStyle w:val="Tabela-Siatka"/>
        <w:tblW w:w="0" w:type="auto"/>
        <w:tblLook w:val="04A0" w:firstRow="1" w:lastRow="0" w:firstColumn="1" w:lastColumn="0" w:noHBand="0" w:noVBand="1"/>
      </w:tblPr>
      <w:tblGrid>
        <w:gridCol w:w="2303"/>
        <w:gridCol w:w="2303"/>
        <w:gridCol w:w="2303"/>
        <w:gridCol w:w="2303"/>
      </w:tblGrid>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p>
        </w:tc>
        <w:tc>
          <w:tcPr>
            <w:tcW w:w="2303" w:type="dxa"/>
          </w:tcPr>
          <w:p w:rsidR="00C4513E" w:rsidRPr="003F692E" w:rsidRDefault="00C4513E" w:rsidP="00886C49">
            <w:pPr>
              <w:spacing w:line="360" w:lineRule="auto"/>
              <w:rPr>
                <w:rFonts w:ascii="Times New Roman" w:hAnsi="Times New Roman" w:cs="Times New Roman"/>
                <w:b/>
                <w:sz w:val="20"/>
              </w:rPr>
            </w:pPr>
            <w:r w:rsidRPr="003F692E">
              <w:rPr>
                <w:rFonts w:ascii="Times New Roman" w:hAnsi="Times New Roman" w:cs="Times New Roman"/>
                <w:b/>
                <w:sz w:val="20"/>
              </w:rPr>
              <w:t>Rok 2014</w:t>
            </w:r>
          </w:p>
        </w:tc>
        <w:tc>
          <w:tcPr>
            <w:tcW w:w="2303" w:type="dxa"/>
          </w:tcPr>
          <w:p w:rsidR="00C4513E" w:rsidRPr="003F692E" w:rsidRDefault="00C4513E" w:rsidP="00886C49">
            <w:pPr>
              <w:spacing w:line="360" w:lineRule="auto"/>
              <w:rPr>
                <w:rFonts w:ascii="Times New Roman" w:hAnsi="Times New Roman" w:cs="Times New Roman"/>
                <w:b/>
                <w:sz w:val="20"/>
              </w:rPr>
            </w:pPr>
            <w:r w:rsidRPr="003F692E">
              <w:rPr>
                <w:rFonts w:ascii="Times New Roman" w:hAnsi="Times New Roman" w:cs="Times New Roman"/>
                <w:b/>
                <w:sz w:val="20"/>
              </w:rPr>
              <w:t>Rok 2015</w:t>
            </w:r>
          </w:p>
        </w:tc>
        <w:tc>
          <w:tcPr>
            <w:tcW w:w="2303" w:type="dxa"/>
          </w:tcPr>
          <w:p w:rsidR="00C4513E" w:rsidRPr="003F692E" w:rsidRDefault="00C4513E" w:rsidP="00886C49">
            <w:pPr>
              <w:spacing w:line="360" w:lineRule="auto"/>
              <w:rPr>
                <w:rFonts w:ascii="Times New Roman" w:hAnsi="Times New Roman" w:cs="Times New Roman"/>
                <w:b/>
                <w:sz w:val="20"/>
              </w:rPr>
            </w:pPr>
            <w:r w:rsidRPr="003F692E">
              <w:rPr>
                <w:rFonts w:ascii="Times New Roman" w:hAnsi="Times New Roman" w:cs="Times New Roman"/>
                <w:b/>
                <w:sz w:val="20"/>
              </w:rPr>
              <w:t>Rok 2016</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Liczba asystentów rodziny</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2</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 xml:space="preserve">Liczba rodzin objęta pracą asystenta rodziny </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35</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31</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37</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Liczba dzieci wychowujących się w tych rodzinach</w:t>
            </w:r>
          </w:p>
        </w:tc>
        <w:tc>
          <w:tcPr>
            <w:tcW w:w="2303" w:type="dxa"/>
          </w:tcPr>
          <w:p w:rsidR="00C4513E" w:rsidRPr="003F692E" w:rsidRDefault="0036206A" w:rsidP="00886C49">
            <w:pPr>
              <w:spacing w:line="360" w:lineRule="auto"/>
              <w:rPr>
                <w:rFonts w:ascii="Times New Roman" w:hAnsi="Times New Roman" w:cs="Times New Roman"/>
                <w:sz w:val="20"/>
              </w:rPr>
            </w:pPr>
            <w:r w:rsidRPr="003F692E">
              <w:rPr>
                <w:rFonts w:ascii="Times New Roman" w:hAnsi="Times New Roman" w:cs="Times New Roman"/>
                <w:sz w:val="20"/>
              </w:rPr>
              <w:t>71</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60</w:t>
            </w:r>
          </w:p>
        </w:tc>
        <w:tc>
          <w:tcPr>
            <w:tcW w:w="2303" w:type="dxa"/>
          </w:tcPr>
          <w:p w:rsidR="00C4513E" w:rsidRPr="003F692E" w:rsidRDefault="0036206A" w:rsidP="00886C49">
            <w:pPr>
              <w:spacing w:line="360" w:lineRule="auto"/>
              <w:rPr>
                <w:rFonts w:ascii="Times New Roman" w:hAnsi="Times New Roman" w:cs="Times New Roman"/>
                <w:sz w:val="20"/>
              </w:rPr>
            </w:pPr>
            <w:r w:rsidRPr="003F692E">
              <w:rPr>
                <w:rFonts w:ascii="Times New Roman" w:hAnsi="Times New Roman" w:cs="Times New Roman"/>
                <w:sz w:val="20"/>
              </w:rPr>
              <w:t>77</w:t>
            </w:r>
          </w:p>
        </w:tc>
      </w:tr>
      <w:tr w:rsidR="00C4513E" w:rsidRPr="003F692E" w:rsidTr="00AC5E99">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lastRenderedPageBreak/>
              <w:t>Liczba rodzin wspierających</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0</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0</w:t>
            </w:r>
          </w:p>
        </w:tc>
        <w:tc>
          <w:tcPr>
            <w:tcW w:w="2303" w:type="dxa"/>
          </w:tcPr>
          <w:p w:rsidR="00C4513E" w:rsidRPr="003F692E" w:rsidRDefault="00C4513E" w:rsidP="00886C49">
            <w:pPr>
              <w:spacing w:line="360" w:lineRule="auto"/>
              <w:rPr>
                <w:rFonts w:ascii="Times New Roman" w:hAnsi="Times New Roman" w:cs="Times New Roman"/>
                <w:sz w:val="20"/>
              </w:rPr>
            </w:pPr>
            <w:r w:rsidRPr="003F692E">
              <w:rPr>
                <w:rFonts w:ascii="Times New Roman" w:hAnsi="Times New Roman" w:cs="Times New Roman"/>
                <w:sz w:val="20"/>
              </w:rPr>
              <w:t>0</w:t>
            </w:r>
          </w:p>
        </w:tc>
      </w:tr>
    </w:tbl>
    <w:p w:rsidR="00862040" w:rsidRPr="003F692E" w:rsidRDefault="00862040" w:rsidP="00886C49">
      <w:pPr>
        <w:spacing w:after="0" w:line="360" w:lineRule="auto"/>
        <w:ind w:firstLine="708"/>
        <w:jc w:val="both"/>
        <w:rPr>
          <w:rFonts w:ascii="Times New Roman" w:hAnsi="Times New Roman" w:cs="Times New Roman"/>
        </w:rPr>
      </w:pPr>
    </w:p>
    <w:p w:rsidR="000029B6" w:rsidRPr="003F692E" w:rsidRDefault="000029B6" w:rsidP="00862040">
      <w:pPr>
        <w:spacing w:after="0" w:line="360" w:lineRule="auto"/>
        <w:ind w:firstLine="708"/>
        <w:jc w:val="both"/>
        <w:rPr>
          <w:rFonts w:ascii="Times New Roman" w:hAnsi="Times New Roman" w:cs="Times New Roman"/>
        </w:rPr>
      </w:pPr>
      <w:r w:rsidRPr="003F692E">
        <w:rPr>
          <w:rFonts w:ascii="Times New Roman" w:hAnsi="Times New Roman" w:cs="Times New Roman"/>
        </w:rPr>
        <w:t>Asystent przydzielany jest rodzinie przeżywającej problemy opiekuńczo - wychowawcze za jej zgodą na wniosek</w:t>
      </w:r>
      <w:r w:rsidR="0044476F" w:rsidRPr="003F692E">
        <w:rPr>
          <w:rFonts w:ascii="Times New Roman" w:hAnsi="Times New Roman" w:cs="Times New Roman"/>
        </w:rPr>
        <w:t xml:space="preserve"> pracownika socjalnego, a także</w:t>
      </w:r>
      <w:r w:rsidRPr="003F692E">
        <w:rPr>
          <w:rFonts w:ascii="Times New Roman" w:hAnsi="Times New Roman" w:cs="Times New Roman"/>
        </w:rPr>
        <w:t xml:space="preserve"> bez jej zgody na mocy postanowienia sądu rodzinnego. Celem tej pracy jest przeciwdziałanie poważnym kryzysom, zagrażającym dobru dziecka</w:t>
      </w:r>
      <w:r w:rsidR="00695594" w:rsidRPr="003F692E">
        <w:rPr>
          <w:rFonts w:ascii="Times New Roman" w:hAnsi="Times New Roman" w:cs="Times New Roman"/>
        </w:rPr>
        <w:t>.</w:t>
      </w:r>
      <w:r w:rsidRPr="003F692E">
        <w:rPr>
          <w:rFonts w:ascii="Times New Roman" w:hAnsi="Times New Roman" w:cs="Times New Roman"/>
        </w:rPr>
        <w:t xml:space="preserve"> Zadaniem asystenta </w:t>
      </w:r>
      <w:r w:rsidR="0044476F" w:rsidRPr="003F692E">
        <w:rPr>
          <w:rFonts w:ascii="Times New Roman" w:hAnsi="Times New Roman" w:cs="Times New Roman"/>
        </w:rPr>
        <w:t xml:space="preserve">jest </w:t>
      </w:r>
      <w:r w:rsidRPr="003F692E">
        <w:rPr>
          <w:rFonts w:ascii="Times New Roman" w:hAnsi="Times New Roman" w:cs="Times New Roman"/>
        </w:rPr>
        <w:t>pomoc rodzinie przy wdrażaniu prawidłowych postaw życiowych wszys</w:t>
      </w:r>
      <w:r w:rsidR="0044476F" w:rsidRPr="003F692E">
        <w:rPr>
          <w:rFonts w:ascii="Times New Roman" w:hAnsi="Times New Roman" w:cs="Times New Roman"/>
        </w:rPr>
        <w:t xml:space="preserve">tkich jej członków, wspieranie </w:t>
      </w:r>
      <w:r w:rsidRPr="003F692E">
        <w:rPr>
          <w:rFonts w:ascii="Times New Roman" w:hAnsi="Times New Roman" w:cs="Times New Roman"/>
        </w:rPr>
        <w:t>w rozwiązywaniu podstawowych problemów życiowych tj. wychowawczych, mieszkaniowych, materialnych, zdrowotnych, czy prawnych. Głównymi problemami rodzin korzystających z pomocy asysten</w:t>
      </w:r>
      <w:r w:rsidR="0044476F" w:rsidRPr="003F692E">
        <w:rPr>
          <w:rFonts w:ascii="Times New Roman" w:hAnsi="Times New Roman" w:cs="Times New Roman"/>
        </w:rPr>
        <w:t>ta, które destrukcyjnie wpływają na ich funkcjonowanie są</w:t>
      </w:r>
      <w:r w:rsidRPr="003F692E">
        <w:rPr>
          <w:rFonts w:ascii="Times New Roman" w:hAnsi="Times New Roman" w:cs="Times New Roman"/>
        </w:rPr>
        <w:t>:</w:t>
      </w:r>
    </w:p>
    <w:p w:rsidR="000029B6" w:rsidRPr="003F692E" w:rsidRDefault="000029B6" w:rsidP="00862040">
      <w:pPr>
        <w:spacing w:line="360" w:lineRule="auto"/>
        <w:rPr>
          <w:rFonts w:ascii="Times New Roman" w:hAnsi="Times New Roman" w:cs="Times New Roman"/>
        </w:rPr>
      </w:pPr>
      <w:r w:rsidRPr="003F692E">
        <w:rPr>
          <w:rFonts w:ascii="Times New Roman" w:hAnsi="Times New Roman" w:cs="Times New Roman"/>
        </w:rPr>
        <w:t xml:space="preserve">- bezradność w sprawach opiekuńczo - wychowawczych  </w:t>
      </w:r>
      <w:r w:rsidRPr="003F692E">
        <w:rPr>
          <w:rFonts w:ascii="Times New Roman" w:hAnsi="Times New Roman" w:cs="Times New Roman"/>
        </w:rPr>
        <w:br/>
        <w:t xml:space="preserve">- trudności w prowadzeniu gospodarstwa domowego i racjonalnego gospodarowania    </w:t>
      </w:r>
      <w:r w:rsidRPr="003F692E">
        <w:rPr>
          <w:rFonts w:ascii="Times New Roman" w:hAnsi="Times New Roman" w:cs="Times New Roman"/>
        </w:rPr>
        <w:br/>
        <w:t xml:space="preserve">   budżetem    domowym </w:t>
      </w:r>
      <w:r w:rsidRPr="003F692E">
        <w:rPr>
          <w:rFonts w:ascii="Times New Roman" w:hAnsi="Times New Roman" w:cs="Times New Roman"/>
        </w:rPr>
        <w:br/>
        <w:t xml:space="preserve">- przemoc domowa </w:t>
      </w:r>
      <w:r w:rsidRPr="003F692E">
        <w:rPr>
          <w:rFonts w:ascii="Times New Roman" w:hAnsi="Times New Roman" w:cs="Times New Roman"/>
        </w:rPr>
        <w:br/>
        <w:t xml:space="preserve">- problemy alkoholowe </w:t>
      </w:r>
      <w:r w:rsidRPr="003F692E">
        <w:rPr>
          <w:rFonts w:ascii="Times New Roman" w:hAnsi="Times New Roman" w:cs="Times New Roman"/>
        </w:rPr>
        <w:br/>
        <w:t xml:space="preserve">- bezrobocie </w:t>
      </w:r>
      <w:r w:rsidRPr="003F692E">
        <w:rPr>
          <w:rFonts w:ascii="Times New Roman" w:hAnsi="Times New Roman" w:cs="Times New Roman"/>
        </w:rPr>
        <w:br/>
        <w:t>- niepełnosprawność lub długotrwała choroba.</w:t>
      </w:r>
    </w:p>
    <w:p w:rsidR="00154A65" w:rsidRPr="003F692E" w:rsidRDefault="00C4513E" w:rsidP="00886C49">
      <w:pPr>
        <w:spacing w:line="360" w:lineRule="auto"/>
        <w:jc w:val="both"/>
        <w:rPr>
          <w:rFonts w:ascii="Times New Roman" w:hAnsi="Times New Roman" w:cs="Times New Roman"/>
        </w:rPr>
      </w:pPr>
      <w:r w:rsidRPr="003F692E">
        <w:rPr>
          <w:rFonts w:ascii="Times New Roman" w:hAnsi="Times New Roman" w:cs="Times New Roman"/>
        </w:rPr>
        <w:t xml:space="preserve">               </w:t>
      </w:r>
      <w:r w:rsidR="00154A65" w:rsidRPr="003F692E">
        <w:rPr>
          <w:rFonts w:ascii="Times New Roman" w:hAnsi="Times New Roman" w:cs="Times New Roman"/>
        </w:rPr>
        <w:t xml:space="preserve">W celu wspierania rodziny przeżywającej trudności w wypełnianiu funkcji opiekuńczo- wychowawczych rodzina może również zostać objęta pomocą </w:t>
      </w:r>
      <w:r w:rsidR="00154A65" w:rsidRPr="003F692E">
        <w:rPr>
          <w:rFonts w:ascii="Times New Roman" w:hAnsi="Times New Roman" w:cs="Times New Roman"/>
          <w:b/>
        </w:rPr>
        <w:t>rodziny wspierającej</w:t>
      </w:r>
      <w:r w:rsidR="00154A65" w:rsidRPr="003F692E">
        <w:rPr>
          <w:rFonts w:ascii="Times New Roman" w:hAnsi="Times New Roman" w:cs="Times New Roman"/>
        </w:rPr>
        <w:t>, która współdziała   z asystentem rodziny. Pełnienie funkcji rodziny wspierające</w:t>
      </w:r>
      <w:r w:rsidR="00966B51">
        <w:rPr>
          <w:rFonts w:ascii="Times New Roman" w:hAnsi="Times New Roman" w:cs="Times New Roman"/>
        </w:rPr>
        <w:t xml:space="preserve">j może być powierzone osobom  </w:t>
      </w:r>
      <w:r w:rsidR="00154A65" w:rsidRPr="003F692E">
        <w:rPr>
          <w:rFonts w:ascii="Times New Roman" w:hAnsi="Times New Roman" w:cs="Times New Roman"/>
        </w:rPr>
        <w:t xml:space="preserve">z bezpośredniego otoczenia dziecka, które nie były skazane prawomocnym wyrokiem za umyślne przestępstwo i posiadają pozytywną opinię kierownika Ośrodka pomocy społecznej. Mimo starań czynionych w kierunku pozyskania takich rodzin z żadną nie doszło do zawarcia umowy, stanowiącej podstawę jej funkcjonowania, określającej min. obowiązki po stronie wspierających. Główną przeszkodą, na którą wskazywali kandydaci była forma pisemna tej umowy, a to budziło </w:t>
      </w:r>
      <w:r w:rsidR="00154A65" w:rsidRPr="003F692E">
        <w:rPr>
          <w:rFonts w:ascii="Times New Roman" w:hAnsi="Times New Roman" w:cs="Times New Roman"/>
        </w:rPr>
        <w:br/>
        <w:t xml:space="preserve">w nich niechęć i lęk przed odpowiedzialnością. </w:t>
      </w:r>
    </w:p>
    <w:p w:rsidR="003F692E" w:rsidRDefault="00154A65" w:rsidP="00AE4A7F">
      <w:pPr>
        <w:autoSpaceDE w:val="0"/>
        <w:autoSpaceDN w:val="0"/>
        <w:adjustRightInd w:val="0"/>
        <w:spacing w:line="360" w:lineRule="auto"/>
        <w:jc w:val="both"/>
        <w:rPr>
          <w:rFonts w:ascii="Times New Roman" w:hAnsi="Times New Roman" w:cs="Times New Roman"/>
        </w:rPr>
      </w:pPr>
      <w:r w:rsidRPr="003F692E">
        <w:rPr>
          <w:rFonts w:ascii="Times New Roman" w:hAnsi="Times New Roman" w:cs="Times New Roman"/>
        </w:rPr>
        <w:t xml:space="preserve">         W przypadku</w:t>
      </w:r>
      <w:r w:rsidR="00AE4A7F" w:rsidRPr="003F692E">
        <w:rPr>
          <w:rFonts w:ascii="Times New Roman" w:hAnsi="Times New Roman" w:cs="Times New Roman"/>
        </w:rPr>
        <w:t>,</w:t>
      </w:r>
      <w:r w:rsidRPr="003F692E">
        <w:rPr>
          <w:rFonts w:ascii="Times New Roman" w:hAnsi="Times New Roman" w:cs="Times New Roman"/>
        </w:rPr>
        <w:t xml:space="preserve"> gdy mimo wszechstronnych działań na rzecz dziecka i rodziny, jak również szeroko prowadzonej pracy socjalnej sąd zdecyduje o umieszczeniu d</w:t>
      </w:r>
      <w:r w:rsidR="007F1DA6" w:rsidRPr="003F692E">
        <w:rPr>
          <w:rFonts w:ascii="Times New Roman" w:hAnsi="Times New Roman" w:cs="Times New Roman"/>
        </w:rPr>
        <w:t xml:space="preserve">ziecka w pieczy zastępczej tj. </w:t>
      </w:r>
      <w:r w:rsidR="003F692E">
        <w:rPr>
          <w:rFonts w:ascii="Times New Roman" w:hAnsi="Times New Roman" w:cs="Times New Roman"/>
        </w:rPr>
        <w:br/>
      </w:r>
      <w:r w:rsidRPr="003F692E">
        <w:rPr>
          <w:rFonts w:ascii="Times New Roman" w:hAnsi="Times New Roman" w:cs="Times New Roman"/>
        </w:rPr>
        <w:t xml:space="preserve">w rodzinie zastępczej, rodzinnym domu dziecka lub w placówce opiekuńczo - wychowawczej, regionalnej placówce opiekuńczo-terapeutycznej, interwencyjnym ośrodku </w:t>
      </w:r>
      <w:proofErr w:type="spellStart"/>
      <w:r w:rsidRPr="003F692E">
        <w:rPr>
          <w:rFonts w:ascii="Times New Roman" w:hAnsi="Times New Roman" w:cs="Times New Roman"/>
        </w:rPr>
        <w:t>prea</w:t>
      </w:r>
      <w:r w:rsidR="00C4513E" w:rsidRPr="003F692E">
        <w:rPr>
          <w:rFonts w:ascii="Times New Roman" w:hAnsi="Times New Roman" w:cs="Times New Roman"/>
        </w:rPr>
        <w:t>dopcyjnym</w:t>
      </w:r>
      <w:proofErr w:type="spellEnd"/>
      <w:r w:rsidR="00C4513E" w:rsidRPr="003F692E">
        <w:rPr>
          <w:rFonts w:ascii="Times New Roman" w:hAnsi="Times New Roman" w:cs="Times New Roman"/>
        </w:rPr>
        <w:t>, wówczas to, zgodnie</w:t>
      </w:r>
      <w:r w:rsidR="003F692E">
        <w:rPr>
          <w:rFonts w:ascii="Times New Roman" w:hAnsi="Times New Roman" w:cs="Times New Roman"/>
        </w:rPr>
        <w:t xml:space="preserve"> </w:t>
      </w:r>
      <w:r w:rsidRPr="003F692E">
        <w:rPr>
          <w:rFonts w:ascii="Times New Roman" w:hAnsi="Times New Roman" w:cs="Times New Roman"/>
        </w:rPr>
        <w:t>z art. 191 w/w ustawy gmina zobowiąz</w:t>
      </w:r>
      <w:r w:rsidR="00064BBA" w:rsidRPr="003F692E">
        <w:rPr>
          <w:rFonts w:ascii="Times New Roman" w:hAnsi="Times New Roman" w:cs="Times New Roman"/>
        </w:rPr>
        <w:t>ania jest do współfinansowania kosztów pobytu dzieci</w:t>
      </w:r>
      <w:r w:rsidRPr="003F692E">
        <w:rPr>
          <w:rFonts w:ascii="Times New Roman" w:hAnsi="Times New Roman" w:cs="Times New Roman"/>
        </w:rPr>
        <w:t xml:space="preserve"> w tych placówkach.</w:t>
      </w:r>
    </w:p>
    <w:p w:rsidR="00C4513E" w:rsidRPr="003F692E" w:rsidRDefault="00C4513E" w:rsidP="00AE4A7F">
      <w:pPr>
        <w:autoSpaceDE w:val="0"/>
        <w:autoSpaceDN w:val="0"/>
        <w:adjustRightInd w:val="0"/>
        <w:spacing w:line="360" w:lineRule="auto"/>
        <w:jc w:val="both"/>
        <w:rPr>
          <w:rFonts w:ascii="Times New Roman" w:hAnsi="Times New Roman" w:cs="Times New Roman"/>
        </w:rPr>
      </w:pP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9</w:t>
      </w:r>
      <w:r w:rsidRPr="003F692E">
        <w:rPr>
          <w:rFonts w:ascii="Times New Roman" w:hAnsi="Times New Roman" w:cs="Times New Roman"/>
          <w:i/>
          <w:sz w:val="20"/>
        </w:rPr>
        <w:t xml:space="preserve">. Umieszczenie dzieci z terenu Przeworska w pieczy zastępczej oraz odpłatność gminy z tego tytułu </w:t>
      </w:r>
      <w:r w:rsidR="00E04FC8" w:rsidRPr="003F692E">
        <w:rPr>
          <w:rFonts w:ascii="Times New Roman" w:hAnsi="Times New Roman" w:cs="Times New Roman"/>
          <w:i/>
          <w:sz w:val="20"/>
        </w:rPr>
        <w:br/>
      </w:r>
      <w:r w:rsidRPr="003F692E">
        <w:rPr>
          <w:rFonts w:ascii="Times New Roman" w:hAnsi="Times New Roman" w:cs="Times New Roman"/>
          <w:i/>
          <w:sz w:val="20"/>
        </w:rPr>
        <w:t>w okresie 2014-2016</w:t>
      </w:r>
    </w:p>
    <w:tbl>
      <w:tblPr>
        <w:tblStyle w:val="Tabela-Siatka"/>
        <w:tblW w:w="0" w:type="auto"/>
        <w:tblLook w:val="04A0" w:firstRow="1" w:lastRow="0" w:firstColumn="1" w:lastColumn="0" w:noHBand="0" w:noVBand="1"/>
      </w:tblPr>
      <w:tblGrid>
        <w:gridCol w:w="2303"/>
        <w:gridCol w:w="2303"/>
        <w:gridCol w:w="2303"/>
        <w:gridCol w:w="2303"/>
      </w:tblGrid>
      <w:tr w:rsidR="0029745A" w:rsidRPr="003F692E" w:rsidTr="0029745A">
        <w:tc>
          <w:tcPr>
            <w:tcW w:w="2303" w:type="dxa"/>
          </w:tcPr>
          <w:p w:rsidR="0029745A" w:rsidRPr="003F692E" w:rsidRDefault="0029745A" w:rsidP="00886C49">
            <w:pPr>
              <w:spacing w:line="360" w:lineRule="auto"/>
              <w:rPr>
                <w:rFonts w:ascii="Times New Roman" w:hAnsi="Times New Roman" w:cs="Times New Roman"/>
              </w:rPr>
            </w:pPr>
          </w:p>
        </w:tc>
        <w:tc>
          <w:tcPr>
            <w:tcW w:w="2303" w:type="dxa"/>
          </w:tcPr>
          <w:p w:rsidR="0029745A" w:rsidRPr="003F692E" w:rsidRDefault="0029745A" w:rsidP="00886C49">
            <w:pPr>
              <w:spacing w:line="360" w:lineRule="auto"/>
              <w:rPr>
                <w:rFonts w:ascii="Times New Roman" w:hAnsi="Times New Roman" w:cs="Times New Roman"/>
                <w:b/>
              </w:rPr>
            </w:pPr>
            <w:r w:rsidRPr="003F692E">
              <w:rPr>
                <w:rFonts w:ascii="Times New Roman" w:hAnsi="Times New Roman" w:cs="Times New Roman"/>
                <w:b/>
              </w:rPr>
              <w:t>Rok 2014</w:t>
            </w:r>
          </w:p>
        </w:tc>
        <w:tc>
          <w:tcPr>
            <w:tcW w:w="2303" w:type="dxa"/>
          </w:tcPr>
          <w:p w:rsidR="0029745A" w:rsidRPr="003F692E" w:rsidRDefault="0029745A"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2303" w:type="dxa"/>
          </w:tcPr>
          <w:p w:rsidR="0029745A" w:rsidRPr="003F692E" w:rsidRDefault="0029745A" w:rsidP="00886C49">
            <w:pPr>
              <w:spacing w:line="360" w:lineRule="auto"/>
              <w:rPr>
                <w:rFonts w:ascii="Times New Roman" w:hAnsi="Times New Roman" w:cs="Times New Roman"/>
                <w:b/>
              </w:rPr>
            </w:pPr>
            <w:r w:rsidRPr="003F692E">
              <w:rPr>
                <w:rFonts w:ascii="Times New Roman" w:hAnsi="Times New Roman" w:cs="Times New Roman"/>
                <w:b/>
              </w:rPr>
              <w:t>Rok 2016</w:t>
            </w:r>
          </w:p>
          <w:p w:rsidR="00064BBA" w:rsidRPr="003F692E" w:rsidRDefault="00064BBA" w:rsidP="00886C49">
            <w:pPr>
              <w:spacing w:line="360" w:lineRule="auto"/>
              <w:rPr>
                <w:rFonts w:ascii="Times New Roman" w:hAnsi="Times New Roman" w:cs="Times New Roman"/>
                <w:b/>
              </w:rPr>
            </w:pPr>
          </w:p>
        </w:tc>
      </w:tr>
      <w:tr w:rsidR="00E927F7" w:rsidRPr="003F692E" w:rsidTr="0029745A">
        <w:tc>
          <w:tcPr>
            <w:tcW w:w="2303" w:type="dxa"/>
          </w:tcPr>
          <w:p w:rsidR="00E927F7" w:rsidRPr="003F692E" w:rsidRDefault="00E927F7" w:rsidP="00886C49">
            <w:pPr>
              <w:spacing w:line="360" w:lineRule="auto"/>
              <w:rPr>
                <w:rFonts w:ascii="Times New Roman" w:hAnsi="Times New Roman" w:cs="Times New Roman"/>
              </w:rPr>
            </w:pPr>
            <w:r w:rsidRPr="003F692E">
              <w:rPr>
                <w:rFonts w:ascii="Times New Roman" w:hAnsi="Times New Roman" w:cs="Times New Roman"/>
              </w:rPr>
              <w:t>Liczba dzieci umieszczonych w pieczy zastępczej ogółem, z tego:</w:t>
            </w:r>
            <w:r w:rsidR="00C4513E" w:rsidRPr="003F692E">
              <w:rPr>
                <w:rFonts w:ascii="Times New Roman" w:hAnsi="Times New Roman" w:cs="Times New Roman"/>
              </w:rPr>
              <w:br/>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10 dzieci z 7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14 dzieci z 8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13 dzieci z 8 rodzin</w:t>
            </w:r>
          </w:p>
        </w:tc>
      </w:tr>
      <w:tr w:rsidR="00E927F7" w:rsidRPr="003F692E" w:rsidTr="0029745A">
        <w:tc>
          <w:tcPr>
            <w:tcW w:w="2303" w:type="dxa"/>
          </w:tcPr>
          <w:p w:rsidR="00E927F7" w:rsidRPr="003F692E" w:rsidRDefault="00E927F7" w:rsidP="00886C49">
            <w:pPr>
              <w:spacing w:line="360" w:lineRule="auto"/>
              <w:rPr>
                <w:rFonts w:ascii="Times New Roman" w:hAnsi="Times New Roman" w:cs="Times New Roman"/>
              </w:rPr>
            </w:pPr>
            <w:r w:rsidRPr="003F692E">
              <w:rPr>
                <w:rFonts w:ascii="Times New Roman" w:hAnsi="Times New Roman" w:cs="Times New Roman"/>
              </w:rPr>
              <w:t xml:space="preserve">- w rodzinach     </w:t>
            </w:r>
            <w:r w:rsidRPr="003F692E">
              <w:rPr>
                <w:rFonts w:ascii="Times New Roman" w:hAnsi="Times New Roman" w:cs="Times New Roman"/>
              </w:rPr>
              <w:br/>
              <w:t xml:space="preserve">   zastępczych</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6 dzieci z 5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6 dzieci z 5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7 dzieci z 6 rodzin</w:t>
            </w:r>
          </w:p>
        </w:tc>
      </w:tr>
      <w:tr w:rsidR="00E927F7" w:rsidRPr="003F692E" w:rsidTr="0029745A">
        <w:tc>
          <w:tcPr>
            <w:tcW w:w="2303" w:type="dxa"/>
          </w:tcPr>
          <w:p w:rsidR="00E927F7" w:rsidRPr="003F692E" w:rsidRDefault="00E927F7" w:rsidP="00886C49">
            <w:pPr>
              <w:spacing w:line="360" w:lineRule="auto"/>
              <w:rPr>
                <w:rFonts w:ascii="Times New Roman" w:hAnsi="Times New Roman" w:cs="Times New Roman"/>
              </w:rPr>
            </w:pPr>
            <w:r w:rsidRPr="003F692E">
              <w:rPr>
                <w:rFonts w:ascii="Times New Roman" w:hAnsi="Times New Roman" w:cs="Times New Roman"/>
              </w:rPr>
              <w:t xml:space="preserve">- w placówkach   </w:t>
            </w:r>
            <w:r w:rsidRPr="003F692E">
              <w:rPr>
                <w:rFonts w:ascii="Times New Roman" w:hAnsi="Times New Roman" w:cs="Times New Roman"/>
              </w:rPr>
              <w:br/>
              <w:t xml:space="preserve">   opiekuńczo-   </w:t>
            </w:r>
            <w:r w:rsidRPr="003F692E">
              <w:rPr>
                <w:rFonts w:ascii="Times New Roman" w:hAnsi="Times New Roman" w:cs="Times New Roman"/>
              </w:rPr>
              <w:br/>
              <w:t xml:space="preserve">   wychowawczych</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4 dzieci z 2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8 dzieci z 3 rodzin</w:t>
            </w:r>
          </w:p>
        </w:tc>
        <w:tc>
          <w:tcPr>
            <w:tcW w:w="2303" w:type="dxa"/>
          </w:tcPr>
          <w:p w:rsidR="00E927F7"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t>6 dzieci z 2 rodzin</w:t>
            </w:r>
          </w:p>
          <w:p w:rsidR="0010748A" w:rsidRPr="003F692E" w:rsidRDefault="0010748A" w:rsidP="00886C49">
            <w:pPr>
              <w:spacing w:line="360" w:lineRule="auto"/>
              <w:rPr>
                <w:rFonts w:ascii="Times New Roman" w:hAnsi="Times New Roman" w:cs="Times New Roman"/>
              </w:rPr>
            </w:pPr>
          </w:p>
          <w:p w:rsidR="0010748A" w:rsidRPr="003F692E" w:rsidRDefault="0010748A" w:rsidP="00886C49">
            <w:pPr>
              <w:spacing w:line="360" w:lineRule="auto"/>
              <w:rPr>
                <w:rFonts w:ascii="Times New Roman" w:hAnsi="Times New Roman" w:cs="Times New Roman"/>
              </w:rPr>
            </w:pPr>
          </w:p>
          <w:p w:rsidR="0010748A" w:rsidRPr="003F692E" w:rsidRDefault="0010748A" w:rsidP="00886C49">
            <w:pPr>
              <w:spacing w:line="360" w:lineRule="auto"/>
              <w:rPr>
                <w:rFonts w:ascii="Times New Roman" w:hAnsi="Times New Roman" w:cs="Times New Roman"/>
              </w:rPr>
            </w:pPr>
          </w:p>
        </w:tc>
      </w:tr>
      <w:tr w:rsidR="0029745A" w:rsidRPr="003F692E" w:rsidTr="0029745A">
        <w:tc>
          <w:tcPr>
            <w:tcW w:w="2303" w:type="dxa"/>
          </w:tcPr>
          <w:p w:rsidR="0029745A" w:rsidRPr="003F692E" w:rsidRDefault="0029745A" w:rsidP="00886C49">
            <w:pPr>
              <w:spacing w:line="360" w:lineRule="auto"/>
              <w:rPr>
                <w:rFonts w:ascii="Times New Roman" w:hAnsi="Times New Roman" w:cs="Times New Roman"/>
              </w:rPr>
            </w:pPr>
            <w:r w:rsidRPr="003F692E">
              <w:rPr>
                <w:rFonts w:ascii="Times New Roman" w:hAnsi="Times New Roman" w:cs="Times New Roman"/>
              </w:rPr>
              <w:t>Odpłatność gminy za pobyt dzieci w pieczy zastępczej w zł.</w:t>
            </w:r>
            <w:r w:rsidR="00E71C08" w:rsidRPr="003F692E">
              <w:rPr>
                <w:rFonts w:ascii="Times New Roman" w:hAnsi="Times New Roman" w:cs="Times New Roman"/>
              </w:rPr>
              <w:t xml:space="preserve"> z tego:</w:t>
            </w:r>
          </w:p>
        </w:tc>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62 340</w:t>
            </w:r>
          </w:p>
        </w:tc>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87</w:t>
            </w:r>
            <w:r w:rsidR="00B80889" w:rsidRPr="003F692E">
              <w:rPr>
                <w:rFonts w:ascii="Times New Roman" w:hAnsi="Times New Roman" w:cs="Times New Roman"/>
              </w:rPr>
              <w:t> </w:t>
            </w:r>
            <w:r w:rsidRPr="003F692E">
              <w:rPr>
                <w:rFonts w:ascii="Times New Roman" w:hAnsi="Times New Roman" w:cs="Times New Roman"/>
              </w:rPr>
              <w:t>629</w:t>
            </w:r>
            <w:r w:rsidR="00B80889" w:rsidRPr="003F692E">
              <w:rPr>
                <w:rFonts w:ascii="Times New Roman" w:hAnsi="Times New Roman" w:cs="Times New Roman"/>
              </w:rPr>
              <w:t xml:space="preserve">  </w:t>
            </w:r>
          </w:p>
        </w:tc>
        <w:tc>
          <w:tcPr>
            <w:tcW w:w="2303" w:type="dxa"/>
          </w:tcPr>
          <w:p w:rsidR="0029745A" w:rsidRPr="003F692E" w:rsidRDefault="00B80889" w:rsidP="00886C49">
            <w:pPr>
              <w:spacing w:line="360" w:lineRule="auto"/>
              <w:rPr>
                <w:rFonts w:ascii="Times New Roman" w:hAnsi="Times New Roman" w:cs="Times New Roman"/>
              </w:rPr>
            </w:pPr>
            <w:r w:rsidRPr="003F692E">
              <w:rPr>
                <w:rFonts w:ascii="Times New Roman" w:hAnsi="Times New Roman" w:cs="Times New Roman"/>
              </w:rPr>
              <w:t>79 307</w:t>
            </w:r>
          </w:p>
        </w:tc>
      </w:tr>
      <w:tr w:rsidR="0029745A" w:rsidRPr="003F692E" w:rsidTr="0029745A">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 xml:space="preserve">- w rodzinach     </w:t>
            </w:r>
            <w:r w:rsidRPr="003F692E">
              <w:rPr>
                <w:rFonts w:ascii="Times New Roman" w:hAnsi="Times New Roman" w:cs="Times New Roman"/>
              </w:rPr>
              <w:br/>
              <w:t xml:space="preserve">   zastępczych</w:t>
            </w:r>
          </w:p>
        </w:tc>
        <w:tc>
          <w:tcPr>
            <w:tcW w:w="2303" w:type="dxa"/>
          </w:tcPr>
          <w:p w:rsidR="00172C82"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 xml:space="preserve">  6 554</w:t>
            </w:r>
          </w:p>
          <w:p w:rsidR="0029745A" w:rsidRPr="003F692E" w:rsidRDefault="0029745A" w:rsidP="00886C49">
            <w:pPr>
              <w:spacing w:line="360" w:lineRule="auto"/>
              <w:rPr>
                <w:rFonts w:ascii="Times New Roman" w:hAnsi="Times New Roman" w:cs="Times New Roman"/>
              </w:rPr>
            </w:pPr>
          </w:p>
        </w:tc>
        <w:tc>
          <w:tcPr>
            <w:tcW w:w="2303" w:type="dxa"/>
          </w:tcPr>
          <w:p w:rsidR="0029745A"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14 297</w:t>
            </w:r>
          </w:p>
        </w:tc>
        <w:tc>
          <w:tcPr>
            <w:tcW w:w="2303" w:type="dxa"/>
          </w:tcPr>
          <w:p w:rsidR="0029745A" w:rsidRPr="003F692E" w:rsidRDefault="00B80889" w:rsidP="00886C49">
            <w:pPr>
              <w:spacing w:line="360" w:lineRule="auto"/>
              <w:rPr>
                <w:rFonts w:ascii="Times New Roman" w:hAnsi="Times New Roman" w:cs="Times New Roman"/>
              </w:rPr>
            </w:pPr>
            <w:r w:rsidRPr="003F692E">
              <w:rPr>
                <w:rFonts w:ascii="Times New Roman" w:hAnsi="Times New Roman" w:cs="Times New Roman"/>
              </w:rPr>
              <w:t>25 592</w:t>
            </w:r>
          </w:p>
        </w:tc>
      </w:tr>
      <w:tr w:rsidR="0029745A" w:rsidRPr="003F692E" w:rsidTr="0029745A">
        <w:tc>
          <w:tcPr>
            <w:tcW w:w="2303" w:type="dxa"/>
          </w:tcPr>
          <w:p w:rsidR="0029745A" w:rsidRPr="003F692E" w:rsidRDefault="00E71C08" w:rsidP="00886C49">
            <w:pPr>
              <w:spacing w:line="360" w:lineRule="auto"/>
              <w:rPr>
                <w:rFonts w:ascii="Times New Roman" w:hAnsi="Times New Roman" w:cs="Times New Roman"/>
              </w:rPr>
            </w:pPr>
            <w:r w:rsidRPr="003F692E">
              <w:rPr>
                <w:rFonts w:ascii="Times New Roman" w:hAnsi="Times New Roman" w:cs="Times New Roman"/>
              </w:rPr>
              <w:t xml:space="preserve">- w placówkach   </w:t>
            </w:r>
            <w:r w:rsidRPr="003F692E">
              <w:rPr>
                <w:rFonts w:ascii="Times New Roman" w:hAnsi="Times New Roman" w:cs="Times New Roman"/>
              </w:rPr>
              <w:br/>
              <w:t xml:space="preserve">   opiekuńczo-   </w:t>
            </w:r>
            <w:r w:rsidRPr="003F692E">
              <w:rPr>
                <w:rFonts w:ascii="Times New Roman" w:hAnsi="Times New Roman" w:cs="Times New Roman"/>
              </w:rPr>
              <w:br/>
              <w:t xml:space="preserve">   wychowawczych</w:t>
            </w:r>
          </w:p>
        </w:tc>
        <w:tc>
          <w:tcPr>
            <w:tcW w:w="2303" w:type="dxa"/>
          </w:tcPr>
          <w:p w:rsidR="00172C82"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55 786</w:t>
            </w:r>
          </w:p>
        </w:tc>
        <w:tc>
          <w:tcPr>
            <w:tcW w:w="2303" w:type="dxa"/>
          </w:tcPr>
          <w:p w:rsidR="0029745A" w:rsidRPr="003F692E" w:rsidRDefault="00172C82" w:rsidP="00886C49">
            <w:pPr>
              <w:spacing w:line="360" w:lineRule="auto"/>
              <w:rPr>
                <w:rFonts w:ascii="Times New Roman" w:hAnsi="Times New Roman" w:cs="Times New Roman"/>
              </w:rPr>
            </w:pPr>
            <w:r w:rsidRPr="003F692E">
              <w:rPr>
                <w:rFonts w:ascii="Times New Roman" w:hAnsi="Times New Roman" w:cs="Times New Roman"/>
              </w:rPr>
              <w:t>73 332</w:t>
            </w:r>
          </w:p>
        </w:tc>
        <w:tc>
          <w:tcPr>
            <w:tcW w:w="2303" w:type="dxa"/>
          </w:tcPr>
          <w:p w:rsidR="0029745A" w:rsidRPr="003F692E" w:rsidRDefault="00B80889" w:rsidP="00886C49">
            <w:pPr>
              <w:spacing w:line="360" w:lineRule="auto"/>
              <w:rPr>
                <w:rFonts w:ascii="Times New Roman" w:hAnsi="Times New Roman" w:cs="Times New Roman"/>
              </w:rPr>
            </w:pPr>
            <w:r w:rsidRPr="003F692E">
              <w:rPr>
                <w:rFonts w:ascii="Times New Roman" w:hAnsi="Times New Roman" w:cs="Times New Roman"/>
              </w:rPr>
              <w:t>53 715</w:t>
            </w:r>
          </w:p>
        </w:tc>
      </w:tr>
    </w:tbl>
    <w:p w:rsidR="00BA42AF" w:rsidRPr="003F692E" w:rsidRDefault="001D0E40" w:rsidP="00886C49">
      <w:pPr>
        <w:spacing w:line="360" w:lineRule="auto"/>
        <w:rPr>
          <w:rFonts w:ascii="Times New Roman" w:hAnsi="Times New Roman" w:cs="Times New Roman"/>
        </w:rPr>
      </w:pPr>
      <w:r w:rsidRPr="003F692E">
        <w:rPr>
          <w:rFonts w:ascii="Times New Roman" w:hAnsi="Times New Roman" w:cs="Times New Roman"/>
        </w:rPr>
        <w:br/>
      </w:r>
      <w:r w:rsidR="006E080C" w:rsidRPr="003F692E">
        <w:rPr>
          <w:rFonts w:ascii="Times New Roman" w:hAnsi="Times New Roman" w:cs="Times New Roman"/>
        </w:rPr>
        <w:t>Źródło: Miejski Ośrodek Pomocy Społecznej w Przeworsku</w:t>
      </w:r>
    </w:p>
    <w:p w:rsidR="00037E0C" w:rsidRPr="003F692E" w:rsidRDefault="00037E0C" w:rsidP="00886C49">
      <w:pPr>
        <w:pStyle w:val="Nagwek1"/>
        <w:spacing w:line="360" w:lineRule="auto"/>
        <w:rPr>
          <w:rFonts w:ascii="Times New Roman" w:hAnsi="Times New Roman" w:cs="Times New Roman"/>
          <w:sz w:val="22"/>
          <w:szCs w:val="22"/>
        </w:rPr>
      </w:pPr>
      <w:bookmarkStart w:id="1" w:name="_Toc413931441"/>
      <w:r w:rsidRPr="003F692E">
        <w:rPr>
          <w:rFonts w:ascii="Times New Roman" w:hAnsi="Times New Roman" w:cs="Times New Roman"/>
          <w:sz w:val="22"/>
          <w:szCs w:val="22"/>
        </w:rPr>
        <w:t xml:space="preserve"> K</w:t>
      </w:r>
      <w:bookmarkEnd w:id="1"/>
      <w:r w:rsidR="00220DF5" w:rsidRPr="003F692E">
        <w:rPr>
          <w:rFonts w:ascii="Times New Roman" w:hAnsi="Times New Roman" w:cs="Times New Roman"/>
          <w:sz w:val="22"/>
          <w:szCs w:val="22"/>
        </w:rPr>
        <w:t>arta Dużej Rodziny</w:t>
      </w:r>
    </w:p>
    <w:p w:rsidR="002044E0" w:rsidRPr="003F692E" w:rsidRDefault="00037E0C" w:rsidP="00AE4A7F">
      <w:pPr>
        <w:spacing w:line="360" w:lineRule="auto"/>
        <w:jc w:val="both"/>
        <w:rPr>
          <w:rFonts w:ascii="Times New Roman" w:hAnsi="Times New Roman" w:cs="Times New Roman"/>
        </w:rPr>
      </w:pPr>
      <w:r w:rsidRPr="003F692E">
        <w:rPr>
          <w:rFonts w:ascii="Times New Roman" w:hAnsi="Times New Roman" w:cs="Times New Roman"/>
        </w:rPr>
        <w:t xml:space="preserve">Od 16 czerwca 2014 r. Ośrodek realizuje Program rządowy Karta Dużej Rodziny. Program ten skierowany jest do rodzin wielodzietnych, wychowujących troje i więcej dzieci. Na jego podstawie rodziny mogą nabyć uprawnienia do Karty Dużej Rodziny. Karta przysługuje rodzinie niezależnie od dochodu i na jej podstawie rodziny będą mogły korzystać z uprawnień jakie znajdują się w katalogu ulg i zwolnień. Dodatkowo od dnia 1 września 2014 roku na podstawie Uchwały nr LVI/403/14 Rady Miasta Przeworska z dnia 28 sierpnia 2014 r.  w sprawie przyjęcia programu wsparcia dużej rodziny na terenie miasta Przeworska mieszkańcy mogą korzystać z dodatkowych ulg i zniżek na terenie miasta za okazaniem Karty Dużej </w:t>
      </w:r>
      <w:r w:rsidR="00AE4A7F" w:rsidRPr="003F692E">
        <w:rPr>
          <w:rFonts w:ascii="Times New Roman" w:hAnsi="Times New Roman" w:cs="Times New Roman"/>
        </w:rPr>
        <w:t>Rodziny (</w:t>
      </w:r>
      <w:r w:rsidR="002044E0" w:rsidRPr="003F692E">
        <w:rPr>
          <w:rFonts w:ascii="Times New Roman" w:hAnsi="Times New Roman" w:cs="Times New Roman"/>
        </w:rPr>
        <w:t>dotyczy min. korzystania z: siłowni, pływalni</w:t>
      </w:r>
      <w:r w:rsidR="00271581" w:rsidRPr="003F692E">
        <w:rPr>
          <w:rFonts w:ascii="Times New Roman" w:hAnsi="Times New Roman" w:cs="Times New Roman"/>
        </w:rPr>
        <w:t xml:space="preserve"> odkrytej, krytej, przedszkoli </w:t>
      </w:r>
      <w:r w:rsidR="002044E0" w:rsidRPr="003F692E">
        <w:rPr>
          <w:rFonts w:ascii="Times New Roman" w:hAnsi="Times New Roman" w:cs="Times New Roman"/>
        </w:rPr>
        <w:t>w czasie przekraczającym realizację podstawy programowej, zajęciach w kołach zainteresowań w Miejskim Ośrodku Kultury).</w:t>
      </w:r>
    </w:p>
    <w:p w:rsidR="00BA42AF" w:rsidRPr="003F692E" w:rsidRDefault="002044E0" w:rsidP="00AE4A7F">
      <w:pPr>
        <w:spacing w:line="360" w:lineRule="auto"/>
        <w:jc w:val="both"/>
        <w:rPr>
          <w:rFonts w:ascii="Times New Roman" w:hAnsi="Times New Roman" w:cs="Times New Roman"/>
        </w:rPr>
      </w:pPr>
      <w:r w:rsidRPr="003F692E">
        <w:rPr>
          <w:rFonts w:ascii="Times New Roman" w:hAnsi="Times New Roman" w:cs="Times New Roman"/>
        </w:rPr>
        <w:lastRenderedPageBreak/>
        <w:br/>
      </w: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10</w:t>
      </w:r>
      <w:r w:rsidRPr="003F692E">
        <w:rPr>
          <w:rFonts w:ascii="Times New Roman" w:hAnsi="Times New Roman" w:cs="Times New Roman"/>
          <w:i/>
          <w:sz w:val="20"/>
        </w:rPr>
        <w:t>. Liczna rodzin, którym wydano Kartę Dużej Rodziny.</w:t>
      </w:r>
      <w:r w:rsidR="00AE4A7F" w:rsidRPr="003F692E">
        <w:rPr>
          <w:rFonts w:ascii="Times New Roman" w:hAnsi="Times New Roman" w:cs="Times New Roman"/>
          <w:i/>
          <w:sz w:val="20"/>
        </w:rPr>
        <w:t xml:space="preserve"> (</w:t>
      </w:r>
      <w:r w:rsidRPr="003F692E">
        <w:rPr>
          <w:rFonts w:ascii="Times New Roman" w:hAnsi="Times New Roman" w:cs="Times New Roman"/>
          <w:i/>
          <w:sz w:val="20"/>
        </w:rPr>
        <w:t>opracowano na podstawie sprawozdań Miejskiego Ośrodka Pomocy Społecznej w P-</w:t>
      </w:r>
      <w:proofErr w:type="spellStart"/>
      <w:r w:rsidRPr="003F692E">
        <w:rPr>
          <w:rFonts w:ascii="Times New Roman" w:hAnsi="Times New Roman" w:cs="Times New Roman"/>
          <w:i/>
          <w:sz w:val="20"/>
        </w:rPr>
        <w:t>sku</w:t>
      </w:r>
      <w:proofErr w:type="spellEnd"/>
      <w:r w:rsidRPr="003F692E">
        <w:rPr>
          <w:rFonts w:ascii="Times New Roman" w:hAnsi="Times New Roman" w:cs="Times New Roman"/>
          <w:i/>
          <w:sz w:val="20"/>
        </w:rPr>
        <w:t>).</w:t>
      </w:r>
      <w:r w:rsidR="00037E0C" w:rsidRPr="003F692E">
        <w:rPr>
          <w:rFonts w:ascii="Times New Roman" w:hAnsi="Times New Roman" w:cs="Times New Roman"/>
          <w:i/>
          <w:sz w:val="20"/>
        </w:rPr>
        <w:tab/>
        <w:t xml:space="preserve">                                                                  </w:t>
      </w:r>
      <w:r w:rsidR="00037E0C" w:rsidRPr="003F692E">
        <w:rPr>
          <w:rFonts w:ascii="Times New Roman" w:hAnsi="Times New Roman" w:cs="Times New Roman"/>
        </w:rPr>
        <w:t xml:space="preserve">                                                                                       </w:t>
      </w:r>
    </w:p>
    <w:tbl>
      <w:tblPr>
        <w:tblStyle w:val="Tabela-Siatka"/>
        <w:tblW w:w="0" w:type="auto"/>
        <w:tblLook w:val="04A0" w:firstRow="1" w:lastRow="0" w:firstColumn="1" w:lastColumn="0" w:noHBand="0" w:noVBand="1"/>
      </w:tblPr>
      <w:tblGrid>
        <w:gridCol w:w="2303"/>
        <w:gridCol w:w="2303"/>
        <w:gridCol w:w="2303"/>
        <w:gridCol w:w="2303"/>
      </w:tblGrid>
      <w:tr w:rsidR="00037E0C" w:rsidRPr="003F692E" w:rsidTr="00037E0C">
        <w:tc>
          <w:tcPr>
            <w:tcW w:w="2303" w:type="dxa"/>
          </w:tcPr>
          <w:p w:rsidR="00037E0C" w:rsidRPr="003F692E" w:rsidRDefault="00037E0C" w:rsidP="00886C49">
            <w:pPr>
              <w:spacing w:line="360" w:lineRule="auto"/>
              <w:rPr>
                <w:rFonts w:ascii="Times New Roman" w:hAnsi="Times New Roman" w:cs="Times New Roman"/>
              </w:rPr>
            </w:pPr>
          </w:p>
        </w:tc>
        <w:tc>
          <w:tcPr>
            <w:tcW w:w="2303" w:type="dxa"/>
          </w:tcPr>
          <w:p w:rsidR="00037E0C" w:rsidRPr="003F692E" w:rsidRDefault="00037E0C" w:rsidP="00886C49">
            <w:pPr>
              <w:spacing w:line="360" w:lineRule="auto"/>
              <w:rPr>
                <w:rFonts w:ascii="Times New Roman" w:hAnsi="Times New Roman" w:cs="Times New Roman"/>
                <w:b/>
              </w:rPr>
            </w:pPr>
            <w:r w:rsidRPr="003F692E">
              <w:rPr>
                <w:rFonts w:ascii="Times New Roman" w:hAnsi="Times New Roman" w:cs="Times New Roman"/>
                <w:b/>
              </w:rPr>
              <w:t xml:space="preserve"> Rok 2014</w:t>
            </w:r>
          </w:p>
        </w:tc>
        <w:tc>
          <w:tcPr>
            <w:tcW w:w="2303" w:type="dxa"/>
          </w:tcPr>
          <w:p w:rsidR="00037E0C" w:rsidRPr="003F692E" w:rsidRDefault="002044E0"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2303" w:type="dxa"/>
          </w:tcPr>
          <w:p w:rsidR="00037E0C" w:rsidRPr="003F692E" w:rsidRDefault="002044E0" w:rsidP="00886C49">
            <w:pPr>
              <w:spacing w:line="360" w:lineRule="auto"/>
              <w:rPr>
                <w:rFonts w:ascii="Times New Roman" w:hAnsi="Times New Roman" w:cs="Times New Roman"/>
                <w:b/>
              </w:rPr>
            </w:pPr>
            <w:r w:rsidRPr="003F692E">
              <w:rPr>
                <w:rFonts w:ascii="Times New Roman" w:hAnsi="Times New Roman" w:cs="Times New Roman"/>
                <w:b/>
              </w:rPr>
              <w:t>Rok 2016</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Liczba rodzin, którym wydano KDR</w:t>
            </w:r>
          </w:p>
        </w:tc>
        <w:tc>
          <w:tcPr>
            <w:tcW w:w="2303" w:type="dxa"/>
          </w:tcPr>
          <w:p w:rsidR="00037E0C" w:rsidRPr="003F692E" w:rsidRDefault="005073A6" w:rsidP="00886C49">
            <w:pPr>
              <w:spacing w:line="360" w:lineRule="auto"/>
              <w:rPr>
                <w:rFonts w:ascii="Times New Roman" w:hAnsi="Times New Roman" w:cs="Times New Roman"/>
              </w:rPr>
            </w:pPr>
            <w:r w:rsidRPr="003F692E">
              <w:rPr>
                <w:rFonts w:ascii="Times New Roman" w:hAnsi="Times New Roman" w:cs="Times New Roman"/>
              </w:rPr>
              <w:t>49</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89</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45</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Liczbę kart, w</w:t>
            </w:r>
            <w:r w:rsidR="005073A6" w:rsidRPr="003F692E">
              <w:rPr>
                <w:rFonts w:ascii="Times New Roman" w:hAnsi="Times New Roman" w:cs="Times New Roman"/>
              </w:rPr>
              <w:t xml:space="preserve"> </w:t>
            </w:r>
            <w:r w:rsidRPr="003F692E">
              <w:rPr>
                <w:rFonts w:ascii="Times New Roman" w:hAnsi="Times New Roman" w:cs="Times New Roman"/>
              </w:rPr>
              <w:t>tym:</w:t>
            </w:r>
            <w:r w:rsidRPr="003F692E">
              <w:rPr>
                <w:rFonts w:ascii="Times New Roman" w:hAnsi="Times New Roman" w:cs="Times New Roman"/>
              </w:rPr>
              <w:br/>
            </w:r>
          </w:p>
        </w:tc>
        <w:tc>
          <w:tcPr>
            <w:tcW w:w="2303" w:type="dxa"/>
          </w:tcPr>
          <w:p w:rsidR="00037E0C" w:rsidRPr="003F692E" w:rsidRDefault="005073A6" w:rsidP="00886C49">
            <w:pPr>
              <w:spacing w:line="360" w:lineRule="auto"/>
              <w:rPr>
                <w:rFonts w:ascii="Times New Roman" w:hAnsi="Times New Roman" w:cs="Times New Roman"/>
              </w:rPr>
            </w:pPr>
            <w:r w:rsidRPr="003F692E">
              <w:rPr>
                <w:rFonts w:ascii="Times New Roman" w:hAnsi="Times New Roman" w:cs="Times New Roman"/>
              </w:rPr>
              <w:t>253</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437</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203</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 xml:space="preserve">  - dla rodziców</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 xml:space="preserve"> 96</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165</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75</w:t>
            </w:r>
          </w:p>
        </w:tc>
      </w:tr>
      <w:tr w:rsidR="00037E0C" w:rsidRPr="003F692E" w:rsidTr="00037E0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 xml:space="preserve">  - dla dzieci</w:t>
            </w:r>
          </w:p>
        </w:tc>
        <w:tc>
          <w:tcPr>
            <w:tcW w:w="2303" w:type="dxa"/>
          </w:tcPr>
          <w:p w:rsidR="00037E0C" w:rsidRPr="003F692E" w:rsidRDefault="005073A6" w:rsidP="00886C49">
            <w:pPr>
              <w:spacing w:line="360" w:lineRule="auto"/>
              <w:rPr>
                <w:rFonts w:ascii="Times New Roman" w:hAnsi="Times New Roman" w:cs="Times New Roman"/>
              </w:rPr>
            </w:pPr>
            <w:r w:rsidRPr="003F692E">
              <w:rPr>
                <w:rFonts w:ascii="Times New Roman" w:hAnsi="Times New Roman" w:cs="Times New Roman"/>
              </w:rPr>
              <w:t>157</w:t>
            </w:r>
          </w:p>
        </w:tc>
        <w:tc>
          <w:tcPr>
            <w:tcW w:w="2303" w:type="dxa"/>
          </w:tcPr>
          <w:p w:rsidR="00037E0C" w:rsidRPr="003F692E" w:rsidRDefault="002044E0" w:rsidP="00886C49">
            <w:pPr>
              <w:spacing w:line="360" w:lineRule="auto"/>
              <w:rPr>
                <w:rFonts w:ascii="Times New Roman" w:hAnsi="Times New Roman" w:cs="Times New Roman"/>
              </w:rPr>
            </w:pPr>
            <w:r w:rsidRPr="003F692E">
              <w:rPr>
                <w:rFonts w:ascii="Times New Roman" w:hAnsi="Times New Roman" w:cs="Times New Roman"/>
              </w:rPr>
              <w:t>272</w:t>
            </w:r>
          </w:p>
        </w:tc>
        <w:tc>
          <w:tcPr>
            <w:tcW w:w="2303" w:type="dxa"/>
          </w:tcPr>
          <w:p w:rsidR="00037E0C" w:rsidRPr="003F692E" w:rsidRDefault="00E12260" w:rsidP="00886C49">
            <w:pPr>
              <w:spacing w:line="360" w:lineRule="auto"/>
              <w:rPr>
                <w:rFonts w:ascii="Times New Roman" w:hAnsi="Times New Roman" w:cs="Times New Roman"/>
              </w:rPr>
            </w:pPr>
            <w:r w:rsidRPr="003F692E">
              <w:rPr>
                <w:rFonts w:ascii="Times New Roman" w:hAnsi="Times New Roman" w:cs="Times New Roman"/>
              </w:rPr>
              <w:t>128</w:t>
            </w:r>
          </w:p>
        </w:tc>
      </w:tr>
    </w:tbl>
    <w:p w:rsidR="00037E0C" w:rsidRPr="003F692E" w:rsidRDefault="00037E0C" w:rsidP="00886C49">
      <w:pPr>
        <w:spacing w:line="360" w:lineRule="auto"/>
        <w:rPr>
          <w:rFonts w:ascii="Times New Roman" w:hAnsi="Times New Roman" w:cs="Times New Roman"/>
        </w:rPr>
      </w:pPr>
    </w:p>
    <w:p w:rsidR="006E080C" w:rsidRDefault="00F91188" w:rsidP="00AE4A7F">
      <w:pPr>
        <w:spacing w:line="360" w:lineRule="auto"/>
        <w:jc w:val="both"/>
        <w:rPr>
          <w:rFonts w:ascii="Times New Roman" w:hAnsi="Times New Roman" w:cs="Times New Roman"/>
        </w:rPr>
      </w:pPr>
      <w:r w:rsidRPr="003F692E">
        <w:rPr>
          <w:rFonts w:ascii="Times New Roman" w:hAnsi="Times New Roman" w:cs="Times New Roman"/>
        </w:rPr>
        <w:t>Wśród</w:t>
      </w:r>
      <w:r w:rsidR="002044E0" w:rsidRPr="003F692E">
        <w:rPr>
          <w:rFonts w:ascii="Times New Roman" w:hAnsi="Times New Roman" w:cs="Times New Roman"/>
        </w:rPr>
        <w:t xml:space="preserve"> pomocy kierowanej do rodzin należy wymienić </w:t>
      </w:r>
      <w:r w:rsidR="00853270" w:rsidRPr="003F692E">
        <w:rPr>
          <w:rFonts w:ascii="Times New Roman" w:hAnsi="Times New Roman" w:cs="Times New Roman"/>
        </w:rPr>
        <w:t>mi</w:t>
      </w:r>
      <w:r w:rsidRPr="003F692E">
        <w:rPr>
          <w:rFonts w:ascii="Times New Roman" w:hAnsi="Times New Roman" w:cs="Times New Roman"/>
        </w:rPr>
        <w:t>n.</w:t>
      </w:r>
      <w:r w:rsidR="00853270" w:rsidRPr="003F692E">
        <w:rPr>
          <w:rFonts w:ascii="Times New Roman" w:hAnsi="Times New Roman" w:cs="Times New Roman"/>
        </w:rPr>
        <w:t xml:space="preserve"> </w:t>
      </w:r>
      <w:r w:rsidR="00AE4A7F" w:rsidRPr="003F692E">
        <w:rPr>
          <w:rFonts w:ascii="Times New Roman" w:hAnsi="Times New Roman" w:cs="Times New Roman"/>
          <w:b/>
        </w:rPr>
        <w:t>Program „</w:t>
      </w:r>
      <w:r w:rsidR="00853270" w:rsidRPr="003F692E">
        <w:rPr>
          <w:rFonts w:ascii="Times New Roman" w:hAnsi="Times New Roman" w:cs="Times New Roman"/>
          <w:b/>
        </w:rPr>
        <w:t xml:space="preserve">Pomoc </w:t>
      </w:r>
      <w:r w:rsidR="00AE4A7F" w:rsidRPr="003F692E">
        <w:rPr>
          <w:rFonts w:ascii="Times New Roman" w:hAnsi="Times New Roman" w:cs="Times New Roman"/>
          <w:b/>
        </w:rPr>
        <w:t>państwa w zakresie dożywiania</w:t>
      </w:r>
      <w:r w:rsidR="00853270" w:rsidRPr="003F692E">
        <w:rPr>
          <w:rFonts w:ascii="Times New Roman" w:hAnsi="Times New Roman" w:cs="Times New Roman"/>
          <w:b/>
        </w:rPr>
        <w:t>.</w:t>
      </w:r>
      <w:r w:rsidR="00853270" w:rsidRPr="003F692E">
        <w:rPr>
          <w:rFonts w:ascii="Times New Roman" w:hAnsi="Times New Roman" w:cs="Times New Roman"/>
        </w:rPr>
        <w:t xml:space="preserve"> W ramach tego programu finansowane są wydatki na posiłki w szkołach, prz</w:t>
      </w:r>
      <w:r w:rsidRPr="003F692E">
        <w:rPr>
          <w:rFonts w:ascii="Times New Roman" w:hAnsi="Times New Roman" w:cs="Times New Roman"/>
        </w:rPr>
        <w:t xml:space="preserve">edszkolach, jadłodajni </w:t>
      </w:r>
      <w:r w:rsidR="00853270" w:rsidRPr="003F692E">
        <w:rPr>
          <w:rFonts w:ascii="Times New Roman" w:hAnsi="Times New Roman" w:cs="Times New Roman"/>
        </w:rPr>
        <w:t>oraz wydatki na zasiłki na zakup żywności.</w:t>
      </w:r>
    </w:p>
    <w:p w:rsidR="000B3DCB" w:rsidRPr="003F692E" w:rsidRDefault="000B3DCB" w:rsidP="00AE4A7F">
      <w:pPr>
        <w:spacing w:line="360" w:lineRule="auto"/>
        <w:jc w:val="both"/>
        <w:rPr>
          <w:rFonts w:ascii="Times New Roman" w:hAnsi="Times New Roman" w:cs="Times New Roman"/>
          <w:b/>
        </w:rPr>
      </w:pPr>
    </w:p>
    <w:p w:rsidR="000828DA" w:rsidRPr="003F692E" w:rsidRDefault="005073A6" w:rsidP="00886C49">
      <w:pPr>
        <w:spacing w:line="360" w:lineRule="auto"/>
        <w:rPr>
          <w:rFonts w:ascii="Times New Roman" w:hAnsi="Times New Roman" w:cs="Times New Roman"/>
          <w:i/>
          <w:sz w:val="20"/>
        </w:rPr>
      </w:pP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11</w:t>
      </w:r>
      <w:r w:rsidRPr="003F692E">
        <w:rPr>
          <w:rFonts w:ascii="Times New Roman" w:hAnsi="Times New Roman" w:cs="Times New Roman"/>
          <w:i/>
          <w:sz w:val="20"/>
        </w:rPr>
        <w:t>. Świadczeniobiorcy</w:t>
      </w:r>
      <w:r w:rsidR="00AE4A7F" w:rsidRPr="003F692E">
        <w:rPr>
          <w:rFonts w:ascii="Times New Roman" w:hAnsi="Times New Roman" w:cs="Times New Roman"/>
          <w:i/>
          <w:sz w:val="20"/>
        </w:rPr>
        <w:t xml:space="preserve"> </w:t>
      </w:r>
      <w:r w:rsidR="000828DA" w:rsidRPr="003F692E">
        <w:rPr>
          <w:rFonts w:ascii="Times New Roman" w:hAnsi="Times New Roman" w:cs="Times New Roman"/>
          <w:i/>
          <w:sz w:val="20"/>
        </w:rPr>
        <w:t>Program</w:t>
      </w:r>
      <w:r w:rsidRPr="003F692E">
        <w:rPr>
          <w:rFonts w:ascii="Times New Roman" w:hAnsi="Times New Roman" w:cs="Times New Roman"/>
          <w:i/>
          <w:sz w:val="20"/>
        </w:rPr>
        <w:t>u</w:t>
      </w:r>
      <w:r w:rsidR="000828DA" w:rsidRPr="003F692E">
        <w:rPr>
          <w:rFonts w:ascii="Times New Roman" w:hAnsi="Times New Roman" w:cs="Times New Roman"/>
          <w:i/>
          <w:sz w:val="20"/>
        </w:rPr>
        <w:t xml:space="preserve"> „Pomoc</w:t>
      </w:r>
      <w:r w:rsidRPr="003F692E">
        <w:rPr>
          <w:rFonts w:ascii="Times New Roman" w:hAnsi="Times New Roman" w:cs="Times New Roman"/>
          <w:i/>
          <w:sz w:val="20"/>
        </w:rPr>
        <w:t xml:space="preserve"> państwa w zakresie dożywiania” w latach 2014-2016</w:t>
      </w:r>
    </w:p>
    <w:tbl>
      <w:tblPr>
        <w:tblStyle w:val="Tabela-Siatka"/>
        <w:tblW w:w="0" w:type="auto"/>
        <w:tblLook w:val="04A0" w:firstRow="1" w:lastRow="0" w:firstColumn="1" w:lastColumn="0" w:noHBand="0" w:noVBand="1"/>
      </w:tblPr>
      <w:tblGrid>
        <w:gridCol w:w="1920"/>
        <w:gridCol w:w="1842"/>
        <w:gridCol w:w="1842"/>
        <w:gridCol w:w="1843"/>
      </w:tblGrid>
      <w:tr w:rsidR="000828DA" w:rsidRPr="003F692E" w:rsidTr="00853270">
        <w:tc>
          <w:tcPr>
            <w:tcW w:w="1920" w:type="dxa"/>
          </w:tcPr>
          <w:p w:rsidR="000828DA" w:rsidRPr="003F692E" w:rsidRDefault="000828DA" w:rsidP="00886C49">
            <w:pPr>
              <w:spacing w:line="360" w:lineRule="auto"/>
              <w:rPr>
                <w:rFonts w:ascii="Times New Roman" w:hAnsi="Times New Roman" w:cs="Times New Roman"/>
              </w:rPr>
            </w:pPr>
          </w:p>
        </w:tc>
        <w:tc>
          <w:tcPr>
            <w:tcW w:w="1842"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Rok 2014</w:t>
            </w:r>
          </w:p>
        </w:tc>
        <w:tc>
          <w:tcPr>
            <w:tcW w:w="1842"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1843"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Rok 2016</w:t>
            </w:r>
          </w:p>
          <w:p w:rsidR="005073A6" w:rsidRPr="003F692E" w:rsidRDefault="005073A6" w:rsidP="00886C49">
            <w:pPr>
              <w:spacing w:line="360" w:lineRule="auto"/>
              <w:rPr>
                <w:rFonts w:ascii="Times New Roman" w:hAnsi="Times New Roman" w:cs="Times New Roman"/>
                <w:b/>
              </w:rPr>
            </w:pP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Rzeczywista liczba osób objętych programem, z tego w formie:</w:t>
            </w:r>
            <w:r w:rsidR="001115C7" w:rsidRPr="003F692E">
              <w:rPr>
                <w:rFonts w:ascii="Times New Roman" w:hAnsi="Times New Roman" w:cs="Times New Roman"/>
                <w:b/>
              </w:rPr>
              <w:br/>
            </w:r>
          </w:p>
        </w:tc>
        <w:tc>
          <w:tcPr>
            <w:tcW w:w="1842"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787</w:t>
            </w:r>
          </w:p>
        </w:tc>
        <w:tc>
          <w:tcPr>
            <w:tcW w:w="1842"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848</w:t>
            </w:r>
          </w:p>
        </w:tc>
        <w:tc>
          <w:tcPr>
            <w:tcW w:w="1843"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772</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w:t>
            </w:r>
            <w:r w:rsidR="005268D6" w:rsidRPr="003F692E">
              <w:rPr>
                <w:rFonts w:ascii="Times New Roman" w:hAnsi="Times New Roman" w:cs="Times New Roman"/>
                <w:b/>
              </w:rPr>
              <w:t xml:space="preserve"> P</w:t>
            </w:r>
            <w:r w:rsidRPr="003F692E">
              <w:rPr>
                <w:rFonts w:ascii="Times New Roman" w:hAnsi="Times New Roman" w:cs="Times New Roman"/>
                <w:b/>
              </w:rPr>
              <w:t>osiłku</w:t>
            </w:r>
            <w:r w:rsidR="005268D6" w:rsidRPr="003F692E">
              <w:rPr>
                <w:rFonts w:ascii="Times New Roman" w:hAnsi="Times New Roman" w:cs="Times New Roman"/>
                <w:b/>
              </w:rPr>
              <w:t xml:space="preserve"> w tym:</w:t>
            </w:r>
          </w:p>
        </w:tc>
        <w:tc>
          <w:tcPr>
            <w:tcW w:w="1842"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385</w:t>
            </w:r>
          </w:p>
        </w:tc>
        <w:tc>
          <w:tcPr>
            <w:tcW w:w="1842"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199</w:t>
            </w:r>
          </w:p>
        </w:tc>
        <w:tc>
          <w:tcPr>
            <w:tcW w:w="1843" w:type="dxa"/>
          </w:tcPr>
          <w:p w:rsidR="000828DA" w:rsidRPr="003F692E" w:rsidRDefault="007F3471" w:rsidP="00886C49">
            <w:pPr>
              <w:spacing w:line="360" w:lineRule="auto"/>
              <w:rPr>
                <w:rFonts w:ascii="Times New Roman" w:hAnsi="Times New Roman" w:cs="Times New Roman"/>
                <w:b/>
              </w:rPr>
            </w:pPr>
            <w:r w:rsidRPr="003F692E">
              <w:rPr>
                <w:rFonts w:ascii="Times New Roman" w:hAnsi="Times New Roman" w:cs="Times New Roman"/>
                <w:b/>
              </w:rPr>
              <w:t>186</w:t>
            </w:r>
          </w:p>
          <w:p w:rsidR="005268D6" w:rsidRPr="003F692E" w:rsidRDefault="005268D6" w:rsidP="00886C49">
            <w:pPr>
              <w:spacing w:line="360" w:lineRule="auto"/>
              <w:rPr>
                <w:rFonts w:ascii="Times New Roman" w:hAnsi="Times New Roman" w:cs="Times New Roman"/>
                <w:b/>
              </w:rPr>
            </w:pP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i/>
              </w:rPr>
            </w:pPr>
            <w:r w:rsidRPr="003F692E">
              <w:rPr>
                <w:rFonts w:ascii="Times New Roman" w:hAnsi="Times New Roman" w:cs="Times New Roman"/>
                <w:i/>
              </w:rPr>
              <w:t xml:space="preserve"> Dzieci do czasu rozpoczęcia nauki w szkole podstawowej</w:t>
            </w:r>
          </w:p>
        </w:tc>
        <w:tc>
          <w:tcPr>
            <w:tcW w:w="1842" w:type="dxa"/>
          </w:tcPr>
          <w:p w:rsidR="000828DA" w:rsidRPr="003F692E" w:rsidRDefault="007F3471" w:rsidP="00886C49">
            <w:pPr>
              <w:spacing w:line="360" w:lineRule="auto"/>
              <w:rPr>
                <w:rFonts w:ascii="Times New Roman" w:hAnsi="Times New Roman" w:cs="Times New Roman"/>
              </w:rPr>
            </w:pPr>
            <w:r w:rsidRPr="003F692E">
              <w:rPr>
                <w:rFonts w:ascii="Times New Roman" w:hAnsi="Times New Roman" w:cs="Times New Roman"/>
              </w:rPr>
              <w:t>32</w:t>
            </w:r>
          </w:p>
        </w:tc>
        <w:tc>
          <w:tcPr>
            <w:tcW w:w="1842" w:type="dxa"/>
          </w:tcPr>
          <w:p w:rsidR="000828DA" w:rsidRPr="003F692E" w:rsidRDefault="007F3471" w:rsidP="00886C49">
            <w:pPr>
              <w:spacing w:line="360" w:lineRule="auto"/>
              <w:rPr>
                <w:rFonts w:ascii="Times New Roman" w:hAnsi="Times New Roman" w:cs="Times New Roman"/>
              </w:rPr>
            </w:pPr>
            <w:r w:rsidRPr="003F692E">
              <w:rPr>
                <w:rFonts w:ascii="Times New Roman" w:hAnsi="Times New Roman" w:cs="Times New Roman"/>
              </w:rPr>
              <w:t>43</w:t>
            </w:r>
          </w:p>
        </w:tc>
        <w:tc>
          <w:tcPr>
            <w:tcW w:w="1843" w:type="dxa"/>
          </w:tcPr>
          <w:p w:rsidR="000828DA" w:rsidRPr="003F692E" w:rsidRDefault="007F3471" w:rsidP="00886C49">
            <w:pPr>
              <w:spacing w:line="360" w:lineRule="auto"/>
              <w:rPr>
                <w:rFonts w:ascii="Times New Roman" w:hAnsi="Times New Roman" w:cs="Times New Roman"/>
              </w:rPr>
            </w:pPr>
            <w:r w:rsidRPr="003F692E">
              <w:rPr>
                <w:rFonts w:ascii="Times New Roman" w:hAnsi="Times New Roman" w:cs="Times New Roman"/>
              </w:rPr>
              <w:t>44</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i/>
              </w:rPr>
            </w:pPr>
            <w:r w:rsidRPr="003F692E">
              <w:rPr>
                <w:rFonts w:ascii="Times New Roman" w:hAnsi="Times New Roman" w:cs="Times New Roman"/>
                <w:i/>
              </w:rPr>
              <w:t>Uczniowie do czasu ukończenia szkoły ponadgimnazjalnej</w:t>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126</w:t>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146</w:t>
            </w:r>
          </w:p>
        </w:tc>
        <w:tc>
          <w:tcPr>
            <w:tcW w:w="1843"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113</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i/>
              </w:rPr>
            </w:pPr>
            <w:r w:rsidRPr="003F692E">
              <w:rPr>
                <w:rFonts w:ascii="Times New Roman" w:hAnsi="Times New Roman" w:cs="Times New Roman"/>
                <w:i/>
              </w:rPr>
              <w:lastRenderedPageBreak/>
              <w:t>Pozostałe osoby</w:t>
            </w:r>
            <w:r w:rsidRPr="003F692E">
              <w:rPr>
                <w:rFonts w:ascii="Times New Roman" w:hAnsi="Times New Roman" w:cs="Times New Roman"/>
                <w:i/>
              </w:rPr>
              <w:br/>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233</w:t>
            </w:r>
          </w:p>
        </w:tc>
        <w:tc>
          <w:tcPr>
            <w:tcW w:w="1842"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65</w:t>
            </w:r>
          </w:p>
        </w:tc>
        <w:tc>
          <w:tcPr>
            <w:tcW w:w="1843" w:type="dxa"/>
          </w:tcPr>
          <w:p w:rsidR="000828DA"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80</w:t>
            </w:r>
          </w:p>
        </w:tc>
      </w:tr>
      <w:tr w:rsidR="000828DA" w:rsidRPr="003F692E" w:rsidTr="00853270">
        <w:tc>
          <w:tcPr>
            <w:tcW w:w="1920"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 xml:space="preserve">- </w:t>
            </w:r>
            <w:r w:rsidR="000828DA" w:rsidRPr="003F692E">
              <w:rPr>
                <w:rFonts w:ascii="Times New Roman" w:hAnsi="Times New Roman" w:cs="Times New Roman"/>
                <w:b/>
              </w:rPr>
              <w:t>Zasiłku celowego</w:t>
            </w:r>
            <w:r w:rsidRPr="003F692E">
              <w:rPr>
                <w:rFonts w:ascii="Times New Roman" w:hAnsi="Times New Roman" w:cs="Times New Roman"/>
                <w:b/>
              </w:rPr>
              <w:t xml:space="preserve">    </w:t>
            </w:r>
            <w:r w:rsidRPr="003F692E">
              <w:rPr>
                <w:rFonts w:ascii="Times New Roman" w:hAnsi="Times New Roman" w:cs="Times New Roman"/>
                <w:b/>
              </w:rPr>
              <w:br/>
              <w:t xml:space="preserve">   w tym:</w:t>
            </w:r>
            <w:r w:rsidR="000828DA" w:rsidRPr="003F692E">
              <w:rPr>
                <w:rFonts w:ascii="Times New Roman" w:hAnsi="Times New Roman" w:cs="Times New Roman"/>
                <w:b/>
              </w:rPr>
              <w:br/>
            </w:r>
          </w:p>
        </w:tc>
        <w:tc>
          <w:tcPr>
            <w:tcW w:w="1842"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526</w:t>
            </w:r>
          </w:p>
        </w:tc>
        <w:tc>
          <w:tcPr>
            <w:tcW w:w="1842"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774</w:t>
            </w:r>
          </w:p>
        </w:tc>
        <w:tc>
          <w:tcPr>
            <w:tcW w:w="1843" w:type="dxa"/>
          </w:tcPr>
          <w:p w:rsidR="000828DA" w:rsidRPr="003F692E" w:rsidRDefault="005268D6" w:rsidP="00886C49">
            <w:pPr>
              <w:spacing w:line="360" w:lineRule="auto"/>
              <w:rPr>
                <w:rFonts w:ascii="Times New Roman" w:hAnsi="Times New Roman" w:cs="Times New Roman"/>
                <w:b/>
              </w:rPr>
            </w:pPr>
            <w:r w:rsidRPr="003F692E">
              <w:rPr>
                <w:rFonts w:ascii="Times New Roman" w:hAnsi="Times New Roman" w:cs="Times New Roman"/>
                <w:b/>
              </w:rPr>
              <w:t>674</w:t>
            </w:r>
          </w:p>
        </w:tc>
      </w:tr>
      <w:tr w:rsidR="005268D6" w:rsidRPr="003F692E" w:rsidTr="00853270">
        <w:tc>
          <w:tcPr>
            <w:tcW w:w="1920" w:type="dxa"/>
          </w:tcPr>
          <w:p w:rsidR="005268D6" w:rsidRPr="003F692E" w:rsidRDefault="005268D6" w:rsidP="00886C49">
            <w:pPr>
              <w:spacing w:line="360" w:lineRule="auto"/>
              <w:rPr>
                <w:rFonts w:ascii="Times New Roman" w:hAnsi="Times New Roman" w:cs="Times New Roman"/>
                <w:i/>
              </w:rPr>
            </w:pPr>
            <w:r w:rsidRPr="003F692E">
              <w:rPr>
                <w:rFonts w:ascii="Times New Roman" w:hAnsi="Times New Roman" w:cs="Times New Roman"/>
                <w:i/>
              </w:rPr>
              <w:t>Dzieci do czasu rozpoczęcia nauki w szkole podstawowej</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61</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110</w:t>
            </w:r>
          </w:p>
        </w:tc>
        <w:tc>
          <w:tcPr>
            <w:tcW w:w="1843" w:type="dxa"/>
          </w:tcPr>
          <w:p w:rsidR="005268D6" w:rsidRPr="003F692E" w:rsidRDefault="001115C7" w:rsidP="00886C49">
            <w:pPr>
              <w:spacing w:line="360" w:lineRule="auto"/>
              <w:rPr>
                <w:rFonts w:ascii="Times New Roman" w:hAnsi="Times New Roman" w:cs="Times New Roman"/>
              </w:rPr>
            </w:pPr>
            <w:r w:rsidRPr="003F692E">
              <w:rPr>
                <w:rFonts w:ascii="Times New Roman" w:hAnsi="Times New Roman" w:cs="Times New Roman"/>
              </w:rPr>
              <w:t>97</w:t>
            </w:r>
          </w:p>
        </w:tc>
      </w:tr>
      <w:tr w:rsidR="005268D6" w:rsidRPr="003F692E" w:rsidTr="00853270">
        <w:tc>
          <w:tcPr>
            <w:tcW w:w="1920" w:type="dxa"/>
          </w:tcPr>
          <w:p w:rsidR="005268D6" w:rsidRPr="003F692E" w:rsidRDefault="005268D6" w:rsidP="00886C49">
            <w:pPr>
              <w:spacing w:line="360" w:lineRule="auto"/>
              <w:rPr>
                <w:rFonts w:ascii="Times New Roman" w:hAnsi="Times New Roman" w:cs="Times New Roman"/>
                <w:i/>
              </w:rPr>
            </w:pPr>
            <w:r w:rsidRPr="003F692E">
              <w:rPr>
                <w:rFonts w:ascii="Times New Roman" w:hAnsi="Times New Roman" w:cs="Times New Roman"/>
                <w:i/>
              </w:rPr>
              <w:t>Uczniowie do czasu ukończenia szkoły ponadgimnazjalnej</w:t>
            </w:r>
            <w:r w:rsidRPr="003F692E">
              <w:rPr>
                <w:rFonts w:ascii="Times New Roman" w:hAnsi="Times New Roman" w:cs="Times New Roman"/>
                <w:i/>
              </w:rPr>
              <w:br/>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103</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146</w:t>
            </w:r>
          </w:p>
        </w:tc>
        <w:tc>
          <w:tcPr>
            <w:tcW w:w="1843" w:type="dxa"/>
          </w:tcPr>
          <w:p w:rsidR="005268D6" w:rsidRPr="003F692E" w:rsidRDefault="001115C7" w:rsidP="00886C49">
            <w:pPr>
              <w:spacing w:line="360" w:lineRule="auto"/>
              <w:rPr>
                <w:rFonts w:ascii="Times New Roman" w:hAnsi="Times New Roman" w:cs="Times New Roman"/>
              </w:rPr>
            </w:pPr>
            <w:r w:rsidRPr="003F692E">
              <w:rPr>
                <w:rFonts w:ascii="Times New Roman" w:hAnsi="Times New Roman" w:cs="Times New Roman"/>
              </w:rPr>
              <w:t>113</w:t>
            </w:r>
          </w:p>
        </w:tc>
      </w:tr>
      <w:tr w:rsidR="005268D6" w:rsidRPr="003F692E" w:rsidTr="00853270">
        <w:tc>
          <w:tcPr>
            <w:tcW w:w="1920" w:type="dxa"/>
          </w:tcPr>
          <w:p w:rsidR="005268D6" w:rsidRPr="003F692E" w:rsidRDefault="005268D6" w:rsidP="00886C49">
            <w:pPr>
              <w:spacing w:line="360" w:lineRule="auto"/>
              <w:rPr>
                <w:rFonts w:ascii="Times New Roman" w:hAnsi="Times New Roman" w:cs="Times New Roman"/>
                <w:i/>
              </w:rPr>
            </w:pPr>
            <w:r w:rsidRPr="003F692E">
              <w:rPr>
                <w:rFonts w:ascii="Times New Roman" w:hAnsi="Times New Roman" w:cs="Times New Roman"/>
                <w:i/>
              </w:rPr>
              <w:t>Pozostałe osoby</w:t>
            </w:r>
            <w:r w:rsidRPr="003F692E">
              <w:rPr>
                <w:rFonts w:ascii="Times New Roman" w:hAnsi="Times New Roman" w:cs="Times New Roman"/>
                <w:i/>
              </w:rPr>
              <w:br/>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368</w:t>
            </w:r>
          </w:p>
        </w:tc>
        <w:tc>
          <w:tcPr>
            <w:tcW w:w="1842" w:type="dxa"/>
          </w:tcPr>
          <w:p w:rsidR="005268D6" w:rsidRPr="003F692E" w:rsidRDefault="005268D6" w:rsidP="00886C49">
            <w:pPr>
              <w:spacing w:line="360" w:lineRule="auto"/>
              <w:rPr>
                <w:rFonts w:ascii="Times New Roman" w:hAnsi="Times New Roman" w:cs="Times New Roman"/>
              </w:rPr>
            </w:pPr>
            <w:r w:rsidRPr="003F692E">
              <w:rPr>
                <w:rFonts w:ascii="Times New Roman" w:hAnsi="Times New Roman" w:cs="Times New Roman"/>
              </w:rPr>
              <w:t>532</w:t>
            </w:r>
          </w:p>
        </w:tc>
        <w:tc>
          <w:tcPr>
            <w:tcW w:w="1843" w:type="dxa"/>
          </w:tcPr>
          <w:p w:rsidR="005268D6" w:rsidRPr="003F692E" w:rsidRDefault="001115C7" w:rsidP="00886C49">
            <w:pPr>
              <w:spacing w:line="360" w:lineRule="auto"/>
              <w:rPr>
                <w:rFonts w:ascii="Times New Roman" w:hAnsi="Times New Roman" w:cs="Times New Roman"/>
              </w:rPr>
            </w:pPr>
            <w:r w:rsidRPr="003F692E">
              <w:rPr>
                <w:rFonts w:ascii="Times New Roman" w:hAnsi="Times New Roman" w:cs="Times New Roman"/>
              </w:rPr>
              <w:t>470</w:t>
            </w:r>
          </w:p>
        </w:tc>
      </w:tr>
      <w:tr w:rsidR="000828DA" w:rsidRPr="003F692E" w:rsidTr="00853270">
        <w:tc>
          <w:tcPr>
            <w:tcW w:w="1920" w:type="dxa"/>
          </w:tcPr>
          <w:p w:rsidR="000828DA" w:rsidRPr="003F692E" w:rsidRDefault="000828DA" w:rsidP="00886C49">
            <w:pPr>
              <w:spacing w:line="360" w:lineRule="auto"/>
              <w:rPr>
                <w:rFonts w:ascii="Times New Roman" w:hAnsi="Times New Roman" w:cs="Times New Roman"/>
                <w:b/>
              </w:rPr>
            </w:pPr>
            <w:r w:rsidRPr="003F692E">
              <w:rPr>
                <w:rFonts w:ascii="Times New Roman" w:hAnsi="Times New Roman" w:cs="Times New Roman"/>
                <w:b/>
              </w:rPr>
              <w:t>Koszt programu ogółem w zł.</w:t>
            </w:r>
          </w:p>
        </w:tc>
        <w:tc>
          <w:tcPr>
            <w:tcW w:w="1842" w:type="dxa"/>
          </w:tcPr>
          <w:p w:rsidR="000828DA" w:rsidRPr="003F692E" w:rsidRDefault="001115C7" w:rsidP="00886C49">
            <w:pPr>
              <w:spacing w:line="360" w:lineRule="auto"/>
              <w:rPr>
                <w:rFonts w:ascii="Times New Roman" w:hAnsi="Times New Roman" w:cs="Times New Roman"/>
                <w:b/>
              </w:rPr>
            </w:pPr>
            <w:r w:rsidRPr="003F692E">
              <w:rPr>
                <w:rFonts w:ascii="Times New Roman" w:hAnsi="Times New Roman" w:cs="Times New Roman"/>
                <w:b/>
              </w:rPr>
              <w:t>348 255</w:t>
            </w:r>
          </w:p>
        </w:tc>
        <w:tc>
          <w:tcPr>
            <w:tcW w:w="1842" w:type="dxa"/>
          </w:tcPr>
          <w:p w:rsidR="000828DA" w:rsidRPr="003F692E" w:rsidRDefault="001115C7" w:rsidP="00886C49">
            <w:pPr>
              <w:spacing w:line="360" w:lineRule="auto"/>
              <w:rPr>
                <w:rFonts w:ascii="Times New Roman" w:hAnsi="Times New Roman" w:cs="Times New Roman"/>
                <w:b/>
              </w:rPr>
            </w:pPr>
            <w:r w:rsidRPr="003F692E">
              <w:rPr>
                <w:rFonts w:ascii="Times New Roman" w:hAnsi="Times New Roman" w:cs="Times New Roman"/>
                <w:b/>
              </w:rPr>
              <w:t>479 544</w:t>
            </w:r>
          </w:p>
        </w:tc>
        <w:tc>
          <w:tcPr>
            <w:tcW w:w="1843" w:type="dxa"/>
          </w:tcPr>
          <w:p w:rsidR="000828DA" w:rsidRPr="003F692E" w:rsidRDefault="001115C7" w:rsidP="00886C49">
            <w:pPr>
              <w:spacing w:line="360" w:lineRule="auto"/>
              <w:rPr>
                <w:rFonts w:ascii="Times New Roman" w:hAnsi="Times New Roman" w:cs="Times New Roman"/>
                <w:b/>
              </w:rPr>
            </w:pPr>
            <w:r w:rsidRPr="003F692E">
              <w:rPr>
                <w:rFonts w:ascii="Times New Roman" w:hAnsi="Times New Roman" w:cs="Times New Roman"/>
                <w:b/>
              </w:rPr>
              <w:t>439 113</w:t>
            </w:r>
          </w:p>
        </w:tc>
      </w:tr>
    </w:tbl>
    <w:p w:rsidR="003F692E" w:rsidRPr="003F692E" w:rsidRDefault="003F692E" w:rsidP="00886C49">
      <w:pPr>
        <w:spacing w:line="360" w:lineRule="auto"/>
        <w:rPr>
          <w:rFonts w:ascii="Times New Roman" w:hAnsi="Times New Roman" w:cs="Times New Roman"/>
          <w:b/>
        </w:rPr>
      </w:pPr>
    </w:p>
    <w:p w:rsidR="00853270" w:rsidRPr="003F692E" w:rsidRDefault="00F75908" w:rsidP="00886C49">
      <w:pPr>
        <w:spacing w:line="360" w:lineRule="auto"/>
        <w:rPr>
          <w:rFonts w:ascii="Times New Roman" w:hAnsi="Times New Roman" w:cs="Times New Roman"/>
          <w:b/>
        </w:rPr>
      </w:pPr>
      <w:r w:rsidRPr="003F692E">
        <w:rPr>
          <w:rFonts w:ascii="Times New Roman" w:hAnsi="Times New Roman" w:cs="Times New Roman"/>
          <w:b/>
        </w:rPr>
        <w:t>Stypendia socjalne i zasiłki szkolne</w:t>
      </w:r>
    </w:p>
    <w:p w:rsidR="005073A6" w:rsidRPr="003F692E" w:rsidRDefault="005073A6" w:rsidP="00AE4A7F">
      <w:pPr>
        <w:spacing w:line="360" w:lineRule="auto"/>
        <w:jc w:val="both"/>
        <w:rPr>
          <w:rFonts w:ascii="Times New Roman" w:hAnsi="Times New Roman" w:cs="Times New Roman"/>
        </w:rPr>
      </w:pPr>
      <w:r w:rsidRPr="003F692E">
        <w:rPr>
          <w:rFonts w:ascii="Times New Roman" w:hAnsi="Times New Roman" w:cs="Times New Roman"/>
        </w:rPr>
        <w:t xml:space="preserve">Kolejną formą wsparcia finansowego rodzin jest pomoc materialna o charakterze socjalnym dla uczniów. Przysługuje ona w formie: stypendium </w:t>
      </w:r>
      <w:r w:rsidR="00E12260" w:rsidRPr="003F692E">
        <w:rPr>
          <w:rFonts w:ascii="Times New Roman" w:hAnsi="Times New Roman" w:cs="Times New Roman"/>
        </w:rPr>
        <w:t xml:space="preserve">socjalnego dla uczniów </w:t>
      </w:r>
      <w:r w:rsidRPr="003F692E">
        <w:rPr>
          <w:rFonts w:ascii="Times New Roman" w:hAnsi="Times New Roman" w:cs="Times New Roman"/>
        </w:rPr>
        <w:t xml:space="preserve">i zasiłku szkolnego. Stypendium to może otrzymać </w:t>
      </w:r>
      <w:r w:rsidR="00E12260" w:rsidRPr="003F692E">
        <w:rPr>
          <w:rFonts w:ascii="Times New Roman" w:hAnsi="Times New Roman" w:cs="Times New Roman"/>
        </w:rPr>
        <w:t>uczeń  znajdujący się w trudnej sytuacji materialnej, życiowej.</w:t>
      </w:r>
      <w:r w:rsidR="00E12260" w:rsidRPr="003F692E">
        <w:rPr>
          <w:rFonts w:ascii="Times New Roman" w:hAnsi="Times New Roman" w:cs="Times New Roman"/>
        </w:rPr>
        <w:br/>
        <w:t>Ilość uczniów objętych pomocą w tej formie w latach 2014- 2016 obrazuje poniższa tabela.</w:t>
      </w:r>
      <w:r w:rsidRPr="003F692E">
        <w:rPr>
          <w:rFonts w:ascii="Times New Roman" w:hAnsi="Times New Roman" w:cs="Times New Roman"/>
        </w:rPr>
        <w:t xml:space="preserve"> </w:t>
      </w:r>
    </w:p>
    <w:p w:rsidR="00AE4A7F" w:rsidRPr="003F692E" w:rsidRDefault="00AE4A7F" w:rsidP="00AE4A7F">
      <w:pPr>
        <w:spacing w:line="360" w:lineRule="auto"/>
        <w:jc w:val="both"/>
        <w:rPr>
          <w:rFonts w:ascii="Times New Roman" w:hAnsi="Times New Roman" w:cs="Times New Roman"/>
          <w:i/>
          <w:sz w:val="20"/>
        </w:rPr>
      </w:pPr>
    </w:p>
    <w:p w:rsidR="00F91188" w:rsidRPr="000B3DCB" w:rsidRDefault="002E2FA7" w:rsidP="000B3DCB">
      <w:pPr>
        <w:spacing w:line="360" w:lineRule="auto"/>
        <w:jc w:val="both"/>
        <w:rPr>
          <w:rFonts w:ascii="Times New Roman" w:hAnsi="Times New Roman" w:cs="Times New Roman"/>
          <w:i/>
          <w:sz w:val="20"/>
        </w:rPr>
      </w:pPr>
      <w:r w:rsidRPr="003F692E">
        <w:rPr>
          <w:rFonts w:ascii="Times New Roman" w:hAnsi="Times New Roman" w:cs="Times New Roman"/>
          <w:i/>
          <w:sz w:val="20"/>
        </w:rPr>
        <w:t xml:space="preserve">Tabela nr </w:t>
      </w:r>
      <w:r w:rsidR="00AE4A7F" w:rsidRPr="003F692E">
        <w:rPr>
          <w:rFonts w:ascii="Times New Roman" w:hAnsi="Times New Roman" w:cs="Times New Roman"/>
          <w:i/>
          <w:sz w:val="20"/>
        </w:rPr>
        <w:t>12</w:t>
      </w:r>
      <w:r w:rsidRPr="003F692E">
        <w:rPr>
          <w:rFonts w:ascii="Times New Roman" w:hAnsi="Times New Roman" w:cs="Times New Roman"/>
          <w:i/>
          <w:sz w:val="20"/>
        </w:rPr>
        <w:t>. Uczniowie objęci pomocą w formie: stypendium socjalnego dla uczniów i zasiłku szkolnego</w:t>
      </w:r>
      <w:r w:rsidR="00AE4A7F" w:rsidRPr="003F692E">
        <w:rPr>
          <w:rFonts w:ascii="Times New Roman" w:hAnsi="Times New Roman" w:cs="Times New Roman"/>
          <w:i/>
          <w:sz w:val="20"/>
        </w:rPr>
        <w:br/>
      </w:r>
      <w:r w:rsidRPr="003F692E">
        <w:rPr>
          <w:rFonts w:ascii="Times New Roman" w:hAnsi="Times New Roman" w:cs="Times New Roman"/>
          <w:i/>
          <w:sz w:val="20"/>
        </w:rPr>
        <w:t>w latach 2014-2016 (opracowano na podstawie O</w:t>
      </w:r>
      <w:r w:rsidR="00F75908" w:rsidRPr="003F692E">
        <w:rPr>
          <w:rFonts w:ascii="Times New Roman" w:hAnsi="Times New Roman" w:cs="Times New Roman"/>
          <w:i/>
          <w:sz w:val="20"/>
        </w:rPr>
        <w:t>ceny Zasobów Pomocy Społecznej.</w:t>
      </w:r>
    </w:p>
    <w:tbl>
      <w:tblPr>
        <w:tblStyle w:val="Tabela-Siatka"/>
        <w:tblW w:w="0" w:type="auto"/>
        <w:tblLook w:val="04A0" w:firstRow="1" w:lastRow="0" w:firstColumn="1" w:lastColumn="0" w:noHBand="0" w:noVBand="1"/>
      </w:tblPr>
      <w:tblGrid>
        <w:gridCol w:w="2303"/>
        <w:gridCol w:w="2303"/>
        <w:gridCol w:w="2303"/>
        <w:gridCol w:w="2303"/>
      </w:tblGrid>
      <w:tr w:rsidR="00853270" w:rsidRPr="003F692E" w:rsidTr="009F7227">
        <w:tc>
          <w:tcPr>
            <w:tcW w:w="2303" w:type="dxa"/>
          </w:tcPr>
          <w:p w:rsidR="00853270" w:rsidRPr="003F692E" w:rsidRDefault="00853270" w:rsidP="00886C49">
            <w:pPr>
              <w:spacing w:line="360" w:lineRule="auto"/>
              <w:rPr>
                <w:rFonts w:ascii="Times New Roman" w:hAnsi="Times New Roman" w:cs="Times New Roman"/>
              </w:rPr>
            </w:pPr>
          </w:p>
        </w:tc>
        <w:tc>
          <w:tcPr>
            <w:tcW w:w="2303" w:type="dxa"/>
          </w:tcPr>
          <w:p w:rsidR="00853270" w:rsidRPr="003F692E" w:rsidRDefault="00853270" w:rsidP="00886C49">
            <w:pPr>
              <w:spacing w:line="360" w:lineRule="auto"/>
              <w:rPr>
                <w:rFonts w:ascii="Times New Roman" w:hAnsi="Times New Roman" w:cs="Times New Roman"/>
                <w:b/>
              </w:rPr>
            </w:pPr>
            <w:r w:rsidRPr="003F692E">
              <w:rPr>
                <w:rFonts w:ascii="Times New Roman" w:hAnsi="Times New Roman" w:cs="Times New Roman"/>
                <w:b/>
              </w:rPr>
              <w:t>Rok 2014</w:t>
            </w:r>
          </w:p>
        </w:tc>
        <w:tc>
          <w:tcPr>
            <w:tcW w:w="2303" w:type="dxa"/>
          </w:tcPr>
          <w:p w:rsidR="00853270" w:rsidRPr="003F692E" w:rsidRDefault="00853270" w:rsidP="00886C49">
            <w:pPr>
              <w:spacing w:line="360" w:lineRule="auto"/>
              <w:rPr>
                <w:rFonts w:ascii="Times New Roman" w:hAnsi="Times New Roman" w:cs="Times New Roman"/>
                <w:b/>
              </w:rPr>
            </w:pPr>
            <w:r w:rsidRPr="003F692E">
              <w:rPr>
                <w:rFonts w:ascii="Times New Roman" w:hAnsi="Times New Roman" w:cs="Times New Roman"/>
                <w:b/>
              </w:rPr>
              <w:t>Rok 2015</w:t>
            </w:r>
          </w:p>
        </w:tc>
        <w:tc>
          <w:tcPr>
            <w:tcW w:w="2303" w:type="dxa"/>
          </w:tcPr>
          <w:p w:rsidR="00F75908" w:rsidRPr="003F692E" w:rsidRDefault="000B3DCB" w:rsidP="00886C49">
            <w:pPr>
              <w:spacing w:line="360" w:lineRule="auto"/>
              <w:rPr>
                <w:rFonts w:ascii="Times New Roman" w:hAnsi="Times New Roman" w:cs="Times New Roman"/>
                <w:b/>
              </w:rPr>
            </w:pPr>
            <w:r>
              <w:rPr>
                <w:rFonts w:ascii="Times New Roman" w:hAnsi="Times New Roman" w:cs="Times New Roman"/>
                <w:b/>
              </w:rPr>
              <w:t>Rok 2016</w:t>
            </w:r>
            <w:r>
              <w:rPr>
                <w:rFonts w:ascii="Times New Roman" w:hAnsi="Times New Roman" w:cs="Times New Roman"/>
                <w:b/>
              </w:rPr>
              <w:br/>
            </w:r>
          </w:p>
        </w:tc>
      </w:tr>
      <w:tr w:rsidR="00853270" w:rsidRPr="003F692E" w:rsidTr="009F7227">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Liczba osób</w:t>
            </w:r>
            <w:r w:rsidRPr="003F692E">
              <w:rPr>
                <w:rFonts w:ascii="Times New Roman" w:hAnsi="Times New Roman" w:cs="Times New Roman"/>
              </w:rPr>
              <w:br/>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143</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144</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218</w:t>
            </w:r>
          </w:p>
        </w:tc>
      </w:tr>
      <w:tr w:rsidR="00853270" w:rsidRPr="003F692E" w:rsidTr="009F7227">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Kwota świadczeń w złotych</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138 682</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136 169</w:t>
            </w:r>
          </w:p>
        </w:tc>
        <w:tc>
          <w:tcPr>
            <w:tcW w:w="2303" w:type="dxa"/>
          </w:tcPr>
          <w:p w:rsidR="00853270" w:rsidRPr="003F692E" w:rsidRDefault="00853270" w:rsidP="00886C49">
            <w:pPr>
              <w:spacing w:line="360" w:lineRule="auto"/>
              <w:rPr>
                <w:rFonts w:ascii="Times New Roman" w:hAnsi="Times New Roman" w:cs="Times New Roman"/>
              </w:rPr>
            </w:pPr>
            <w:r w:rsidRPr="003F692E">
              <w:rPr>
                <w:rFonts w:ascii="Times New Roman" w:hAnsi="Times New Roman" w:cs="Times New Roman"/>
              </w:rPr>
              <w:t>152 541</w:t>
            </w:r>
          </w:p>
        </w:tc>
      </w:tr>
    </w:tbl>
    <w:p w:rsidR="004128B3" w:rsidRPr="003F692E" w:rsidRDefault="004128B3" w:rsidP="00886C49">
      <w:pPr>
        <w:pStyle w:val="Tekstpodstawowy"/>
        <w:spacing w:line="360" w:lineRule="auto"/>
        <w:rPr>
          <w:rFonts w:ascii="Times New Roman" w:hAnsi="Times New Roman" w:cs="Times New Roman"/>
        </w:rPr>
      </w:pPr>
    </w:p>
    <w:p w:rsidR="00D47183" w:rsidRPr="003F692E" w:rsidRDefault="00853270" w:rsidP="00886C49">
      <w:pPr>
        <w:pStyle w:val="Tekstpodstawowy"/>
        <w:spacing w:line="360" w:lineRule="auto"/>
        <w:rPr>
          <w:rFonts w:ascii="Times New Roman" w:hAnsi="Times New Roman" w:cs="Times New Roman"/>
          <w:u w:val="single"/>
        </w:rPr>
      </w:pPr>
      <w:r w:rsidRPr="003F692E">
        <w:rPr>
          <w:rFonts w:ascii="Times New Roman" w:hAnsi="Times New Roman" w:cs="Times New Roman"/>
        </w:rPr>
        <w:lastRenderedPageBreak/>
        <w:br/>
      </w:r>
      <w:r w:rsidR="00D47183" w:rsidRPr="003F692E">
        <w:rPr>
          <w:rFonts w:ascii="Times New Roman" w:hAnsi="Times New Roman" w:cs="Times New Roman"/>
          <w:b/>
        </w:rPr>
        <w:t>Współpraca samorządu z organizacjami pozarządowymi</w:t>
      </w:r>
    </w:p>
    <w:p w:rsidR="00D47183" w:rsidRPr="003F692E" w:rsidRDefault="00D47183" w:rsidP="00AE4A7F">
      <w:pPr>
        <w:pStyle w:val="Stopka"/>
        <w:tabs>
          <w:tab w:val="left" w:pos="708"/>
        </w:tabs>
        <w:spacing w:line="360" w:lineRule="auto"/>
        <w:jc w:val="both"/>
        <w:rPr>
          <w:rFonts w:ascii="Times New Roman" w:hAnsi="Times New Roman" w:cs="Times New Roman"/>
        </w:rPr>
      </w:pPr>
      <w:r w:rsidRPr="003F692E">
        <w:rPr>
          <w:rFonts w:ascii="Times New Roman" w:hAnsi="Times New Roman" w:cs="Times New Roman"/>
        </w:rPr>
        <w:t>Gmina Miejska Przeworsk współpracując z organizacjami pozarządowymi działającymi na terenie miasta, opiera się na zasadzie pomocniczości, suwerenności stron, partnerstwa, efektywności, uczciwej konkurencji, jawności i wzajemności.</w:t>
      </w:r>
    </w:p>
    <w:p w:rsidR="00F5446E" w:rsidRPr="003F692E" w:rsidRDefault="00F5446E" w:rsidP="00AE4A7F">
      <w:pPr>
        <w:spacing w:after="0" w:line="360" w:lineRule="auto"/>
        <w:jc w:val="both"/>
        <w:rPr>
          <w:rFonts w:ascii="Times New Roman" w:hAnsi="Times New Roman" w:cs="Times New Roman"/>
        </w:rPr>
      </w:pPr>
      <w:r w:rsidRPr="003F692E">
        <w:rPr>
          <w:rFonts w:ascii="Times New Roman" w:hAnsi="Times New Roman" w:cs="Times New Roman"/>
        </w:rPr>
        <w:t xml:space="preserve">Instrumentem służącym do ustalenia zasad współpracy między miastem, </w:t>
      </w:r>
      <w:r w:rsidRPr="003F692E">
        <w:rPr>
          <w:rFonts w:ascii="Times New Roman" w:hAnsi="Times New Roman" w:cs="Times New Roman"/>
        </w:rPr>
        <w:br/>
        <w:t>a organizacjami pozarządowymi jest ustalany każdego roku uchwałą Rady Miasta „Program Współpracy Gminy Miejskiej Przeworsk z Organizacjami Pozarządowymi”.</w:t>
      </w:r>
    </w:p>
    <w:p w:rsidR="00F5446E" w:rsidRPr="003F692E" w:rsidRDefault="00F5446E" w:rsidP="00AE4A7F">
      <w:pPr>
        <w:spacing w:after="0" w:line="360" w:lineRule="auto"/>
        <w:jc w:val="both"/>
        <w:rPr>
          <w:rFonts w:ascii="Times New Roman" w:hAnsi="Times New Roman" w:cs="Times New Roman"/>
        </w:rPr>
      </w:pPr>
      <w:r w:rsidRPr="003F692E">
        <w:rPr>
          <w:rFonts w:ascii="Times New Roman" w:hAnsi="Times New Roman" w:cs="Times New Roman"/>
        </w:rPr>
        <w:t xml:space="preserve">Program ten określa min. cel główny i cele szczegółowe, zasady i formy współpracy, zakres podmiotowy i przedmiotowy programu, priorytetowe zadania publiczne, okres, sposób realizacji i jej oceny, wysokość środków przeznaczonych realizację tego programu. </w:t>
      </w:r>
    </w:p>
    <w:p w:rsidR="00F5446E" w:rsidRPr="003F692E" w:rsidRDefault="00F5446E" w:rsidP="00886C49">
      <w:pPr>
        <w:pStyle w:val="Stopka"/>
        <w:tabs>
          <w:tab w:val="left" w:pos="708"/>
        </w:tabs>
        <w:spacing w:line="360" w:lineRule="auto"/>
        <w:rPr>
          <w:rFonts w:ascii="Times New Roman" w:hAnsi="Times New Roman" w:cs="Times New Roman"/>
        </w:rPr>
      </w:pPr>
    </w:p>
    <w:p w:rsidR="003F692E" w:rsidRPr="003F692E" w:rsidRDefault="003F692E" w:rsidP="00886C49">
      <w:pPr>
        <w:pStyle w:val="Stopka"/>
        <w:tabs>
          <w:tab w:val="left" w:pos="708"/>
        </w:tabs>
        <w:spacing w:line="360" w:lineRule="auto"/>
        <w:rPr>
          <w:rFonts w:ascii="Times New Roman" w:hAnsi="Times New Roman" w:cs="Times New Roman"/>
        </w:rPr>
      </w:pPr>
    </w:p>
    <w:p w:rsidR="00D47183" w:rsidRPr="003F692E" w:rsidRDefault="00D47183" w:rsidP="00886C49">
      <w:pPr>
        <w:spacing w:after="0" w:line="360" w:lineRule="auto"/>
        <w:jc w:val="both"/>
        <w:outlineLvl w:val="1"/>
        <w:rPr>
          <w:rFonts w:ascii="Times New Roman" w:eastAsia="Times New Roman" w:hAnsi="Times New Roman" w:cs="Times New Roman"/>
          <w:bCs/>
          <w:i/>
          <w:sz w:val="20"/>
          <w:lang w:eastAsia="pl-PL"/>
        </w:rPr>
      </w:pPr>
      <w:r w:rsidRPr="003F692E">
        <w:rPr>
          <w:rFonts w:ascii="Times New Roman" w:eastAsia="Times New Roman" w:hAnsi="Times New Roman" w:cs="Times New Roman"/>
          <w:bCs/>
          <w:i/>
          <w:sz w:val="20"/>
          <w:lang w:eastAsia="pl-PL"/>
        </w:rPr>
        <w:t xml:space="preserve">Tabela nr 13. Fundacje, stowarzyszenia i organizacje społeczne zarejestrowane w systemie REGON </w:t>
      </w:r>
      <w:r w:rsidRPr="003F692E">
        <w:rPr>
          <w:rFonts w:ascii="Times New Roman" w:eastAsia="Times New Roman" w:hAnsi="Times New Roman" w:cs="Times New Roman"/>
          <w:bCs/>
          <w:i/>
          <w:sz w:val="20"/>
          <w:lang w:eastAsia="pl-PL"/>
        </w:rPr>
        <w:br/>
        <w:t>w Przeworsku w latach 2010 -2015.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098"/>
      </w:tblGrid>
      <w:tr w:rsidR="00D47183" w:rsidRPr="003F692E" w:rsidTr="00ED0439">
        <w:trPr>
          <w:trHeight w:val="422"/>
        </w:trPr>
        <w:tc>
          <w:tcPr>
            <w:tcW w:w="25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2010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2011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2012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2013 r.</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2014 r.</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2015 r.</w:t>
            </w:r>
          </w:p>
        </w:tc>
      </w:tr>
      <w:tr w:rsidR="00D47183" w:rsidRPr="003F692E" w:rsidTr="00ED0439">
        <w:tc>
          <w:tcPr>
            <w:tcW w:w="2518"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Fundacje</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2</w:t>
            </w:r>
          </w:p>
        </w:tc>
      </w:tr>
      <w:tr w:rsidR="00D47183" w:rsidRPr="003F692E" w:rsidTr="00ED0439">
        <w:tc>
          <w:tcPr>
            <w:tcW w:w="2518"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Stowarzyszenia                       i organizacje społeczne</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46</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48</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51</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52</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57</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60</w:t>
            </w:r>
          </w:p>
        </w:tc>
      </w:tr>
      <w:tr w:rsidR="00D47183" w:rsidRPr="003F692E" w:rsidTr="00ED0439">
        <w:tc>
          <w:tcPr>
            <w:tcW w:w="2518"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Razem</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48</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50</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53</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54</w:t>
            </w:r>
          </w:p>
        </w:tc>
        <w:tc>
          <w:tcPr>
            <w:tcW w:w="1134"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59</w:t>
            </w:r>
          </w:p>
        </w:tc>
        <w:tc>
          <w:tcPr>
            <w:tcW w:w="109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62</w:t>
            </w:r>
          </w:p>
        </w:tc>
      </w:tr>
    </w:tbl>
    <w:p w:rsidR="00D47183" w:rsidRPr="003F692E" w:rsidRDefault="00D47183" w:rsidP="00886C49">
      <w:pPr>
        <w:spacing w:after="0" w:line="360" w:lineRule="auto"/>
        <w:jc w:val="both"/>
        <w:rPr>
          <w:rFonts w:ascii="Times New Roman" w:hAnsi="Times New Roman" w:cs="Times New Roman"/>
          <w:i/>
        </w:rPr>
      </w:pPr>
      <w:r w:rsidRPr="003F692E">
        <w:rPr>
          <w:rFonts w:ascii="Times New Roman" w:hAnsi="Times New Roman" w:cs="Times New Roman"/>
          <w:i/>
        </w:rPr>
        <w:t xml:space="preserve">Źródło: Opracowanie własne na podstawie danych Głównego Urzędu Statystycznego - Bank Danych Lokalnych </w:t>
      </w:r>
      <w:r w:rsidRPr="003F692E">
        <w:rPr>
          <w:rFonts w:ascii="Times New Roman" w:hAnsi="Times New Roman" w:cs="Times New Roman"/>
          <w:i/>
          <w:color w:val="0D0D0D" w:themeColor="text1" w:themeTint="F2"/>
        </w:rPr>
        <w:t xml:space="preserve">– </w:t>
      </w:r>
      <w:hyperlink r:id="rId13" w:history="1">
        <w:r w:rsidRPr="003F692E">
          <w:rPr>
            <w:rFonts w:ascii="Times New Roman" w:hAnsi="Times New Roman" w:cs="Times New Roman"/>
            <w:i/>
            <w:color w:val="0D0D0D" w:themeColor="text1" w:themeTint="F2"/>
            <w:u w:val="single"/>
          </w:rPr>
          <w:t>www.stat.gov.pl</w:t>
        </w:r>
      </w:hyperlink>
    </w:p>
    <w:p w:rsidR="003F692E" w:rsidRDefault="00D47183" w:rsidP="003F692E">
      <w:pPr>
        <w:spacing w:after="0" w:line="360" w:lineRule="auto"/>
        <w:jc w:val="both"/>
        <w:rPr>
          <w:rFonts w:ascii="Times New Roman" w:hAnsi="Times New Roman" w:cs="Times New Roman"/>
        </w:rPr>
      </w:pPr>
      <w:r w:rsidRPr="003F692E">
        <w:rPr>
          <w:rFonts w:ascii="Times New Roman" w:hAnsi="Times New Roman" w:cs="Times New Roman"/>
          <w:bCs/>
        </w:rPr>
        <w:br/>
      </w:r>
      <w:r w:rsidRPr="003F692E">
        <w:rPr>
          <w:rFonts w:ascii="Times New Roman" w:hAnsi="Times New Roman" w:cs="Times New Roman"/>
        </w:rPr>
        <w:t xml:space="preserve">Znaczna część wymienionych organizacji działa w kierunku upowszechniania sportu, kultury </w:t>
      </w:r>
      <w:r w:rsidRPr="003F692E">
        <w:rPr>
          <w:rFonts w:ascii="Times New Roman" w:hAnsi="Times New Roman" w:cs="Times New Roman"/>
        </w:rPr>
        <w:br/>
        <w:t>i turystki. Jedenaście z nich (30 %) wskazało w swoich statutach działalność w obszarze pomocy społecznej, między innymi w zakresie pomocy rodzinom i osobom znajdującym się</w:t>
      </w:r>
      <w:r w:rsidR="00504ED4" w:rsidRPr="003F692E">
        <w:rPr>
          <w:rFonts w:ascii="Times New Roman" w:hAnsi="Times New Roman" w:cs="Times New Roman"/>
        </w:rPr>
        <w:br/>
      </w:r>
      <w:r w:rsidRPr="003F692E">
        <w:rPr>
          <w:rFonts w:ascii="Times New Roman" w:hAnsi="Times New Roman" w:cs="Times New Roman"/>
        </w:rPr>
        <w:t>w trudnej sytuacji życiowej oraz wyrównywania ich szans.</w:t>
      </w:r>
    </w:p>
    <w:p w:rsidR="003F692E" w:rsidRDefault="00D47183" w:rsidP="003F692E">
      <w:pPr>
        <w:spacing w:after="0" w:line="360" w:lineRule="auto"/>
        <w:jc w:val="both"/>
        <w:rPr>
          <w:rFonts w:ascii="Times New Roman" w:hAnsi="Times New Roman" w:cs="Times New Roman"/>
        </w:rPr>
      </w:pPr>
      <w:r w:rsidRPr="003F692E">
        <w:rPr>
          <w:rFonts w:ascii="Times New Roman" w:hAnsi="Times New Roman" w:cs="Times New Roman"/>
        </w:rPr>
        <w:t xml:space="preserve"> </w:t>
      </w:r>
      <w:r w:rsidR="004128B3" w:rsidRPr="003F692E">
        <w:rPr>
          <w:rFonts w:ascii="Times New Roman" w:hAnsi="Times New Roman" w:cs="Times New Roman"/>
        </w:rPr>
        <w:br/>
        <w:t>Na terenie Przeworska funkcjonuje</w:t>
      </w:r>
      <w:r w:rsidR="004128B3" w:rsidRPr="003F692E">
        <w:rPr>
          <w:rFonts w:ascii="Times New Roman" w:hAnsi="Times New Roman" w:cs="Times New Roman"/>
          <w:b/>
        </w:rPr>
        <w:t xml:space="preserve"> Świetlica „Wzrastanie” </w:t>
      </w:r>
      <w:r w:rsidR="004128B3" w:rsidRPr="003F692E">
        <w:rPr>
          <w:rFonts w:ascii="Times New Roman" w:hAnsi="Times New Roman" w:cs="Times New Roman"/>
        </w:rPr>
        <w:t>prowadzona przez Fundację Pomocy Młodzieży im. Jana Pawła II. „ Wzrastanie”.</w:t>
      </w:r>
    </w:p>
    <w:p w:rsidR="003F692E" w:rsidRDefault="00504ED4" w:rsidP="003F692E">
      <w:p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Fundacja </w:t>
      </w:r>
      <w:r w:rsidR="004128B3" w:rsidRPr="003F692E">
        <w:rPr>
          <w:rFonts w:ascii="Times New Roman" w:hAnsi="Times New Roman" w:cs="Times New Roman"/>
          <w:color w:val="000000"/>
        </w:rPr>
        <w:t xml:space="preserve">ta </w:t>
      </w:r>
      <w:r w:rsidRPr="003F692E">
        <w:rPr>
          <w:rFonts w:ascii="Times New Roman" w:hAnsi="Times New Roman" w:cs="Times New Roman"/>
          <w:color w:val="000000"/>
        </w:rPr>
        <w:t>powstała w roku 1991. Prowadzi działalność charytatywną na rzecz dzieci i młodzieży, ciągle ją rozszerzając, by dzieciom i młodzieży z rodzin biednych, zaniedbanych i osieroconych nieść pomoc materialną, opiekuńczo – wychowawczą i duchową – „wspomagać we wzrastaniu wewnętrznym i kształtowaniu chrześcijańskiego systemu wartości”.</w:t>
      </w:r>
    </w:p>
    <w:p w:rsidR="00D47183" w:rsidRPr="003F692E" w:rsidRDefault="00504ED4" w:rsidP="003F692E">
      <w:pPr>
        <w:jc w:val="both"/>
        <w:rPr>
          <w:rFonts w:ascii="Times New Roman" w:hAnsi="Times New Roman" w:cs="Times New Roman"/>
        </w:rPr>
      </w:pPr>
      <w:r w:rsidRPr="003F692E">
        <w:rPr>
          <w:rFonts w:ascii="Times New Roman" w:hAnsi="Times New Roman" w:cs="Times New Roman"/>
          <w:color w:val="000000"/>
        </w:rPr>
        <w:lastRenderedPageBreak/>
        <w:br/>
      </w:r>
      <w:r w:rsidR="004128B3" w:rsidRPr="003F692E">
        <w:rPr>
          <w:rFonts w:ascii="Times New Roman" w:eastAsia="Times New Roman" w:hAnsi="Times New Roman" w:cs="Times New Roman"/>
          <w:bCs/>
          <w:i/>
          <w:sz w:val="20"/>
          <w:lang w:eastAsia="pl-PL"/>
        </w:rPr>
        <w:t>Tabela nr 14. Liczba uczestników Świetlicy „ Wzrastanie” w Przeworsku w latach 2010 -2016.</w:t>
      </w:r>
    </w:p>
    <w:tbl>
      <w:tblPr>
        <w:tblStyle w:val="Tabela-Siatka"/>
        <w:tblW w:w="0" w:type="auto"/>
        <w:tblLook w:val="04A0" w:firstRow="1" w:lastRow="0" w:firstColumn="1" w:lastColumn="0" w:noHBand="0" w:noVBand="1"/>
      </w:tblPr>
      <w:tblGrid>
        <w:gridCol w:w="1913"/>
        <w:gridCol w:w="1843"/>
        <w:gridCol w:w="1844"/>
        <w:gridCol w:w="1844"/>
        <w:gridCol w:w="1844"/>
      </w:tblGrid>
      <w:tr w:rsidR="00885938" w:rsidRPr="003F692E" w:rsidTr="00885938">
        <w:tc>
          <w:tcPr>
            <w:tcW w:w="1913"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Rok</w:t>
            </w:r>
          </w:p>
        </w:tc>
        <w:tc>
          <w:tcPr>
            <w:tcW w:w="1843"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2013</w:t>
            </w:r>
          </w:p>
        </w:tc>
        <w:tc>
          <w:tcPr>
            <w:tcW w:w="1844"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2014</w:t>
            </w:r>
          </w:p>
        </w:tc>
        <w:tc>
          <w:tcPr>
            <w:tcW w:w="1844"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2015</w:t>
            </w:r>
          </w:p>
        </w:tc>
        <w:tc>
          <w:tcPr>
            <w:tcW w:w="1844" w:type="dxa"/>
          </w:tcPr>
          <w:p w:rsidR="00885938" w:rsidRPr="003F692E" w:rsidRDefault="00885938" w:rsidP="005D49DD">
            <w:pPr>
              <w:spacing w:before="100" w:beforeAutospacing="1" w:line="360" w:lineRule="auto"/>
              <w:jc w:val="center"/>
              <w:rPr>
                <w:rFonts w:ascii="Times New Roman" w:hAnsi="Times New Roman" w:cs="Times New Roman"/>
                <w:b/>
              </w:rPr>
            </w:pPr>
            <w:r w:rsidRPr="003F692E">
              <w:rPr>
                <w:rFonts w:ascii="Times New Roman" w:hAnsi="Times New Roman" w:cs="Times New Roman"/>
                <w:b/>
              </w:rPr>
              <w:t>2016</w:t>
            </w:r>
          </w:p>
        </w:tc>
      </w:tr>
      <w:tr w:rsidR="00885938" w:rsidRPr="003F692E" w:rsidTr="00885938">
        <w:tc>
          <w:tcPr>
            <w:tcW w:w="1913" w:type="dxa"/>
          </w:tcPr>
          <w:p w:rsidR="00885938" w:rsidRPr="003F692E" w:rsidRDefault="005D49DD" w:rsidP="00886C49">
            <w:pPr>
              <w:spacing w:before="100" w:beforeAutospacing="1" w:line="360" w:lineRule="auto"/>
              <w:jc w:val="both"/>
              <w:rPr>
                <w:rFonts w:ascii="Times New Roman" w:hAnsi="Times New Roman" w:cs="Times New Roman"/>
                <w:b/>
              </w:rPr>
            </w:pPr>
            <w:r w:rsidRPr="003F692E">
              <w:rPr>
                <w:rFonts w:ascii="Times New Roman" w:hAnsi="Times New Roman" w:cs="Times New Roman"/>
                <w:b/>
              </w:rPr>
              <w:t>Liczba dzieci korzystających ze świetlicy</w:t>
            </w:r>
          </w:p>
        </w:tc>
        <w:tc>
          <w:tcPr>
            <w:tcW w:w="1843"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18</w:t>
            </w:r>
          </w:p>
        </w:tc>
        <w:tc>
          <w:tcPr>
            <w:tcW w:w="1844"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19</w:t>
            </w:r>
          </w:p>
        </w:tc>
        <w:tc>
          <w:tcPr>
            <w:tcW w:w="1844"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20</w:t>
            </w:r>
          </w:p>
        </w:tc>
        <w:tc>
          <w:tcPr>
            <w:tcW w:w="1844" w:type="dxa"/>
          </w:tcPr>
          <w:p w:rsidR="00885938" w:rsidRPr="003F692E" w:rsidRDefault="005D49DD" w:rsidP="005D49DD">
            <w:pPr>
              <w:spacing w:before="100" w:beforeAutospacing="1" w:line="360" w:lineRule="auto"/>
              <w:jc w:val="center"/>
              <w:rPr>
                <w:rFonts w:ascii="Times New Roman" w:hAnsi="Times New Roman" w:cs="Times New Roman"/>
              </w:rPr>
            </w:pPr>
            <w:r w:rsidRPr="003F692E">
              <w:rPr>
                <w:rFonts w:ascii="Times New Roman" w:hAnsi="Times New Roman" w:cs="Times New Roman"/>
              </w:rPr>
              <w:br/>
              <w:t>20</w:t>
            </w:r>
          </w:p>
        </w:tc>
      </w:tr>
    </w:tbl>
    <w:p w:rsidR="004D5132" w:rsidRPr="003F692E" w:rsidRDefault="004128B3" w:rsidP="004128B3">
      <w:pPr>
        <w:spacing w:before="100" w:beforeAutospacing="1" w:after="0" w:line="360" w:lineRule="auto"/>
        <w:jc w:val="both"/>
        <w:rPr>
          <w:rFonts w:ascii="Times New Roman" w:hAnsi="Times New Roman" w:cs="Times New Roman"/>
        </w:rPr>
      </w:pPr>
      <w:proofErr w:type="spellStart"/>
      <w:r w:rsidRPr="003F692E">
        <w:rPr>
          <w:rFonts w:ascii="Times New Roman" w:hAnsi="Times New Roman" w:cs="Times New Roman"/>
        </w:rPr>
        <w:t>Żródło</w:t>
      </w:r>
      <w:proofErr w:type="spellEnd"/>
      <w:r w:rsidRPr="003F692E">
        <w:rPr>
          <w:rFonts w:ascii="Times New Roman" w:hAnsi="Times New Roman" w:cs="Times New Roman"/>
        </w:rPr>
        <w:t>. Opracowanie własne na podstawie dane pozyskane ze Świetlicy „ Wzrastanie”.</w:t>
      </w:r>
    </w:p>
    <w:p w:rsidR="004128B3" w:rsidRPr="003F692E" w:rsidRDefault="004128B3" w:rsidP="000B3DCB">
      <w:pPr>
        <w:spacing w:before="100" w:beforeAutospacing="1" w:after="0" w:line="360" w:lineRule="auto"/>
        <w:jc w:val="both"/>
        <w:rPr>
          <w:rFonts w:ascii="Times New Roman" w:hAnsi="Times New Roman" w:cs="Times New Roman"/>
        </w:rPr>
      </w:pPr>
    </w:p>
    <w:p w:rsidR="00D47183" w:rsidRPr="003F692E" w:rsidRDefault="00F5446E" w:rsidP="00886C49">
      <w:pPr>
        <w:pStyle w:val="Stopka"/>
        <w:tabs>
          <w:tab w:val="left" w:pos="708"/>
        </w:tabs>
        <w:spacing w:line="360" w:lineRule="auto"/>
        <w:rPr>
          <w:rFonts w:ascii="Times New Roman" w:hAnsi="Times New Roman" w:cs="Times New Roman"/>
          <w:b/>
        </w:rPr>
      </w:pPr>
      <w:r w:rsidRPr="003F692E">
        <w:rPr>
          <w:rFonts w:ascii="Times New Roman" w:hAnsi="Times New Roman" w:cs="Times New Roman"/>
          <w:b/>
        </w:rPr>
        <w:t xml:space="preserve">Baza edukacyjna na terenie Przeworska </w:t>
      </w:r>
      <w:r w:rsidRPr="003F692E">
        <w:rPr>
          <w:rFonts w:ascii="Times New Roman" w:hAnsi="Times New Roman" w:cs="Times New Roman"/>
          <w:b/>
        </w:rPr>
        <w:br/>
      </w:r>
    </w:p>
    <w:p w:rsidR="00D47183" w:rsidRPr="003F692E" w:rsidRDefault="00D47183" w:rsidP="00886C49">
      <w:pPr>
        <w:spacing w:after="0" w:line="360" w:lineRule="auto"/>
        <w:jc w:val="both"/>
        <w:rPr>
          <w:rFonts w:ascii="Times New Roman" w:hAnsi="Times New Roman" w:cs="Times New Roman"/>
          <w:i/>
          <w:sz w:val="20"/>
        </w:rPr>
      </w:pPr>
      <w:r w:rsidRPr="003F692E">
        <w:rPr>
          <w:rFonts w:ascii="Times New Roman" w:hAnsi="Times New Roman" w:cs="Times New Roman"/>
          <w:i/>
          <w:sz w:val="20"/>
        </w:rPr>
        <w:t>Tabela nr 1</w:t>
      </w:r>
      <w:r w:rsidR="004128B3" w:rsidRPr="003F692E">
        <w:rPr>
          <w:rFonts w:ascii="Times New Roman" w:hAnsi="Times New Roman" w:cs="Times New Roman"/>
          <w:i/>
          <w:sz w:val="20"/>
        </w:rPr>
        <w:t>5</w:t>
      </w:r>
      <w:r w:rsidRPr="003F692E">
        <w:rPr>
          <w:rFonts w:ascii="Times New Roman" w:hAnsi="Times New Roman" w:cs="Times New Roman"/>
          <w:i/>
          <w:sz w:val="20"/>
        </w:rPr>
        <w:t xml:space="preserve">.  </w:t>
      </w:r>
      <w:r w:rsidR="00AE4A7F" w:rsidRPr="003F692E">
        <w:rPr>
          <w:rFonts w:ascii="Times New Roman" w:hAnsi="Times New Roman" w:cs="Times New Roman"/>
          <w:i/>
          <w:sz w:val="20"/>
        </w:rPr>
        <w:t>Baza edukacyjna na terenie Przeworska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918"/>
        <w:gridCol w:w="931"/>
        <w:gridCol w:w="931"/>
        <w:gridCol w:w="932"/>
        <w:gridCol w:w="931"/>
        <w:gridCol w:w="903"/>
        <w:gridCol w:w="826"/>
      </w:tblGrid>
      <w:tr w:rsidR="00D47183" w:rsidRPr="003F692E" w:rsidTr="00357B6A">
        <w:tc>
          <w:tcPr>
            <w:tcW w:w="2950"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p>
        </w:tc>
        <w:tc>
          <w:tcPr>
            <w:tcW w:w="918"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2010 r.</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2011 r.</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2012 r.</w:t>
            </w:r>
          </w:p>
        </w:tc>
        <w:tc>
          <w:tcPr>
            <w:tcW w:w="932"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2013 r.</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2014 r.</w:t>
            </w:r>
          </w:p>
        </w:tc>
        <w:tc>
          <w:tcPr>
            <w:tcW w:w="903"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2015 r.</w:t>
            </w:r>
          </w:p>
        </w:tc>
        <w:tc>
          <w:tcPr>
            <w:tcW w:w="826" w:type="dxa"/>
          </w:tcPr>
          <w:p w:rsidR="00D47183" w:rsidRPr="003F692E" w:rsidRDefault="00D47183" w:rsidP="00886C49">
            <w:pPr>
              <w:tabs>
                <w:tab w:val="center" w:pos="4536"/>
                <w:tab w:val="right" w:pos="9072"/>
              </w:tabs>
              <w:spacing w:before="100" w:beforeAutospacing="1" w:after="100" w:afterAutospacing="1" w:line="360" w:lineRule="auto"/>
              <w:jc w:val="both"/>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2016 r</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żłobków</w:t>
            </w:r>
          </w:p>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p>
        </w:tc>
        <w:tc>
          <w:tcPr>
            <w:tcW w:w="918"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1"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1"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2"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31"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903" w:type="dxa"/>
            <w:shd w:val="clear" w:color="auto" w:fill="auto"/>
          </w:tcPr>
          <w:p w:rsidR="00D47183" w:rsidRPr="003F692E" w:rsidRDefault="00F5446E"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w:t>
            </w:r>
          </w:p>
        </w:tc>
        <w:tc>
          <w:tcPr>
            <w:tcW w:w="826" w:type="dxa"/>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przedszkoli ogółem</w:t>
            </w:r>
          </w:p>
          <w:p w:rsidR="00D47183" w:rsidRPr="003F692E" w:rsidRDefault="00D47183" w:rsidP="00886C49">
            <w:pPr>
              <w:tabs>
                <w:tab w:val="center" w:pos="4536"/>
                <w:tab w:val="right" w:pos="9072"/>
              </w:tabs>
              <w:spacing w:before="100" w:beforeAutospacing="1" w:after="100" w:afterAutospacing="1" w:line="360" w:lineRule="auto"/>
              <w:jc w:val="right"/>
              <w:outlineLvl w:val="1"/>
              <w:rPr>
                <w:rFonts w:ascii="Times New Roman" w:eastAsia="Times New Roman" w:hAnsi="Times New Roman" w:cs="Times New Roman"/>
                <w:bCs/>
                <w:lang w:eastAsia="pl-PL"/>
              </w:rPr>
            </w:pPr>
          </w:p>
        </w:tc>
        <w:tc>
          <w:tcPr>
            <w:tcW w:w="918"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4</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4</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932"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931"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903" w:type="dxa"/>
            <w:shd w:val="clear" w:color="auto" w:fill="auto"/>
          </w:tcPr>
          <w:p w:rsidR="00D47183" w:rsidRPr="003F692E" w:rsidRDefault="00D47183" w:rsidP="00886C49">
            <w:pPr>
              <w:tabs>
                <w:tab w:val="center" w:pos="4536"/>
                <w:tab w:val="right" w:pos="9072"/>
              </w:tabs>
              <w:spacing w:before="100" w:beforeAutospacing="1" w:after="100" w:afterAutospacing="1"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5</w:t>
            </w:r>
          </w:p>
        </w:tc>
        <w:tc>
          <w:tcPr>
            <w:tcW w:w="826" w:type="dxa"/>
          </w:tcPr>
          <w:p w:rsidR="00D47183" w:rsidRPr="003F692E" w:rsidRDefault="00F5446E"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r>
            <w:r w:rsidR="00D47183" w:rsidRPr="003F692E">
              <w:rPr>
                <w:rFonts w:ascii="Times New Roman" w:eastAsia="Times New Roman" w:hAnsi="Times New Roman" w:cs="Times New Roman"/>
                <w:b/>
                <w:bCs/>
                <w:lang w:eastAsia="pl-PL"/>
              </w:rPr>
              <w:t>5</w:t>
            </w:r>
          </w:p>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szkół podstawowych</w:t>
            </w:r>
          </w:p>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 xml:space="preserve"> /w nich 2 oddziały specjalne/</w:t>
            </w:r>
          </w:p>
        </w:tc>
        <w:tc>
          <w:tcPr>
            <w:tcW w:w="9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3</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t>3</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932"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903"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3</w:t>
            </w:r>
          </w:p>
        </w:tc>
        <w:tc>
          <w:tcPr>
            <w:tcW w:w="826" w:type="dxa"/>
          </w:tcPr>
          <w:p w:rsidR="00D47183" w:rsidRPr="003F692E" w:rsidRDefault="00F5446E"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r>
            <w:r w:rsidR="00D47183" w:rsidRPr="003F692E">
              <w:rPr>
                <w:rFonts w:ascii="Times New Roman" w:eastAsia="Times New Roman" w:hAnsi="Times New Roman" w:cs="Times New Roman"/>
                <w:b/>
                <w:bCs/>
                <w:lang w:eastAsia="pl-PL"/>
              </w:rPr>
              <w:t>3</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after="0"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Liczba gimnazjów</w:t>
            </w:r>
          </w:p>
          <w:p w:rsidR="00D47183" w:rsidRPr="003F692E" w:rsidRDefault="00D47183" w:rsidP="00886C49">
            <w:pPr>
              <w:tabs>
                <w:tab w:val="center" w:pos="4536"/>
                <w:tab w:val="right" w:pos="9072"/>
              </w:tabs>
              <w:spacing w:after="0" w:line="360" w:lineRule="auto"/>
              <w:jc w:val="right"/>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br/>
              <w:t>Z tego:</w:t>
            </w:r>
          </w:p>
        </w:tc>
        <w:tc>
          <w:tcPr>
            <w:tcW w:w="9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2"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903"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p>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2</w:t>
            </w:r>
          </w:p>
        </w:tc>
        <w:tc>
          <w:tcPr>
            <w:tcW w:w="826" w:type="dxa"/>
          </w:tcPr>
          <w:p w:rsidR="00D47183" w:rsidRPr="003F692E" w:rsidRDefault="00F5446E"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br/>
            </w:r>
            <w:r w:rsidR="00D47183" w:rsidRPr="003F692E">
              <w:rPr>
                <w:rFonts w:ascii="Times New Roman" w:eastAsia="Times New Roman" w:hAnsi="Times New Roman" w:cs="Times New Roman"/>
                <w:b/>
                <w:bCs/>
                <w:lang w:eastAsia="pl-PL"/>
              </w:rPr>
              <w:t>2</w:t>
            </w:r>
          </w:p>
        </w:tc>
      </w:tr>
      <w:tr w:rsidR="00D47183" w:rsidRPr="003F692E" w:rsidTr="00357B6A">
        <w:tc>
          <w:tcPr>
            <w:tcW w:w="2950" w:type="dxa"/>
            <w:shd w:val="clear" w:color="auto" w:fill="auto"/>
          </w:tcPr>
          <w:p w:rsidR="00D47183" w:rsidRPr="003F692E" w:rsidRDefault="00D47183" w:rsidP="00886C49">
            <w:pPr>
              <w:tabs>
                <w:tab w:val="center" w:pos="4536"/>
                <w:tab w:val="right" w:pos="9072"/>
              </w:tabs>
              <w:spacing w:after="0" w:line="360" w:lineRule="auto"/>
              <w:jc w:val="right"/>
              <w:outlineLvl w:val="1"/>
              <w:rPr>
                <w:rFonts w:ascii="Times New Roman" w:eastAsia="Times New Roman" w:hAnsi="Times New Roman" w:cs="Times New Roman"/>
                <w:bCs/>
                <w:lang w:eastAsia="pl-PL"/>
              </w:rPr>
            </w:pPr>
            <w:r w:rsidRPr="003F692E">
              <w:rPr>
                <w:rFonts w:ascii="Times New Roman" w:eastAsia="Times New Roman" w:hAnsi="Times New Roman" w:cs="Times New Roman"/>
                <w:bCs/>
                <w:lang w:eastAsia="pl-PL"/>
              </w:rPr>
              <w:t>Gimnazjum specjalne</w:t>
            </w:r>
          </w:p>
        </w:tc>
        <w:tc>
          <w:tcPr>
            <w:tcW w:w="918"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2"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31"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903" w:type="dxa"/>
            <w:shd w:val="clear" w:color="auto" w:fill="auto"/>
          </w:tcPr>
          <w:p w:rsidR="00D47183" w:rsidRPr="003F692E" w:rsidRDefault="00D47183" w:rsidP="00886C49">
            <w:pPr>
              <w:tabs>
                <w:tab w:val="center" w:pos="4536"/>
                <w:tab w:val="right" w:pos="9072"/>
              </w:tabs>
              <w:spacing w:after="0" w:line="360" w:lineRule="auto"/>
              <w:jc w:val="center"/>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c>
          <w:tcPr>
            <w:tcW w:w="826" w:type="dxa"/>
          </w:tcPr>
          <w:p w:rsidR="00D47183" w:rsidRPr="003F692E" w:rsidRDefault="00D47183" w:rsidP="00886C49">
            <w:pPr>
              <w:tabs>
                <w:tab w:val="center" w:pos="4536"/>
                <w:tab w:val="right" w:pos="9072"/>
              </w:tabs>
              <w:spacing w:before="100" w:beforeAutospacing="1" w:after="100" w:afterAutospacing="1" w:line="360" w:lineRule="auto"/>
              <w:outlineLvl w:val="1"/>
              <w:rPr>
                <w:rFonts w:ascii="Times New Roman" w:eastAsia="Times New Roman" w:hAnsi="Times New Roman" w:cs="Times New Roman"/>
                <w:b/>
                <w:bCs/>
                <w:lang w:eastAsia="pl-PL"/>
              </w:rPr>
            </w:pPr>
            <w:r w:rsidRPr="003F692E">
              <w:rPr>
                <w:rFonts w:ascii="Times New Roman" w:eastAsia="Times New Roman" w:hAnsi="Times New Roman" w:cs="Times New Roman"/>
                <w:b/>
                <w:bCs/>
                <w:lang w:eastAsia="pl-PL"/>
              </w:rPr>
              <w:t>1</w:t>
            </w:r>
          </w:p>
        </w:tc>
      </w:tr>
    </w:tbl>
    <w:p w:rsidR="00F5446E" w:rsidRPr="003F692E" w:rsidRDefault="00F5446E" w:rsidP="00886C49">
      <w:pPr>
        <w:spacing w:after="100" w:afterAutospacing="1" w:line="360" w:lineRule="auto"/>
        <w:jc w:val="both"/>
        <w:rPr>
          <w:rFonts w:ascii="Times New Roman" w:hAnsi="Times New Roman" w:cs="Times New Roman"/>
          <w:i/>
          <w:color w:val="2200C1"/>
          <w:u w:val="single"/>
        </w:rPr>
      </w:pPr>
      <w:r w:rsidRPr="003F692E">
        <w:rPr>
          <w:rFonts w:ascii="Times New Roman" w:hAnsi="Times New Roman" w:cs="Times New Roman"/>
          <w:i/>
        </w:rPr>
        <w:t xml:space="preserve">Źródło: Opracowanie własne na podstawie danych Głównego Urzędu Statystycznego - Bank Danych Lokalnych </w:t>
      </w:r>
      <w:r w:rsidRPr="003F692E">
        <w:rPr>
          <w:rFonts w:ascii="Times New Roman" w:hAnsi="Times New Roman" w:cs="Times New Roman"/>
          <w:i/>
          <w:color w:val="0D0D0D" w:themeColor="text1" w:themeTint="F2"/>
        </w:rPr>
        <w:t xml:space="preserve">– </w:t>
      </w:r>
      <w:hyperlink r:id="rId14" w:history="1">
        <w:r w:rsidRPr="003F692E">
          <w:rPr>
            <w:rFonts w:ascii="Times New Roman" w:hAnsi="Times New Roman" w:cs="Times New Roman"/>
            <w:i/>
            <w:color w:val="0D0D0D" w:themeColor="text1" w:themeTint="F2"/>
            <w:u w:val="single"/>
          </w:rPr>
          <w:t>www.stat.gov.pl</w:t>
        </w:r>
      </w:hyperlink>
    </w:p>
    <w:p w:rsidR="00F5446E" w:rsidRPr="003F692E" w:rsidRDefault="00F5446E" w:rsidP="00886C49">
      <w:pPr>
        <w:spacing w:after="0" w:line="360" w:lineRule="auto"/>
        <w:jc w:val="both"/>
        <w:outlineLvl w:val="1"/>
        <w:rPr>
          <w:rFonts w:ascii="Times New Roman" w:eastAsia="Times New Roman" w:hAnsi="Times New Roman" w:cs="Times New Roman"/>
          <w:b/>
          <w:bCs/>
          <w:lang w:eastAsia="pl-PL"/>
        </w:rPr>
      </w:pPr>
    </w:p>
    <w:p w:rsidR="00F5446E" w:rsidRPr="003F692E" w:rsidRDefault="00F5446E" w:rsidP="00B87F63">
      <w:pPr>
        <w:spacing w:after="100" w:afterAutospacing="1" w:line="360" w:lineRule="auto"/>
        <w:ind w:firstLine="708"/>
        <w:jc w:val="both"/>
        <w:rPr>
          <w:rFonts w:ascii="Times New Roman" w:hAnsi="Times New Roman" w:cs="Times New Roman"/>
          <w:i/>
          <w:color w:val="2200C1"/>
          <w:u w:val="single"/>
        </w:rPr>
      </w:pPr>
      <w:r w:rsidRPr="003F692E">
        <w:rPr>
          <w:rFonts w:ascii="Times New Roman" w:eastAsia="Times New Roman" w:hAnsi="Times New Roman" w:cs="Times New Roman"/>
          <w:bCs/>
          <w:lang w:eastAsia="pl-PL"/>
        </w:rPr>
        <w:t xml:space="preserve">W mieście ponadto znajduje się Poradnia </w:t>
      </w:r>
      <w:proofErr w:type="spellStart"/>
      <w:r w:rsidRPr="003F692E">
        <w:rPr>
          <w:rFonts w:ascii="Times New Roman" w:eastAsia="Times New Roman" w:hAnsi="Times New Roman" w:cs="Times New Roman"/>
          <w:bCs/>
          <w:lang w:eastAsia="pl-PL"/>
        </w:rPr>
        <w:t>Psycho</w:t>
      </w:r>
      <w:r w:rsidR="00271581" w:rsidRPr="003F692E">
        <w:rPr>
          <w:rFonts w:ascii="Times New Roman" w:eastAsia="Times New Roman" w:hAnsi="Times New Roman" w:cs="Times New Roman"/>
          <w:bCs/>
          <w:lang w:eastAsia="pl-PL"/>
        </w:rPr>
        <w:t>logiczno</w:t>
      </w:r>
      <w:proofErr w:type="spellEnd"/>
      <w:r w:rsidR="00271581" w:rsidRPr="003F692E">
        <w:rPr>
          <w:rFonts w:ascii="Times New Roman" w:eastAsia="Times New Roman" w:hAnsi="Times New Roman" w:cs="Times New Roman"/>
          <w:bCs/>
          <w:lang w:eastAsia="pl-PL"/>
        </w:rPr>
        <w:t xml:space="preserve"> – Pedagogiczna, która </w:t>
      </w:r>
      <w:r w:rsidRPr="003F692E">
        <w:rPr>
          <w:rFonts w:ascii="Times New Roman" w:eastAsia="Times New Roman" w:hAnsi="Times New Roman" w:cs="Times New Roman"/>
          <w:bCs/>
          <w:lang w:eastAsia="pl-PL"/>
        </w:rPr>
        <w:t xml:space="preserve"> </w:t>
      </w:r>
      <w:r w:rsidRPr="003F692E">
        <w:rPr>
          <w:rFonts w:ascii="Times New Roman" w:eastAsia="Times New Roman" w:hAnsi="Times New Roman" w:cs="Times New Roman"/>
          <w:bCs/>
          <w:iCs/>
          <w:lang w:eastAsia="pl-PL"/>
        </w:rPr>
        <w:t xml:space="preserve">prowadząc działalność </w:t>
      </w:r>
      <w:r w:rsidRPr="003F692E">
        <w:rPr>
          <w:rFonts w:ascii="Times New Roman" w:eastAsia="Times New Roman" w:hAnsi="Times New Roman" w:cs="Times New Roman"/>
          <w:bCs/>
          <w:lang w:eastAsia="pl-PL"/>
        </w:rPr>
        <w:t xml:space="preserve">diagnostyczną, terapeutyczną, doradczą, profilaktyczną i szkoleniową - świadczy bezpłatne usługi dla dzieci, młodzieży, rodzin i instytucji oświatowych z terenu powiatu przeworskiego. </w:t>
      </w:r>
      <w:r w:rsidR="00271581" w:rsidRPr="003F692E">
        <w:rPr>
          <w:rFonts w:ascii="Times New Roman" w:eastAsia="Times New Roman" w:hAnsi="Times New Roman" w:cs="Times New Roman"/>
          <w:bCs/>
          <w:lang w:eastAsia="pl-PL"/>
        </w:rPr>
        <w:br/>
      </w:r>
      <w:r w:rsidRPr="003F692E">
        <w:rPr>
          <w:rFonts w:ascii="Times New Roman" w:eastAsia="Times New Roman" w:hAnsi="Times New Roman" w:cs="Times New Roman"/>
          <w:bCs/>
          <w:lang w:eastAsia="pl-PL"/>
        </w:rPr>
        <w:t xml:space="preserve">Dzieci, których rozwój przebiega nieharmonijnie lub z opóźnieniem, mają możliwość </w:t>
      </w:r>
      <w:r w:rsidRPr="003F692E">
        <w:rPr>
          <w:rFonts w:ascii="Times New Roman" w:eastAsia="Times New Roman" w:hAnsi="Times New Roman" w:cs="Times New Roman"/>
          <w:bCs/>
          <w:lang w:eastAsia="pl-PL"/>
        </w:rPr>
        <w:br/>
        <w:t xml:space="preserve">w przeworskich przedszkolach otrzymać pomoc w formie wspierania ich rozwoju i integracji ze środowiskiem. </w:t>
      </w:r>
      <w:r w:rsidR="00B87F63" w:rsidRPr="003F692E">
        <w:rPr>
          <w:rFonts w:ascii="Times New Roman" w:eastAsia="Times New Roman" w:hAnsi="Times New Roman" w:cs="Times New Roman"/>
          <w:bCs/>
          <w:lang w:eastAsia="pl-PL"/>
        </w:rPr>
        <w:br/>
      </w:r>
      <w:r w:rsidR="00B87F63" w:rsidRPr="003F692E">
        <w:rPr>
          <w:rFonts w:ascii="Times New Roman" w:eastAsia="Times New Roman" w:hAnsi="Times New Roman" w:cs="Times New Roman"/>
          <w:bCs/>
          <w:lang w:eastAsia="pl-PL"/>
        </w:rPr>
        <w:lastRenderedPageBreak/>
        <w:t xml:space="preserve">              </w:t>
      </w:r>
      <w:r w:rsidRPr="003F692E">
        <w:rPr>
          <w:rFonts w:ascii="Times New Roman" w:eastAsia="Times New Roman" w:hAnsi="Times New Roman" w:cs="Times New Roman"/>
          <w:bCs/>
          <w:lang w:eastAsia="pl-PL"/>
        </w:rPr>
        <w:t>Ponadto w Przeworsku od września 2015 r. w funkcjonuje Niepubliczne Przedszkole Terapeutyczne "Promyczek”.</w:t>
      </w:r>
      <w:r w:rsidRPr="003F692E">
        <w:rPr>
          <w:rFonts w:ascii="Times New Roman" w:hAnsi="Times New Roman" w:cs="Times New Roman"/>
        </w:rPr>
        <w:t xml:space="preserve"> Przeznaczone jest ono dla </w:t>
      </w:r>
      <w:r w:rsidRPr="003F692E">
        <w:rPr>
          <w:rFonts w:ascii="Times New Roman" w:eastAsia="Times New Roman" w:hAnsi="Times New Roman" w:cs="Times New Roman"/>
          <w:bCs/>
          <w:lang w:eastAsia="pl-PL"/>
        </w:rPr>
        <w:t>dzieci w wieku 2,5 – 6 lat ze specjalnymi potrzebami edukacyjnymi, szczególnie ze spektrum autyzmu i Zespołem Aspergera. Przedszkole to może objąć opieką 12 dzieci, które pracują w grupach 4-osobowych pod opieką dwóch terapeutów.</w:t>
      </w:r>
      <w:r w:rsidRPr="003F692E">
        <w:rPr>
          <w:rFonts w:ascii="Times New Roman" w:eastAsia="Times New Roman" w:hAnsi="Times New Roman" w:cs="Times New Roman"/>
          <w:bCs/>
          <w:lang w:eastAsia="pl-PL"/>
        </w:rPr>
        <w:br/>
      </w:r>
      <w:r w:rsidR="00B87F63" w:rsidRPr="003F692E">
        <w:rPr>
          <w:rFonts w:ascii="Times New Roman" w:hAnsi="Times New Roman" w:cs="Times New Roman"/>
          <w:i/>
          <w:color w:val="2200C1"/>
          <w:u w:val="single"/>
        </w:rPr>
        <w:br/>
      </w:r>
      <w:r w:rsidR="00B87F63" w:rsidRPr="003F692E">
        <w:rPr>
          <w:rFonts w:ascii="Times New Roman" w:hAnsi="Times New Roman" w:cs="Times New Roman"/>
        </w:rPr>
        <w:t xml:space="preserve">              </w:t>
      </w:r>
      <w:r w:rsidRPr="003F692E">
        <w:rPr>
          <w:rFonts w:ascii="Times New Roman" w:hAnsi="Times New Roman" w:cs="Times New Roman"/>
        </w:rPr>
        <w:t>Na podstawie powyższych danych można wysunąć twierdzenie, że baza edukacyjna na terenie Przeworska jest dość szeroko rozbudowana, dostosowująca się do aktualnych potrzeb, co pozwala przypuszczać, że w znacznym stopniu zabezpiecza edukacyjne potrzeby mieszkańców miasta w tym zakresie.</w:t>
      </w:r>
    </w:p>
    <w:p w:rsidR="00F5446E" w:rsidRPr="003F692E" w:rsidRDefault="00F5446E" w:rsidP="00886C49">
      <w:pPr>
        <w:spacing w:after="0" w:line="360" w:lineRule="auto"/>
        <w:jc w:val="both"/>
        <w:rPr>
          <w:rFonts w:ascii="Times New Roman" w:hAnsi="Times New Roman" w:cs="Times New Roman"/>
        </w:rPr>
      </w:pPr>
    </w:p>
    <w:p w:rsidR="00C17883" w:rsidRPr="003F692E" w:rsidRDefault="00FF6ADB" w:rsidP="00AE4A7F">
      <w:pPr>
        <w:spacing w:after="0" w:line="360" w:lineRule="auto"/>
        <w:jc w:val="both"/>
        <w:outlineLvl w:val="1"/>
        <w:rPr>
          <w:rFonts w:ascii="Times New Roman" w:hAnsi="Times New Roman" w:cs="Times New Roman"/>
          <w:b/>
        </w:rPr>
      </w:pPr>
      <w:r w:rsidRPr="003F692E">
        <w:rPr>
          <w:rFonts w:ascii="Times New Roman" w:hAnsi="Times New Roman" w:cs="Times New Roman"/>
          <w:b/>
        </w:rPr>
        <w:t>Przemoc</w:t>
      </w:r>
      <w:r w:rsidR="00F75908" w:rsidRPr="003F692E">
        <w:rPr>
          <w:rFonts w:ascii="Times New Roman" w:hAnsi="Times New Roman" w:cs="Times New Roman"/>
          <w:b/>
        </w:rPr>
        <w:t xml:space="preserve"> w rodzinie</w:t>
      </w:r>
    </w:p>
    <w:p w:rsidR="0049066A" w:rsidRPr="003F692E" w:rsidRDefault="002E2FA7" w:rsidP="00886C49">
      <w:pPr>
        <w:spacing w:after="0" w:line="360" w:lineRule="auto"/>
        <w:ind w:firstLine="708"/>
        <w:jc w:val="both"/>
        <w:rPr>
          <w:rFonts w:ascii="Times New Roman" w:hAnsi="Times New Roman" w:cs="Times New Roman"/>
        </w:rPr>
      </w:pPr>
      <w:r w:rsidRPr="003F692E">
        <w:rPr>
          <w:rFonts w:ascii="Times New Roman" w:hAnsi="Times New Roman" w:cs="Times New Roman"/>
        </w:rPr>
        <w:t>W przypadku</w:t>
      </w:r>
      <w:r w:rsidR="00AE4A7F" w:rsidRPr="003F692E">
        <w:rPr>
          <w:rFonts w:ascii="Times New Roman" w:hAnsi="Times New Roman" w:cs="Times New Roman"/>
        </w:rPr>
        <w:t>,</w:t>
      </w:r>
      <w:r w:rsidRPr="003F692E">
        <w:rPr>
          <w:rFonts w:ascii="Times New Roman" w:hAnsi="Times New Roman" w:cs="Times New Roman"/>
        </w:rPr>
        <w:t xml:space="preserve"> gdy zaistnieje podejrzenie występowania przemo</w:t>
      </w:r>
      <w:r w:rsidR="00F91188" w:rsidRPr="003F692E">
        <w:rPr>
          <w:rFonts w:ascii="Times New Roman" w:hAnsi="Times New Roman" w:cs="Times New Roman"/>
        </w:rPr>
        <w:t>cy domowej</w:t>
      </w:r>
      <w:r w:rsidR="00F5446E" w:rsidRPr="003F692E">
        <w:rPr>
          <w:rFonts w:ascii="Times New Roman" w:hAnsi="Times New Roman" w:cs="Times New Roman"/>
        </w:rPr>
        <w:t>, uruchomiona zostaje procedura ,,</w:t>
      </w:r>
      <w:r w:rsidR="002820AB" w:rsidRPr="003F692E">
        <w:rPr>
          <w:rFonts w:ascii="Times New Roman" w:hAnsi="Times New Roman" w:cs="Times New Roman"/>
        </w:rPr>
        <w:t xml:space="preserve">Niebieskiej Karty”. Jest to podstawowa forma pomocy w ramach, której przedstawiciele różnych instytucji wspólnie wypracowują, szeroką i kompleksową pomoc rodzinie. </w:t>
      </w:r>
      <w:r w:rsidR="002820AB" w:rsidRPr="003F692E">
        <w:rPr>
          <w:rFonts w:ascii="Times New Roman" w:hAnsi="Times New Roman" w:cs="Times New Roman"/>
        </w:rPr>
        <w:br/>
        <w:t>W konsekwencji takiego działania następuje podział zadań co</w:t>
      </w:r>
      <w:r w:rsidR="0049066A" w:rsidRPr="003F692E">
        <w:rPr>
          <w:rFonts w:ascii="Times New Roman" w:hAnsi="Times New Roman" w:cs="Times New Roman"/>
        </w:rPr>
        <w:t xml:space="preserve"> zwiększa </w:t>
      </w:r>
      <w:r w:rsidR="002820AB" w:rsidRPr="003F692E">
        <w:rPr>
          <w:rFonts w:ascii="Times New Roman" w:hAnsi="Times New Roman" w:cs="Times New Roman"/>
        </w:rPr>
        <w:t xml:space="preserve">dla rodziny doświadczającej przemocy dostępność do usług poza system pomocy społecznej. </w:t>
      </w:r>
    </w:p>
    <w:p w:rsidR="00AC6580" w:rsidRPr="003F692E" w:rsidRDefault="00AC6580" w:rsidP="00A77882">
      <w:pPr>
        <w:spacing w:after="0" w:line="360" w:lineRule="auto"/>
        <w:ind w:firstLine="708"/>
        <w:jc w:val="both"/>
        <w:rPr>
          <w:rFonts w:ascii="Times New Roman" w:hAnsi="Times New Roman" w:cs="Times New Roman"/>
        </w:rPr>
      </w:pPr>
      <w:r w:rsidRPr="003F692E">
        <w:rPr>
          <w:rFonts w:ascii="Times New Roman" w:hAnsi="Times New Roman" w:cs="Times New Roman"/>
        </w:rPr>
        <w:t xml:space="preserve">Liczbę rodzin </w:t>
      </w:r>
      <w:r w:rsidR="0049066A" w:rsidRPr="003F692E">
        <w:rPr>
          <w:rFonts w:ascii="Times New Roman" w:hAnsi="Times New Roman" w:cs="Times New Roman"/>
        </w:rPr>
        <w:t xml:space="preserve">z terenu Przeworska wobec, których </w:t>
      </w:r>
      <w:r w:rsidR="00E04FC8" w:rsidRPr="003F692E">
        <w:rPr>
          <w:rFonts w:ascii="Times New Roman" w:hAnsi="Times New Roman" w:cs="Times New Roman"/>
        </w:rPr>
        <w:t>realizowano</w:t>
      </w:r>
      <w:r w:rsidR="0049066A" w:rsidRPr="003F692E">
        <w:rPr>
          <w:rFonts w:ascii="Times New Roman" w:hAnsi="Times New Roman" w:cs="Times New Roman"/>
        </w:rPr>
        <w:t xml:space="preserve"> procedurę „Niebieska Karta” </w:t>
      </w:r>
      <w:r w:rsidR="0059528B" w:rsidRPr="003F692E">
        <w:rPr>
          <w:rFonts w:ascii="Times New Roman" w:hAnsi="Times New Roman" w:cs="Times New Roman"/>
        </w:rPr>
        <w:t xml:space="preserve"> </w:t>
      </w:r>
      <w:r w:rsidR="0059528B" w:rsidRPr="003F692E">
        <w:rPr>
          <w:rFonts w:ascii="Times New Roman" w:hAnsi="Times New Roman" w:cs="Times New Roman"/>
        </w:rPr>
        <w:br/>
        <w:t xml:space="preserve">w latach 2012- 2016 przedstawia </w:t>
      </w:r>
      <w:r w:rsidRPr="003F692E">
        <w:rPr>
          <w:rFonts w:ascii="Times New Roman" w:hAnsi="Times New Roman" w:cs="Times New Roman"/>
        </w:rPr>
        <w:t xml:space="preserve">poniższa tabela:  </w:t>
      </w:r>
    </w:p>
    <w:p w:rsidR="00AC6580" w:rsidRPr="003F692E" w:rsidRDefault="00AC6580" w:rsidP="00886C49">
      <w:pPr>
        <w:spacing w:after="0" w:line="360" w:lineRule="auto"/>
        <w:jc w:val="both"/>
        <w:rPr>
          <w:rFonts w:ascii="Times New Roman" w:hAnsi="Times New Roman" w:cs="Times New Roman"/>
        </w:rPr>
      </w:pPr>
    </w:p>
    <w:p w:rsidR="0049066A" w:rsidRPr="003F692E" w:rsidRDefault="0059528B" w:rsidP="00886C49">
      <w:pPr>
        <w:spacing w:line="360" w:lineRule="auto"/>
        <w:rPr>
          <w:rFonts w:ascii="Times New Roman" w:hAnsi="Times New Roman" w:cs="Times New Roman"/>
          <w:b/>
          <w:sz w:val="20"/>
          <w:szCs w:val="20"/>
        </w:rPr>
      </w:pPr>
      <w:r w:rsidRPr="003F692E">
        <w:rPr>
          <w:rFonts w:ascii="Times New Roman" w:hAnsi="Times New Roman" w:cs="Times New Roman"/>
          <w:i/>
          <w:sz w:val="20"/>
          <w:szCs w:val="20"/>
        </w:rPr>
        <w:t xml:space="preserve">Tabela </w:t>
      </w:r>
      <w:r w:rsidRPr="003F692E">
        <w:rPr>
          <w:rFonts w:ascii="Times New Roman" w:hAnsi="Times New Roman" w:cs="Times New Roman"/>
          <w:sz w:val="20"/>
          <w:szCs w:val="20"/>
        </w:rPr>
        <w:t>nr 1</w:t>
      </w:r>
      <w:r w:rsidR="004128B3" w:rsidRPr="003F692E">
        <w:rPr>
          <w:rFonts w:ascii="Times New Roman" w:hAnsi="Times New Roman" w:cs="Times New Roman"/>
          <w:sz w:val="20"/>
          <w:szCs w:val="20"/>
        </w:rPr>
        <w:t>6</w:t>
      </w:r>
      <w:r w:rsidRPr="003F692E">
        <w:rPr>
          <w:rFonts w:ascii="Times New Roman" w:hAnsi="Times New Roman" w:cs="Times New Roman"/>
          <w:sz w:val="20"/>
          <w:szCs w:val="20"/>
        </w:rPr>
        <w:t>.</w:t>
      </w:r>
      <w:r w:rsidR="0049066A" w:rsidRPr="003F692E">
        <w:rPr>
          <w:rFonts w:ascii="Times New Roman" w:hAnsi="Times New Roman" w:cs="Times New Roman"/>
          <w:sz w:val="20"/>
          <w:szCs w:val="20"/>
        </w:rPr>
        <w:t xml:space="preserve"> Liczba rodzin</w:t>
      </w:r>
      <w:r w:rsidR="00F91188" w:rsidRPr="003F692E">
        <w:rPr>
          <w:rFonts w:ascii="Times New Roman" w:hAnsi="Times New Roman" w:cs="Times New Roman"/>
          <w:sz w:val="20"/>
          <w:szCs w:val="20"/>
        </w:rPr>
        <w:t xml:space="preserve"> dotkniętych przemocą</w:t>
      </w:r>
      <w:r w:rsidR="0049066A" w:rsidRPr="003F692E">
        <w:rPr>
          <w:rFonts w:ascii="Times New Roman" w:hAnsi="Times New Roman" w:cs="Times New Roman"/>
          <w:b/>
          <w:sz w:val="20"/>
          <w:szCs w:val="20"/>
        </w:rPr>
        <w:t xml:space="preserve"> </w:t>
      </w:r>
      <w:r w:rsidR="00F75908" w:rsidRPr="003F692E">
        <w:rPr>
          <w:rFonts w:ascii="Times New Roman" w:hAnsi="Times New Roman" w:cs="Times New Roman"/>
          <w:sz w:val="20"/>
          <w:szCs w:val="20"/>
        </w:rPr>
        <w:t xml:space="preserve">wobec, których realizowano </w:t>
      </w:r>
      <w:r w:rsidRPr="003F692E">
        <w:rPr>
          <w:rFonts w:ascii="Times New Roman" w:hAnsi="Times New Roman" w:cs="Times New Roman"/>
          <w:sz w:val="20"/>
          <w:szCs w:val="20"/>
        </w:rPr>
        <w:t xml:space="preserve">procedurę „Niebieska Karta” </w:t>
      </w:r>
      <w:r w:rsidR="00AE4A7F" w:rsidRPr="003F692E">
        <w:rPr>
          <w:rFonts w:ascii="Times New Roman" w:hAnsi="Times New Roman" w:cs="Times New Roman"/>
          <w:sz w:val="20"/>
          <w:szCs w:val="20"/>
        </w:rPr>
        <w:br/>
      </w:r>
      <w:r w:rsidRPr="003F692E">
        <w:rPr>
          <w:rFonts w:ascii="Times New Roman" w:hAnsi="Times New Roman" w:cs="Times New Roman"/>
          <w:sz w:val="20"/>
          <w:szCs w:val="20"/>
        </w:rPr>
        <w:t xml:space="preserve">w latach 2012- 2016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494"/>
        <w:gridCol w:w="1494"/>
        <w:gridCol w:w="1493"/>
        <w:gridCol w:w="1494"/>
        <w:gridCol w:w="1494"/>
      </w:tblGrid>
      <w:tr w:rsidR="0049066A" w:rsidRPr="003F692E" w:rsidTr="0059528B">
        <w:tc>
          <w:tcPr>
            <w:tcW w:w="1794" w:type="dxa"/>
            <w:shd w:val="clear" w:color="auto" w:fill="auto"/>
          </w:tcPr>
          <w:p w:rsidR="0049066A" w:rsidRPr="003F692E" w:rsidRDefault="0049066A" w:rsidP="00886C49">
            <w:pPr>
              <w:spacing w:line="360" w:lineRule="auto"/>
              <w:rPr>
                <w:rFonts w:ascii="Times New Roman" w:hAnsi="Times New Roman" w:cs="Times New Roman"/>
                <w:b/>
              </w:rPr>
            </w:pP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2012r.</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2013r.</w:t>
            </w:r>
          </w:p>
        </w:tc>
        <w:tc>
          <w:tcPr>
            <w:tcW w:w="1498"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 xml:space="preserve">2014r. </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2015r.</w:t>
            </w:r>
          </w:p>
        </w:tc>
        <w:tc>
          <w:tcPr>
            <w:tcW w:w="1499" w:type="dxa"/>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2016r.</w:t>
            </w:r>
          </w:p>
        </w:tc>
      </w:tr>
      <w:tr w:rsidR="0049066A" w:rsidRPr="003F692E" w:rsidTr="0059528B">
        <w:tc>
          <w:tcPr>
            <w:tcW w:w="1794" w:type="dxa"/>
            <w:shd w:val="clear" w:color="auto" w:fill="auto"/>
          </w:tcPr>
          <w:p w:rsidR="0049066A" w:rsidRPr="003F692E" w:rsidRDefault="00AE4A7F" w:rsidP="00886C49">
            <w:pPr>
              <w:spacing w:line="360" w:lineRule="auto"/>
              <w:rPr>
                <w:rFonts w:ascii="Times New Roman" w:hAnsi="Times New Roman" w:cs="Times New Roman"/>
                <w:b/>
              </w:rPr>
            </w:pPr>
            <w:r w:rsidRPr="003F692E">
              <w:rPr>
                <w:rFonts w:ascii="Times New Roman" w:hAnsi="Times New Roman" w:cs="Times New Roman"/>
                <w:b/>
              </w:rPr>
              <w:t>Liczba rodzin</w:t>
            </w:r>
            <w:r w:rsidR="0059528B" w:rsidRPr="003F692E">
              <w:rPr>
                <w:rFonts w:ascii="Times New Roman" w:hAnsi="Times New Roman" w:cs="Times New Roman"/>
                <w:b/>
              </w:rPr>
              <w:t>, w których występuje zjawisko przemocy</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47</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60</w:t>
            </w:r>
          </w:p>
        </w:tc>
        <w:tc>
          <w:tcPr>
            <w:tcW w:w="1498"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57</w:t>
            </w:r>
          </w:p>
        </w:tc>
        <w:tc>
          <w:tcPr>
            <w:tcW w:w="1499" w:type="dxa"/>
            <w:shd w:val="clear" w:color="auto" w:fill="auto"/>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55</w:t>
            </w:r>
            <w:r w:rsidRPr="003F692E">
              <w:rPr>
                <w:rFonts w:ascii="Times New Roman" w:hAnsi="Times New Roman" w:cs="Times New Roman"/>
                <w:b/>
              </w:rPr>
              <w:br/>
            </w:r>
          </w:p>
        </w:tc>
        <w:tc>
          <w:tcPr>
            <w:tcW w:w="1499" w:type="dxa"/>
          </w:tcPr>
          <w:p w:rsidR="0049066A" w:rsidRPr="003F692E" w:rsidRDefault="0049066A" w:rsidP="00886C49">
            <w:pPr>
              <w:spacing w:line="360" w:lineRule="auto"/>
              <w:rPr>
                <w:rFonts w:ascii="Times New Roman" w:hAnsi="Times New Roman" w:cs="Times New Roman"/>
                <w:b/>
              </w:rPr>
            </w:pPr>
            <w:r w:rsidRPr="003F692E">
              <w:rPr>
                <w:rFonts w:ascii="Times New Roman" w:hAnsi="Times New Roman" w:cs="Times New Roman"/>
                <w:b/>
              </w:rPr>
              <w:t>42</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 xml:space="preserve">Liczba osób poszkodowanych ogółem:              </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63</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67</w:t>
            </w:r>
            <w:r w:rsidRPr="003F692E">
              <w:rPr>
                <w:rFonts w:ascii="Times New Roman" w:hAnsi="Times New Roman" w:cs="Times New Roman"/>
                <w:b/>
              </w:rPr>
              <w:br/>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71</w:t>
            </w:r>
            <w:r w:rsidRPr="003F692E">
              <w:rPr>
                <w:rFonts w:ascii="Times New Roman" w:hAnsi="Times New Roman" w:cs="Times New Roman"/>
                <w:b/>
              </w:rPr>
              <w:br/>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br/>
              <w:t>67</w:t>
            </w:r>
            <w:r w:rsidRPr="003F692E">
              <w:rPr>
                <w:rFonts w:ascii="Times New Roman" w:hAnsi="Times New Roman" w:cs="Times New Roman"/>
                <w:b/>
              </w:rPr>
              <w:br/>
            </w:r>
          </w:p>
        </w:tc>
        <w:tc>
          <w:tcPr>
            <w:tcW w:w="1499" w:type="dxa"/>
          </w:tcPr>
          <w:p w:rsidR="00F75908" w:rsidRPr="003F692E" w:rsidRDefault="00F75908" w:rsidP="00886C49">
            <w:pPr>
              <w:spacing w:after="0" w:line="360" w:lineRule="auto"/>
              <w:rPr>
                <w:rFonts w:ascii="Times New Roman" w:hAnsi="Times New Roman" w:cs="Times New Roman"/>
                <w:b/>
                <w:u w:val="single"/>
              </w:rPr>
            </w:pPr>
          </w:p>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55</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w tym: kobiet</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45</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53</w:t>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53</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55</w:t>
            </w:r>
          </w:p>
        </w:tc>
        <w:tc>
          <w:tcPr>
            <w:tcW w:w="1499" w:type="dxa"/>
          </w:tcPr>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42</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 xml:space="preserve">          mężczyzn</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5</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12</w:t>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12</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12</w:t>
            </w:r>
          </w:p>
        </w:tc>
        <w:tc>
          <w:tcPr>
            <w:tcW w:w="1499" w:type="dxa"/>
          </w:tcPr>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7</w:t>
            </w:r>
          </w:p>
        </w:tc>
      </w:tr>
      <w:tr w:rsidR="0059528B" w:rsidRPr="003F692E" w:rsidTr="0059528B">
        <w:tc>
          <w:tcPr>
            <w:tcW w:w="1794"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 xml:space="preserve">              dzieci</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13</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2</w:t>
            </w:r>
          </w:p>
        </w:tc>
        <w:tc>
          <w:tcPr>
            <w:tcW w:w="1498"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6</w:t>
            </w:r>
          </w:p>
        </w:tc>
        <w:tc>
          <w:tcPr>
            <w:tcW w:w="1499" w:type="dxa"/>
            <w:shd w:val="clear" w:color="auto" w:fill="auto"/>
          </w:tcPr>
          <w:p w:rsidR="0059528B" w:rsidRPr="003F692E" w:rsidRDefault="0059528B" w:rsidP="00886C49">
            <w:pPr>
              <w:spacing w:after="0" w:line="360" w:lineRule="auto"/>
              <w:rPr>
                <w:rFonts w:ascii="Times New Roman" w:hAnsi="Times New Roman" w:cs="Times New Roman"/>
                <w:b/>
              </w:rPr>
            </w:pPr>
            <w:r w:rsidRPr="003F692E">
              <w:rPr>
                <w:rFonts w:ascii="Times New Roman" w:hAnsi="Times New Roman" w:cs="Times New Roman"/>
                <w:b/>
              </w:rPr>
              <w:t>0</w:t>
            </w:r>
          </w:p>
        </w:tc>
        <w:tc>
          <w:tcPr>
            <w:tcW w:w="1499" w:type="dxa"/>
          </w:tcPr>
          <w:p w:rsidR="0059528B" w:rsidRPr="003F692E" w:rsidRDefault="0059528B" w:rsidP="00886C49">
            <w:pPr>
              <w:spacing w:after="0" w:line="360" w:lineRule="auto"/>
              <w:rPr>
                <w:rFonts w:ascii="Times New Roman" w:hAnsi="Times New Roman" w:cs="Times New Roman"/>
                <w:b/>
                <w:u w:val="single"/>
              </w:rPr>
            </w:pPr>
            <w:r w:rsidRPr="003F692E">
              <w:rPr>
                <w:rFonts w:ascii="Times New Roman" w:hAnsi="Times New Roman" w:cs="Times New Roman"/>
                <w:b/>
                <w:u w:val="single"/>
              </w:rPr>
              <w:t>6</w:t>
            </w:r>
          </w:p>
        </w:tc>
      </w:tr>
    </w:tbl>
    <w:p w:rsidR="0049066A" w:rsidRPr="003F692E" w:rsidRDefault="0049066A" w:rsidP="00886C49">
      <w:pPr>
        <w:spacing w:line="360" w:lineRule="auto"/>
        <w:rPr>
          <w:rFonts w:ascii="Times New Roman" w:hAnsi="Times New Roman" w:cs="Times New Roman"/>
          <w:b/>
        </w:rPr>
      </w:pPr>
    </w:p>
    <w:p w:rsidR="00AC6580" w:rsidRPr="003F692E" w:rsidRDefault="00AC6580" w:rsidP="00271581">
      <w:pPr>
        <w:spacing w:after="0" w:line="360" w:lineRule="auto"/>
        <w:ind w:firstLine="708"/>
        <w:jc w:val="both"/>
        <w:rPr>
          <w:rFonts w:ascii="Times New Roman" w:hAnsi="Times New Roman" w:cs="Times New Roman"/>
        </w:rPr>
      </w:pPr>
      <w:r w:rsidRPr="003F692E">
        <w:rPr>
          <w:rFonts w:ascii="Times New Roman" w:hAnsi="Times New Roman" w:cs="Times New Roman"/>
        </w:rPr>
        <w:lastRenderedPageBreak/>
        <w:t xml:space="preserve">Na przestrzeni analizowanych lat </w:t>
      </w:r>
      <w:r w:rsidR="002D2B5B" w:rsidRPr="003F692E">
        <w:rPr>
          <w:rFonts w:ascii="Times New Roman" w:hAnsi="Times New Roman" w:cs="Times New Roman"/>
        </w:rPr>
        <w:t>zauważa się wprawdzie początkowo</w:t>
      </w:r>
      <w:r w:rsidRPr="003F692E">
        <w:rPr>
          <w:rFonts w:ascii="Times New Roman" w:hAnsi="Times New Roman" w:cs="Times New Roman"/>
        </w:rPr>
        <w:t xml:space="preserve"> wzrost liczby rodzin </w:t>
      </w:r>
      <w:r w:rsidR="0059528B" w:rsidRPr="003F692E">
        <w:rPr>
          <w:rFonts w:ascii="Times New Roman" w:hAnsi="Times New Roman" w:cs="Times New Roman"/>
        </w:rPr>
        <w:t>dotkniętych przemocą domową</w:t>
      </w:r>
      <w:r w:rsidR="00032AF0" w:rsidRPr="003F692E">
        <w:rPr>
          <w:rFonts w:ascii="Times New Roman" w:hAnsi="Times New Roman" w:cs="Times New Roman"/>
        </w:rPr>
        <w:t xml:space="preserve">, jednak nie wynika to ze wzrostu zjawiska przemocy, lecz </w:t>
      </w:r>
      <w:r w:rsidR="00AE4A7F" w:rsidRPr="003F692E">
        <w:rPr>
          <w:rFonts w:ascii="Times New Roman" w:hAnsi="Times New Roman" w:cs="Times New Roman"/>
        </w:rPr>
        <w:br/>
      </w:r>
      <w:r w:rsidR="00271581" w:rsidRPr="003F692E">
        <w:rPr>
          <w:rFonts w:ascii="Times New Roman" w:hAnsi="Times New Roman" w:cs="Times New Roman"/>
        </w:rPr>
        <w:t>z powszechniejszego ujawniania</w:t>
      </w:r>
      <w:r w:rsidR="00032AF0" w:rsidRPr="003F692E">
        <w:rPr>
          <w:rFonts w:ascii="Times New Roman" w:hAnsi="Times New Roman" w:cs="Times New Roman"/>
        </w:rPr>
        <w:t xml:space="preserve"> jej. Świadomość społeczna w tym zakresie wzrasta i ludzie coraz częściej zwracają się o pomoc</w:t>
      </w:r>
      <w:r w:rsidRPr="003F692E">
        <w:rPr>
          <w:rFonts w:ascii="Times New Roman" w:hAnsi="Times New Roman" w:cs="Times New Roman"/>
        </w:rPr>
        <w:t>.</w:t>
      </w:r>
      <w:r w:rsidR="00032AF0" w:rsidRPr="003F692E">
        <w:rPr>
          <w:rFonts w:ascii="Times New Roman" w:hAnsi="Times New Roman" w:cs="Times New Roman"/>
        </w:rPr>
        <w:t xml:space="preserve"> Najwyższa liczbę rodzin dotkniętych przemocą odnotowano w 2013 roku i było to 60 rodzin, po cz</w:t>
      </w:r>
      <w:r w:rsidR="00F91188" w:rsidRPr="003F692E">
        <w:rPr>
          <w:rFonts w:ascii="Times New Roman" w:hAnsi="Times New Roman" w:cs="Times New Roman"/>
        </w:rPr>
        <w:t>ym sukcesywnie liczba ta maleje</w:t>
      </w:r>
      <w:r w:rsidR="00032AF0" w:rsidRPr="003F692E">
        <w:rPr>
          <w:rFonts w:ascii="Times New Roman" w:hAnsi="Times New Roman" w:cs="Times New Roman"/>
        </w:rPr>
        <w:t>, do 42 rodzin w roku 2016.</w:t>
      </w:r>
      <w:r w:rsidR="00B76A75" w:rsidRPr="003F692E">
        <w:rPr>
          <w:rFonts w:ascii="Times New Roman" w:hAnsi="Times New Roman" w:cs="Times New Roman"/>
        </w:rPr>
        <w:br/>
      </w:r>
      <w:r w:rsidR="0059528B" w:rsidRPr="003F692E">
        <w:rPr>
          <w:rFonts w:ascii="Times New Roman" w:hAnsi="Times New Roman" w:cs="Times New Roman"/>
        </w:rPr>
        <w:t xml:space="preserve">Jeśli chodzi o częstotliwość zdarzeń </w:t>
      </w:r>
      <w:proofErr w:type="spellStart"/>
      <w:r w:rsidR="00AE4A7F" w:rsidRPr="003F692E">
        <w:rPr>
          <w:rFonts w:ascii="Times New Roman" w:hAnsi="Times New Roman" w:cs="Times New Roman"/>
        </w:rPr>
        <w:t>przemocowych</w:t>
      </w:r>
      <w:proofErr w:type="spellEnd"/>
      <w:r w:rsidR="00AE4A7F" w:rsidRPr="003F692E">
        <w:rPr>
          <w:rFonts w:ascii="Times New Roman" w:hAnsi="Times New Roman" w:cs="Times New Roman"/>
        </w:rPr>
        <w:t xml:space="preserve"> w </w:t>
      </w:r>
      <w:r w:rsidR="00F91188" w:rsidRPr="003F692E">
        <w:rPr>
          <w:rFonts w:ascii="Times New Roman" w:hAnsi="Times New Roman" w:cs="Times New Roman"/>
        </w:rPr>
        <w:t xml:space="preserve">w/w rodzinach, </w:t>
      </w:r>
      <w:r w:rsidR="0059528B" w:rsidRPr="003F692E">
        <w:rPr>
          <w:rFonts w:ascii="Times New Roman" w:hAnsi="Times New Roman" w:cs="Times New Roman"/>
        </w:rPr>
        <w:t>należy zaznaczyć</w:t>
      </w:r>
      <w:r w:rsidR="00271581" w:rsidRPr="003F692E">
        <w:rPr>
          <w:rFonts w:ascii="Times New Roman" w:hAnsi="Times New Roman" w:cs="Times New Roman"/>
        </w:rPr>
        <w:t xml:space="preserve"> </w:t>
      </w:r>
      <w:r w:rsidR="00F91188" w:rsidRPr="003F692E">
        <w:rPr>
          <w:rFonts w:ascii="Times New Roman" w:hAnsi="Times New Roman" w:cs="Times New Roman"/>
        </w:rPr>
        <w:t xml:space="preserve">Iż </w:t>
      </w:r>
      <w:r w:rsidR="00271581" w:rsidRPr="003F692E">
        <w:rPr>
          <w:rFonts w:ascii="Times New Roman" w:hAnsi="Times New Roman" w:cs="Times New Roman"/>
        </w:rPr>
        <w:br/>
      </w:r>
      <w:r w:rsidR="00F91188" w:rsidRPr="003F692E">
        <w:rPr>
          <w:rFonts w:ascii="Times New Roman" w:hAnsi="Times New Roman" w:cs="Times New Roman"/>
        </w:rPr>
        <w:t xml:space="preserve">w zdecydowanej </w:t>
      </w:r>
      <w:r w:rsidR="003E0B8A" w:rsidRPr="003F692E">
        <w:rPr>
          <w:rFonts w:ascii="Times New Roman" w:hAnsi="Times New Roman" w:cs="Times New Roman"/>
        </w:rPr>
        <w:t xml:space="preserve">większości ma to miejsce </w:t>
      </w:r>
      <w:r w:rsidR="00B76A75" w:rsidRPr="003F692E">
        <w:rPr>
          <w:rFonts w:ascii="Times New Roman" w:hAnsi="Times New Roman" w:cs="Times New Roman"/>
        </w:rPr>
        <w:t>1 raz w roku.</w:t>
      </w:r>
    </w:p>
    <w:p w:rsidR="009D701C" w:rsidRPr="003F692E" w:rsidRDefault="009D701C" w:rsidP="00886C49">
      <w:pPr>
        <w:pStyle w:val="Stopka"/>
        <w:tabs>
          <w:tab w:val="left" w:pos="708"/>
        </w:tabs>
        <w:spacing w:line="360" w:lineRule="auto"/>
        <w:rPr>
          <w:rFonts w:ascii="Times New Roman" w:hAnsi="Times New Roman" w:cs="Times New Roman"/>
        </w:rPr>
      </w:pPr>
    </w:p>
    <w:p w:rsidR="009D701C" w:rsidRPr="003F692E" w:rsidRDefault="00B76A75" w:rsidP="00886C49">
      <w:pPr>
        <w:pStyle w:val="Stopka"/>
        <w:tabs>
          <w:tab w:val="left" w:pos="708"/>
        </w:tabs>
        <w:spacing w:line="360" w:lineRule="auto"/>
        <w:rPr>
          <w:rFonts w:ascii="Times New Roman" w:hAnsi="Times New Roman" w:cs="Times New Roman"/>
        </w:rPr>
      </w:pPr>
      <w:r w:rsidRPr="003F692E">
        <w:rPr>
          <w:rFonts w:ascii="Times New Roman" w:hAnsi="Times New Roman" w:cs="Times New Roman"/>
        </w:rPr>
        <w:t>Poniżej przedstawiona dotyczy</w:t>
      </w:r>
      <w:r w:rsidR="009D701C" w:rsidRPr="003F692E">
        <w:rPr>
          <w:rFonts w:ascii="Times New Roman" w:hAnsi="Times New Roman" w:cs="Times New Roman"/>
        </w:rPr>
        <w:t xml:space="preserve"> rodzin wobec, których w roku 2016 realizowana była procedura niebieskiej karty. </w:t>
      </w:r>
      <w:r w:rsidRPr="003F692E">
        <w:rPr>
          <w:rFonts w:ascii="Times New Roman" w:hAnsi="Times New Roman" w:cs="Times New Roman"/>
        </w:rPr>
        <w:br/>
      </w:r>
    </w:p>
    <w:p w:rsidR="00B76A75" w:rsidRPr="003F692E" w:rsidRDefault="00B76A75" w:rsidP="00886C49">
      <w:pPr>
        <w:spacing w:line="360" w:lineRule="auto"/>
        <w:rPr>
          <w:rFonts w:ascii="Times New Roman" w:hAnsi="Times New Roman" w:cs="Times New Roman"/>
          <w:i/>
          <w:sz w:val="20"/>
          <w:szCs w:val="20"/>
        </w:rPr>
      </w:pPr>
      <w:r w:rsidRPr="003F692E">
        <w:rPr>
          <w:rFonts w:ascii="Times New Roman" w:hAnsi="Times New Roman" w:cs="Times New Roman"/>
          <w:i/>
          <w:sz w:val="20"/>
          <w:szCs w:val="20"/>
        </w:rPr>
        <w:t>Tabela nr 1</w:t>
      </w:r>
      <w:r w:rsidR="004128B3" w:rsidRPr="003F692E">
        <w:rPr>
          <w:rFonts w:ascii="Times New Roman" w:hAnsi="Times New Roman" w:cs="Times New Roman"/>
          <w:i/>
          <w:sz w:val="20"/>
          <w:szCs w:val="20"/>
        </w:rPr>
        <w:t>7</w:t>
      </w:r>
      <w:r w:rsidRPr="003F692E">
        <w:rPr>
          <w:rFonts w:ascii="Times New Roman" w:hAnsi="Times New Roman" w:cs="Times New Roman"/>
          <w:i/>
          <w:sz w:val="20"/>
          <w:szCs w:val="20"/>
        </w:rPr>
        <w:t>. Li</w:t>
      </w:r>
      <w:r w:rsidR="00F91188" w:rsidRPr="003F692E">
        <w:rPr>
          <w:rFonts w:ascii="Times New Roman" w:hAnsi="Times New Roman" w:cs="Times New Roman"/>
          <w:i/>
          <w:sz w:val="20"/>
          <w:szCs w:val="20"/>
        </w:rPr>
        <w:t>czba rodzin dotkniętych przemocą</w:t>
      </w:r>
      <w:r w:rsidRPr="003F692E">
        <w:rPr>
          <w:rFonts w:ascii="Times New Roman" w:hAnsi="Times New Roman" w:cs="Times New Roman"/>
          <w:i/>
          <w:sz w:val="20"/>
          <w:szCs w:val="20"/>
        </w:rPr>
        <w:t xml:space="preserve">, wobec, których wszczęto procedurę „Niebieska Karta” </w:t>
      </w:r>
      <w:r w:rsidR="00AE4A7F" w:rsidRPr="003F692E">
        <w:rPr>
          <w:rFonts w:ascii="Times New Roman" w:hAnsi="Times New Roman" w:cs="Times New Roman"/>
          <w:i/>
          <w:sz w:val="20"/>
          <w:szCs w:val="20"/>
        </w:rPr>
        <w:br/>
      </w:r>
      <w:r w:rsidR="00271581" w:rsidRPr="003F692E">
        <w:rPr>
          <w:rFonts w:ascii="Times New Roman" w:hAnsi="Times New Roman" w:cs="Times New Roman"/>
          <w:i/>
          <w:sz w:val="20"/>
          <w:szCs w:val="20"/>
        </w:rPr>
        <w:t xml:space="preserve">w </w:t>
      </w:r>
      <w:r w:rsidRPr="003F692E">
        <w:rPr>
          <w:rFonts w:ascii="Times New Roman" w:hAnsi="Times New Roman" w:cs="Times New Roman"/>
          <w:i/>
          <w:sz w:val="20"/>
          <w:szCs w:val="20"/>
        </w:rPr>
        <w:t xml:space="preserve"> 2016 </w:t>
      </w:r>
      <w:r w:rsidR="00271581" w:rsidRPr="003F692E">
        <w:rPr>
          <w:rFonts w:ascii="Times New Roman" w:hAnsi="Times New Roman" w:cs="Times New Roman"/>
          <w:i/>
          <w:sz w:val="20"/>
          <w:szCs w:val="20"/>
        </w:rPr>
        <w:t>r.</w:t>
      </w:r>
    </w:p>
    <w:tbl>
      <w:tblPr>
        <w:tblW w:w="9222" w:type="dxa"/>
        <w:tblInd w:w="-5" w:type="dxa"/>
        <w:tblLayout w:type="fixed"/>
        <w:tblCellMar>
          <w:left w:w="70" w:type="dxa"/>
          <w:right w:w="70" w:type="dxa"/>
        </w:tblCellMar>
        <w:tblLook w:val="0000" w:firstRow="0" w:lastRow="0" w:firstColumn="0" w:lastColumn="0" w:noHBand="0" w:noVBand="0"/>
      </w:tblPr>
      <w:tblGrid>
        <w:gridCol w:w="2303"/>
        <w:gridCol w:w="2303"/>
        <w:gridCol w:w="2303"/>
        <w:gridCol w:w="2313"/>
      </w:tblGrid>
      <w:tr w:rsidR="009D701C" w:rsidRPr="003F692E" w:rsidTr="00AE4A7F">
        <w:trPr>
          <w:cantSplit/>
        </w:trPr>
        <w:tc>
          <w:tcPr>
            <w:tcW w:w="2303" w:type="dxa"/>
            <w:vMerge w:val="restart"/>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b/>
                <w:bCs/>
              </w:rPr>
              <w:t>Liczba rodzin, w których występuje zjawisko przemocy w rodzinie</w:t>
            </w:r>
          </w:p>
        </w:tc>
        <w:tc>
          <w:tcPr>
            <w:tcW w:w="6919" w:type="dxa"/>
            <w:gridSpan w:val="3"/>
            <w:tcBorders>
              <w:top w:val="single" w:sz="4" w:space="0" w:color="000000"/>
              <w:left w:val="single" w:sz="4" w:space="0" w:color="000000"/>
              <w:bottom w:val="single" w:sz="4" w:space="0" w:color="000000"/>
              <w:right w:val="single" w:sz="4" w:space="0" w:color="000000"/>
            </w:tcBorders>
            <w:shd w:val="clear" w:color="auto" w:fill="auto"/>
          </w:tcPr>
          <w:p w:rsidR="009D701C" w:rsidRPr="003F692E" w:rsidRDefault="009D701C" w:rsidP="00886C49">
            <w:pPr>
              <w:pStyle w:val="Nagwek1"/>
              <w:tabs>
                <w:tab w:val="num" w:pos="432"/>
              </w:tabs>
              <w:suppressAutoHyphens/>
              <w:spacing w:line="360" w:lineRule="auto"/>
              <w:ind w:left="432" w:hanging="432"/>
              <w:rPr>
                <w:rFonts w:ascii="Times New Roman" w:hAnsi="Times New Roman" w:cs="Times New Roman"/>
                <w:sz w:val="22"/>
                <w:szCs w:val="22"/>
              </w:rPr>
            </w:pPr>
            <w:r w:rsidRPr="003F692E">
              <w:rPr>
                <w:rFonts w:ascii="Times New Roman" w:hAnsi="Times New Roman" w:cs="Times New Roman"/>
                <w:sz w:val="22"/>
                <w:szCs w:val="22"/>
              </w:rPr>
              <w:t>Częstotl</w:t>
            </w:r>
            <w:r w:rsidR="00032AF0" w:rsidRPr="003F692E">
              <w:rPr>
                <w:rFonts w:ascii="Times New Roman" w:hAnsi="Times New Roman" w:cs="Times New Roman"/>
                <w:sz w:val="22"/>
                <w:szCs w:val="22"/>
              </w:rPr>
              <w:t xml:space="preserve">iwość zdarzeń </w:t>
            </w:r>
            <w:proofErr w:type="spellStart"/>
            <w:r w:rsidR="00032AF0" w:rsidRPr="003F692E">
              <w:rPr>
                <w:rFonts w:ascii="Times New Roman" w:hAnsi="Times New Roman" w:cs="Times New Roman"/>
                <w:sz w:val="22"/>
                <w:szCs w:val="22"/>
              </w:rPr>
              <w:t>przemocowych</w:t>
            </w:r>
            <w:proofErr w:type="spellEnd"/>
            <w:r w:rsidR="00032AF0" w:rsidRPr="003F692E">
              <w:rPr>
                <w:rFonts w:ascii="Times New Roman" w:hAnsi="Times New Roman" w:cs="Times New Roman"/>
                <w:sz w:val="22"/>
                <w:szCs w:val="22"/>
              </w:rPr>
              <w:t xml:space="preserve"> w w/w</w:t>
            </w:r>
            <w:r w:rsidRPr="003F692E">
              <w:rPr>
                <w:rFonts w:ascii="Times New Roman" w:hAnsi="Times New Roman" w:cs="Times New Roman"/>
                <w:sz w:val="22"/>
                <w:szCs w:val="22"/>
              </w:rPr>
              <w:t xml:space="preserve"> rodzinach</w:t>
            </w:r>
          </w:p>
          <w:p w:rsidR="009D701C" w:rsidRPr="003F692E" w:rsidRDefault="009D701C" w:rsidP="00886C49">
            <w:pPr>
              <w:spacing w:line="360" w:lineRule="auto"/>
              <w:jc w:val="center"/>
              <w:rPr>
                <w:rFonts w:ascii="Times New Roman" w:hAnsi="Times New Roman" w:cs="Times New Roman"/>
                <w:b/>
              </w:rPr>
            </w:pPr>
          </w:p>
        </w:tc>
      </w:tr>
      <w:tr w:rsidR="009D701C" w:rsidRPr="003F692E" w:rsidTr="00AE4A7F">
        <w:trPr>
          <w:cantSplit/>
        </w:trPr>
        <w:tc>
          <w:tcPr>
            <w:tcW w:w="2303" w:type="dxa"/>
            <w:vMerge/>
            <w:tcBorders>
              <w:top w:val="single" w:sz="4" w:space="0" w:color="000000"/>
              <w:left w:val="single" w:sz="4" w:space="0" w:color="000000"/>
              <w:bottom w:val="single" w:sz="4" w:space="0" w:color="000000"/>
            </w:tcBorders>
            <w:shd w:val="clear" w:color="auto" w:fill="auto"/>
            <w:vAlign w:val="center"/>
          </w:tcPr>
          <w:p w:rsidR="009D701C" w:rsidRPr="003F692E" w:rsidRDefault="009D701C" w:rsidP="00886C49">
            <w:pPr>
              <w:snapToGrid w:val="0"/>
              <w:spacing w:line="360" w:lineRule="auto"/>
              <w:rPr>
                <w:rFonts w:ascii="Times New Roman" w:hAnsi="Times New Roman" w:cs="Times New Roman"/>
                <w:b/>
                <w:bCs/>
              </w:rPr>
            </w:pP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rPr>
              <w:t>1 raz w roku</w:t>
            </w: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rPr>
              <w:t>od 2 do 5 razy w roku</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rPr>
              <w:t>6 razy w roku i więcej</w:t>
            </w:r>
          </w:p>
        </w:tc>
      </w:tr>
      <w:tr w:rsidR="009D701C" w:rsidRPr="003F692E" w:rsidTr="00AE4A7F">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b/>
              </w:rPr>
            </w:pPr>
            <w:r w:rsidRPr="003F692E">
              <w:rPr>
                <w:rFonts w:ascii="Times New Roman" w:hAnsi="Times New Roman" w:cs="Times New Roman"/>
                <w:b/>
              </w:rPr>
              <w:t>42</w:t>
            </w:r>
          </w:p>
          <w:p w:rsidR="009D701C" w:rsidRPr="003F692E" w:rsidRDefault="009D701C" w:rsidP="00886C49">
            <w:pPr>
              <w:spacing w:line="360" w:lineRule="auto"/>
              <w:jc w:val="center"/>
              <w:rPr>
                <w:rFonts w:ascii="Times New Roman" w:hAnsi="Times New Roman" w:cs="Times New Roman"/>
                <w:b/>
              </w:rPr>
            </w:pP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b/>
              </w:rPr>
            </w:pPr>
            <w:r w:rsidRPr="003F692E">
              <w:rPr>
                <w:rFonts w:ascii="Times New Roman" w:hAnsi="Times New Roman" w:cs="Times New Roman"/>
                <w:b/>
              </w:rPr>
              <w:t>37</w:t>
            </w:r>
          </w:p>
        </w:tc>
        <w:tc>
          <w:tcPr>
            <w:tcW w:w="2303" w:type="dxa"/>
            <w:tcBorders>
              <w:top w:val="single" w:sz="4" w:space="0" w:color="000000"/>
              <w:left w:val="single" w:sz="4" w:space="0" w:color="000000"/>
              <w:bottom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b/>
              </w:rPr>
            </w:pPr>
            <w:r w:rsidRPr="003F692E">
              <w:rPr>
                <w:rFonts w:ascii="Times New Roman" w:hAnsi="Times New Roman" w:cs="Times New Roman"/>
                <w:b/>
              </w:rPr>
              <w:t>5</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9D701C" w:rsidRPr="003F692E" w:rsidRDefault="009D701C" w:rsidP="00886C49">
            <w:pPr>
              <w:spacing w:line="360" w:lineRule="auto"/>
              <w:jc w:val="center"/>
              <w:rPr>
                <w:rFonts w:ascii="Times New Roman" w:hAnsi="Times New Roman" w:cs="Times New Roman"/>
              </w:rPr>
            </w:pPr>
            <w:r w:rsidRPr="003F692E">
              <w:rPr>
                <w:rFonts w:ascii="Times New Roman" w:hAnsi="Times New Roman" w:cs="Times New Roman"/>
                <w:b/>
              </w:rPr>
              <w:t>0</w:t>
            </w:r>
          </w:p>
        </w:tc>
      </w:tr>
    </w:tbl>
    <w:p w:rsidR="009D701C" w:rsidRPr="003F692E" w:rsidRDefault="009D701C" w:rsidP="00886C49">
      <w:pPr>
        <w:pStyle w:val="Stopka"/>
        <w:tabs>
          <w:tab w:val="left" w:pos="708"/>
        </w:tabs>
        <w:spacing w:line="360" w:lineRule="auto"/>
        <w:rPr>
          <w:rFonts w:ascii="Times New Roman" w:hAnsi="Times New Roman" w:cs="Times New Roman"/>
        </w:rPr>
      </w:pPr>
    </w:p>
    <w:p w:rsidR="009D701C" w:rsidRPr="003F692E" w:rsidRDefault="009D701C" w:rsidP="00886C49">
      <w:pPr>
        <w:pStyle w:val="Stopka"/>
        <w:tabs>
          <w:tab w:val="left" w:pos="708"/>
        </w:tabs>
        <w:spacing w:line="360" w:lineRule="auto"/>
        <w:rPr>
          <w:rFonts w:ascii="Times New Roman" w:hAnsi="Times New Roman" w:cs="Times New Roman"/>
        </w:rPr>
      </w:pPr>
    </w:p>
    <w:p w:rsidR="009D701C" w:rsidRPr="003F692E" w:rsidRDefault="009D701C" w:rsidP="00886C49">
      <w:pPr>
        <w:spacing w:line="360" w:lineRule="auto"/>
        <w:rPr>
          <w:rFonts w:ascii="Times New Roman" w:hAnsi="Times New Roman" w:cs="Times New Roman"/>
        </w:rPr>
      </w:pPr>
    </w:p>
    <w:p w:rsidR="009D701C" w:rsidRPr="003F692E" w:rsidRDefault="0052119C" w:rsidP="00526353">
      <w:pPr>
        <w:pStyle w:val="Tekstpodstawowy"/>
        <w:spacing w:line="360" w:lineRule="auto"/>
        <w:rPr>
          <w:rFonts w:ascii="Times New Roman" w:hAnsi="Times New Roman" w:cs="Times New Roman"/>
        </w:rPr>
      </w:pPr>
      <w:r w:rsidRPr="003F692E">
        <w:rPr>
          <w:rFonts w:ascii="Times New Roman" w:hAnsi="Times New Roman" w:cs="Times New Roman"/>
        </w:rPr>
        <w:t xml:space="preserve">         </w:t>
      </w:r>
      <w:r w:rsidR="009D701C" w:rsidRPr="003F692E">
        <w:rPr>
          <w:rFonts w:ascii="Times New Roman" w:hAnsi="Times New Roman" w:cs="Times New Roman"/>
        </w:rPr>
        <w:t xml:space="preserve"> Spośród wszystkich 42 spraw  prowadzonych  w roku  2016</w:t>
      </w:r>
      <w:r w:rsidR="009D701C" w:rsidRPr="003F692E">
        <w:rPr>
          <w:rFonts w:ascii="Times New Roman" w:hAnsi="Times New Roman" w:cs="Times New Roman"/>
          <w:b/>
        </w:rPr>
        <w:t xml:space="preserve"> </w:t>
      </w:r>
      <w:r w:rsidR="009D701C" w:rsidRPr="003F692E">
        <w:rPr>
          <w:rFonts w:ascii="Times New Roman" w:hAnsi="Times New Roman" w:cs="Times New Roman"/>
        </w:rPr>
        <w:t xml:space="preserve">na dzień 31 grudnia 2016r. zakończonych zostało </w:t>
      </w:r>
      <w:r w:rsidR="009D701C" w:rsidRPr="003F692E">
        <w:rPr>
          <w:rFonts w:ascii="Times New Roman" w:hAnsi="Times New Roman" w:cs="Times New Roman"/>
          <w:b/>
        </w:rPr>
        <w:t>24</w:t>
      </w:r>
      <w:r w:rsidR="009D701C" w:rsidRPr="003F692E">
        <w:rPr>
          <w:rFonts w:ascii="Times New Roman" w:hAnsi="Times New Roman" w:cs="Times New Roman"/>
        </w:rPr>
        <w:t xml:space="preserve"> z czego : </w:t>
      </w:r>
      <w:r w:rsidR="009D701C" w:rsidRPr="003F692E">
        <w:rPr>
          <w:rFonts w:ascii="Times New Roman" w:hAnsi="Times New Roman" w:cs="Times New Roman"/>
        </w:rPr>
        <w:br/>
      </w:r>
    </w:p>
    <w:p w:rsidR="009D701C" w:rsidRPr="003F692E" w:rsidRDefault="009D701C" w:rsidP="00526353">
      <w:pPr>
        <w:pStyle w:val="Tekstpodstawowy"/>
        <w:numPr>
          <w:ilvl w:val="0"/>
          <w:numId w:val="48"/>
        </w:numPr>
        <w:suppressAutoHyphens/>
        <w:spacing w:after="0" w:line="360" w:lineRule="auto"/>
        <w:jc w:val="both"/>
        <w:rPr>
          <w:rFonts w:ascii="Times New Roman" w:hAnsi="Times New Roman" w:cs="Times New Roman"/>
        </w:rPr>
      </w:pPr>
      <w:r w:rsidRPr="003F692E">
        <w:rPr>
          <w:rFonts w:ascii="Times New Roman" w:hAnsi="Times New Roman" w:cs="Times New Roman"/>
        </w:rPr>
        <w:t xml:space="preserve">w </w:t>
      </w:r>
      <w:r w:rsidRPr="003F692E">
        <w:rPr>
          <w:rFonts w:ascii="Times New Roman" w:hAnsi="Times New Roman" w:cs="Times New Roman"/>
          <w:b/>
        </w:rPr>
        <w:t>15</w:t>
      </w:r>
      <w:r w:rsidRPr="003F692E">
        <w:rPr>
          <w:rFonts w:ascii="Times New Roman" w:hAnsi="Times New Roman" w:cs="Times New Roman"/>
        </w:rPr>
        <w:t xml:space="preserve"> przypadkach z uwagi na ustanie przemocy  i uzasadnione przypuszczenie  </w:t>
      </w:r>
      <w:r w:rsidR="00526353" w:rsidRPr="003F692E">
        <w:rPr>
          <w:rFonts w:ascii="Times New Roman" w:hAnsi="Times New Roman" w:cs="Times New Roman"/>
        </w:rPr>
        <w:t xml:space="preserve">o </w:t>
      </w:r>
      <w:r w:rsidRPr="003F692E">
        <w:rPr>
          <w:rFonts w:ascii="Times New Roman" w:hAnsi="Times New Roman" w:cs="Times New Roman"/>
        </w:rPr>
        <w:t>zaprzestaniu dalszego jej stosowania oraz po zrealizowaniu indywidualnego planu pomocy na podstawie</w:t>
      </w:r>
      <w:r w:rsidR="00357B6A">
        <w:rPr>
          <w:rFonts w:ascii="Times New Roman" w:hAnsi="Times New Roman" w:cs="Times New Roman"/>
        </w:rPr>
        <w:br/>
      </w:r>
      <w:r w:rsidRPr="003F692E">
        <w:rPr>
          <w:rFonts w:ascii="Times New Roman" w:hAnsi="Times New Roman" w:cs="Times New Roman"/>
        </w:rPr>
        <w:t xml:space="preserve"> § 18 ust. 1 pkt 1 rozporządzenia w sprawie procedury „Niebieskie Karty” oraz wzorów formularzy „Niebieska Karta”    </w:t>
      </w:r>
    </w:p>
    <w:p w:rsidR="00DF7BA1" w:rsidRPr="003F692E" w:rsidRDefault="009D701C" w:rsidP="00526353">
      <w:pPr>
        <w:pStyle w:val="Tekstpodstawowy"/>
        <w:numPr>
          <w:ilvl w:val="0"/>
          <w:numId w:val="48"/>
        </w:numPr>
        <w:suppressAutoHyphens/>
        <w:spacing w:after="0" w:line="360" w:lineRule="auto"/>
        <w:jc w:val="both"/>
        <w:rPr>
          <w:rFonts w:ascii="Times New Roman" w:hAnsi="Times New Roman" w:cs="Times New Roman"/>
        </w:rPr>
      </w:pPr>
      <w:r w:rsidRPr="003F692E">
        <w:rPr>
          <w:rFonts w:ascii="Times New Roman" w:hAnsi="Times New Roman" w:cs="Times New Roman"/>
        </w:rPr>
        <w:t xml:space="preserve">w </w:t>
      </w:r>
      <w:r w:rsidRPr="003F692E">
        <w:rPr>
          <w:rFonts w:ascii="Times New Roman" w:hAnsi="Times New Roman" w:cs="Times New Roman"/>
          <w:b/>
          <w:bCs/>
        </w:rPr>
        <w:t xml:space="preserve">9 </w:t>
      </w:r>
      <w:r w:rsidRPr="003F692E">
        <w:rPr>
          <w:rFonts w:ascii="Times New Roman" w:hAnsi="Times New Roman" w:cs="Times New Roman"/>
        </w:rPr>
        <w:t>przypadkach z uwagi na rozstrzygnięcie o braku zasadności podejmowania działań na podstawie § 18 ust. 1 pkt 2 rozporządzenia w sprawie procedury „Niebieskie Karty” oraz wzoró</w:t>
      </w:r>
      <w:r w:rsidR="00526353" w:rsidRPr="003F692E">
        <w:rPr>
          <w:rFonts w:ascii="Times New Roman" w:hAnsi="Times New Roman" w:cs="Times New Roman"/>
        </w:rPr>
        <w:t xml:space="preserve">w formularzy „Niebieska Karta”. </w:t>
      </w:r>
      <w:r w:rsidRPr="003F692E">
        <w:rPr>
          <w:rFonts w:ascii="Times New Roman" w:hAnsi="Times New Roman" w:cs="Times New Roman"/>
        </w:rPr>
        <w:t>W pozostałych 18 przypadkach  praca grup roboczych kontynuowana jest w roku 2017.</w:t>
      </w:r>
    </w:p>
    <w:p w:rsidR="009D701C" w:rsidRPr="003F692E" w:rsidRDefault="009D701C" w:rsidP="00886C49">
      <w:pPr>
        <w:pStyle w:val="Tekstpodstawowy"/>
        <w:suppressAutoHyphens/>
        <w:spacing w:after="0" w:line="360" w:lineRule="auto"/>
        <w:jc w:val="both"/>
        <w:rPr>
          <w:rFonts w:ascii="Times New Roman" w:hAnsi="Times New Roman" w:cs="Times New Roman"/>
        </w:rPr>
      </w:pPr>
    </w:p>
    <w:p w:rsidR="009D701C" w:rsidRPr="003F692E" w:rsidRDefault="009D701C" w:rsidP="00886C49">
      <w:pPr>
        <w:spacing w:line="360" w:lineRule="auto"/>
        <w:jc w:val="both"/>
        <w:rPr>
          <w:rFonts w:ascii="Times New Roman" w:hAnsi="Times New Roman" w:cs="Times New Roman"/>
        </w:rPr>
      </w:pPr>
      <w:r w:rsidRPr="003F692E">
        <w:rPr>
          <w:rFonts w:ascii="Times New Roman" w:hAnsi="Times New Roman" w:cs="Times New Roman"/>
        </w:rPr>
        <w:lastRenderedPageBreak/>
        <w:t>Na te</w:t>
      </w:r>
      <w:r w:rsidR="0052119C" w:rsidRPr="003F692E">
        <w:rPr>
          <w:rFonts w:ascii="Times New Roman" w:hAnsi="Times New Roman" w:cs="Times New Roman"/>
        </w:rPr>
        <w:t>renie Przeworska prowadzone jest</w:t>
      </w:r>
      <w:r w:rsidRPr="003F692E">
        <w:rPr>
          <w:rFonts w:ascii="Times New Roman" w:hAnsi="Times New Roman" w:cs="Times New Roman"/>
        </w:rPr>
        <w:t xml:space="preserve"> poradnictwo oraz działania edukacyjne służące wzmocnieniu opiekuńczych i wychowawczych kompetencji rodziców w rodzinach zagrożonych przemocą </w:t>
      </w:r>
      <w:r w:rsidR="00595527" w:rsidRPr="003F692E">
        <w:rPr>
          <w:rFonts w:ascii="Times New Roman" w:hAnsi="Times New Roman" w:cs="Times New Roman"/>
        </w:rPr>
        <w:br/>
      </w:r>
      <w:r w:rsidRPr="003F692E">
        <w:rPr>
          <w:rFonts w:ascii="Times New Roman" w:hAnsi="Times New Roman" w:cs="Times New Roman"/>
        </w:rPr>
        <w:t>w rodzinie poprzez:</w:t>
      </w:r>
    </w:p>
    <w:p w:rsidR="003E0B8A" w:rsidRPr="003F692E" w:rsidRDefault="009D701C" w:rsidP="00886C49">
      <w:pPr>
        <w:spacing w:line="360" w:lineRule="auto"/>
        <w:rPr>
          <w:rFonts w:ascii="Times New Roman" w:hAnsi="Times New Roman" w:cs="Times New Roman"/>
        </w:rPr>
      </w:pPr>
      <w:r w:rsidRPr="003F692E">
        <w:rPr>
          <w:rFonts w:ascii="Times New Roman" w:hAnsi="Times New Roman" w:cs="Times New Roman"/>
        </w:rPr>
        <w:t xml:space="preserve">1. Działalność Punktu Informacyjno-Konsultacyjnego do spraw Uzależnień i Ofiar Przemocy    </w:t>
      </w:r>
      <w:r w:rsidR="00271581" w:rsidRPr="003F692E">
        <w:rPr>
          <w:rFonts w:ascii="Times New Roman" w:hAnsi="Times New Roman" w:cs="Times New Roman"/>
        </w:rPr>
        <w:br/>
      </w:r>
      <w:r w:rsidRPr="003F692E">
        <w:rPr>
          <w:rFonts w:ascii="Times New Roman" w:hAnsi="Times New Roman" w:cs="Times New Roman"/>
        </w:rPr>
        <w:t>w Rodzinie w Przeworsku gdzie specjaliści  w zakresie diagnozy i pomocy psychologicznej , prawnej, ds. uzależnień , przeciwdziałania przemocy w rodzinie i terapeutycznej   - udzielali wsparcia i pomocy osobom potrzebującym</w:t>
      </w:r>
    </w:p>
    <w:p w:rsidR="003E0B8A" w:rsidRPr="003F692E" w:rsidRDefault="003E0B8A" w:rsidP="00886C49">
      <w:pPr>
        <w:spacing w:line="360" w:lineRule="auto"/>
        <w:rPr>
          <w:rFonts w:ascii="Times New Roman" w:hAnsi="Times New Roman" w:cs="Times New Roman"/>
        </w:rPr>
      </w:pPr>
    </w:p>
    <w:p w:rsidR="003E0B8A" w:rsidRPr="003F692E" w:rsidRDefault="004128B3" w:rsidP="00595527">
      <w:pPr>
        <w:pStyle w:val="Tekstpodstawowy"/>
        <w:spacing w:line="360" w:lineRule="auto"/>
        <w:jc w:val="both"/>
        <w:rPr>
          <w:rFonts w:ascii="Times New Roman" w:hAnsi="Times New Roman" w:cs="Times New Roman"/>
          <w:u w:val="single"/>
        </w:rPr>
      </w:pPr>
      <w:r w:rsidRPr="003F692E">
        <w:rPr>
          <w:rFonts w:ascii="Times New Roman" w:hAnsi="Times New Roman" w:cs="Times New Roman"/>
          <w:i/>
          <w:sz w:val="20"/>
          <w:szCs w:val="20"/>
        </w:rPr>
        <w:t>Tabela nr 18</w:t>
      </w:r>
      <w:r w:rsidR="00595527" w:rsidRPr="003F692E">
        <w:rPr>
          <w:rFonts w:ascii="Times New Roman" w:hAnsi="Times New Roman" w:cs="Times New Roman"/>
          <w:i/>
          <w:sz w:val="20"/>
          <w:szCs w:val="20"/>
        </w:rPr>
        <w:t xml:space="preserve"> Dostępność poradnictwa specjalistycznego </w:t>
      </w:r>
      <w:r w:rsidR="00E12BC8" w:rsidRPr="003F692E">
        <w:rPr>
          <w:rFonts w:ascii="Times New Roman" w:hAnsi="Times New Roman" w:cs="Times New Roman"/>
          <w:i/>
          <w:sz w:val="20"/>
          <w:szCs w:val="20"/>
        </w:rPr>
        <w:t>na terenie Przeworska w 2016 r.</w:t>
      </w:r>
      <w:r w:rsidR="00595527" w:rsidRPr="003F692E">
        <w:rPr>
          <w:rFonts w:ascii="Times New Roman" w:hAnsi="Times New Roman" w:cs="Times New Roman"/>
          <w:i/>
          <w:sz w:val="20"/>
          <w:szCs w:val="20"/>
        </w:rPr>
        <w:t xml:space="preserve"> </w:t>
      </w:r>
    </w:p>
    <w:tbl>
      <w:tblPr>
        <w:tblW w:w="0" w:type="auto"/>
        <w:tblLayout w:type="fixed"/>
        <w:tblCellMar>
          <w:left w:w="70" w:type="dxa"/>
          <w:right w:w="70" w:type="dxa"/>
        </w:tblCellMar>
        <w:tblLook w:val="0000" w:firstRow="0" w:lastRow="0" w:firstColumn="0" w:lastColumn="0" w:noHBand="0" w:noVBand="0"/>
      </w:tblPr>
      <w:tblGrid>
        <w:gridCol w:w="1870"/>
        <w:gridCol w:w="1177"/>
        <w:gridCol w:w="1127"/>
        <w:gridCol w:w="1476"/>
        <w:gridCol w:w="1122"/>
        <w:gridCol w:w="1502"/>
        <w:gridCol w:w="1111"/>
      </w:tblGrid>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Rodzaj poradnictwa</w:t>
            </w:r>
          </w:p>
        </w:tc>
        <w:tc>
          <w:tcPr>
            <w:tcW w:w="7515" w:type="dxa"/>
            <w:gridSpan w:val="6"/>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b/>
                <w:bCs/>
              </w:rPr>
              <w:t>Dostępność poradnictwa specjalistycznego na terenie Przeworska</w:t>
            </w: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b/>
                <w:bCs/>
              </w:rPr>
            </w:pP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Brak</w:t>
            </w: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1 raz </w:t>
            </w:r>
            <w:r w:rsidRPr="003F692E">
              <w:rPr>
                <w:rFonts w:ascii="Times New Roman" w:hAnsi="Times New Roman" w:cs="Times New Roman"/>
                <w:b/>
                <w:bCs/>
              </w:rPr>
              <w:br/>
              <w:t xml:space="preserve">w miesiącu </w:t>
            </w: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Więcej niż 1 raz w miesiącu </w:t>
            </w: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1 raz </w:t>
            </w:r>
            <w:r w:rsidRPr="003F692E">
              <w:rPr>
                <w:rFonts w:ascii="Times New Roman" w:hAnsi="Times New Roman" w:cs="Times New Roman"/>
                <w:b/>
                <w:bCs/>
              </w:rPr>
              <w:br/>
              <w:t>w tygodniu</w:t>
            </w: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b/>
                <w:bCs/>
              </w:rPr>
            </w:pPr>
            <w:r w:rsidRPr="003F692E">
              <w:rPr>
                <w:rFonts w:ascii="Times New Roman" w:hAnsi="Times New Roman" w:cs="Times New Roman"/>
                <w:b/>
                <w:bCs/>
              </w:rPr>
              <w:t>Więcej niż 1 raz w tygodniu</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b/>
                <w:bCs/>
              </w:rPr>
              <w:t>Codziennie</w:t>
            </w: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Poradnictwo prawne</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t>X</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Poradnictwo psychologiczne</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t>X</w:t>
            </w: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Poradnictwo w/s</w:t>
            </w:r>
            <w:r w:rsidRPr="003F692E">
              <w:rPr>
                <w:rFonts w:ascii="Times New Roman" w:hAnsi="Times New Roman" w:cs="Times New Roman"/>
                <w:b/>
              </w:rPr>
              <w:br/>
              <w:t>uzależnień od alkoholu</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t>X</w:t>
            </w: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r w:rsidR="003E0B8A" w:rsidRPr="003F692E" w:rsidTr="00453948">
        <w:tc>
          <w:tcPr>
            <w:tcW w:w="1870"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rPr>
                <w:rFonts w:ascii="Times New Roman" w:hAnsi="Times New Roman" w:cs="Times New Roman"/>
              </w:rPr>
            </w:pPr>
            <w:r w:rsidRPr="003F692E">
              <w:rPr>
                <w:rFonts w:ascii="Times New Roman" w:hAnsi="Times New Roman" w:cs="Times New Roman"/>
                <w:b/>
              </w:rPr>
              <w:t xml:space="preserve">Poradnictwo </w:t>
            </w:r>
            <w:r w:rsidRPr="003F692E">
              <w:rPr>
                <w:rFonts w:ascii="Times New Roman" w:hAnsi="Times New Roman" w:cs="Times New Roman"/>
                <w:b/>
              </w:rPr>
              <w:br/>
              <w:t>w zakresie przeciwdziałania przemocy</w:t>
            </w:r>
            <w:r w:rsidRPr="003F692E">
              <w:rPr>
                <w:rFonts w:ascii="Times New Roman" w:hAnsi="Times New Roman" w:cs="Times New Roman"/>
                <w:b/>
              </w:rPr>
              <w:br/>
              <w:t xml:space="preserve"> w rodzinie</w:t>
            </w:r>
          </w:p>
        </w:tc>
        <w:tc>
          <w:tcPr>
            <w:tcW w:w="117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476"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pacing w:line="360" w:lineRule="auto"/>
              <w:jc w:val="center"/>
              <w:rPr>
                <w:rFonts w:ascii="Times New Roman" w:hAnsi="Times New Roman" w:cs="Times New Roman"/>
              </w:rPr>
            </w:pPr>
            <w:r w:rsidRPr="003F692E">
              <w:rPr>
                <w:rFonts w:ascii="Times New Roman" w:hAnsi="Times New Roman" w:cs="Times New Roman"/>
              </w:rPr>
              <w:br/>
            </w:r>
            <w:r w:rsidRPr="003F692E">
              <w:rPr>
                <w:rFonts w:ascii="Times New Roman" w:hAnsi="Times New Roman" w:cs="Times New Roman"/>
              </w:rPr>
              <w:br/>
              <w:t>X</w:t>
            </w:r>
          </w:p>
        </w:tc>
        <w:tc>
          <w:tcPr>
            <w:tcW w:w="112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502" w:type="dxa"/>
            <w:tcBorders>
              <w:top w:val="single" w:sz="4" w:space="0" w:color="000000"/>
              <w:left w:val="single" w:sz="4" w:space="0" w:color="000000"/>
              <w:bottom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3E0B8A" w:rsidRPr="003F692E" w:rsidRDefault="003E0B8A" w:rsidP="00886C49">
            <w:pPr>
              <w:snapToGrid w:val="0"/>
              <w:spacing w:line="360" w:lineRule="auto"/>
              <w:jc w:val="center"/>
              <w:rPr>
                <w:rFonts w:ascii="Times New Roman" w:hAnsi="Times New Roman" w:cs="Times New Roman"/>
              </w:rPr>
            </w:pPr>
          </w:p>
        </w:tc>
      </w:tr>
    </w:tbl>
    <w:p w:rsidR="009D701C" w:rsidRPr="003F692E" w:rsidRDefault="009D701C" w:rsidP="00595527">
      <w:pPr>
        <w:spacing w:line="360" w:lineRule="auto"/>
        <w:jc w:val="both"/>
        <w:rPr>
          <w:rFonts w:ascii="Times New Roman" w:hAnsi="Times New Roman" w:cs="Times New Roman"/>
        </w:rPr>
      </w:pPr>
      <w:r w:rsidRPr="003F692E">
        <w:rPr>
          <w:rFonts w:ascii="Times New Roman" w:hAnsi="Times New Roman" w:cs="Times New Roman"/>
        </w:rPr>
        <w:br/>
        <w:t>2. Poradnia Psychologiczno-Pedagogiczna w Przeworsku prowadziła terapie systemowe dla rodzin, terapie indywidualne dla ofiar przemocy, warsztaty</w:t>
      </w:r>
      <w:r w:rsidR="00E12BC8" w:rsidRPr="003F692E">
        <w:rPr>
          <w:rFonts w:ascii="Times New Roman" w:hAnsi="Times New Roman" w:cs="Times New Roman"/>
        </w:rPr>
        <w:t xml:space="preserve"> </w:t>
      </w:r>
      <w:r w:rsidRPr="003F692E">
        <w:rPr>
          <w:rFonts w:ascii="Times New Roman" w:hAnsi="Times New Roman" w:cs="Times New Roman"/>
        </w:rPr>
        <w:t>,, Szkoła dla rodziców i wychowawców”.</w:t>
      </w:r>
      <w:r w:rsidRPr="003F692E">
        <w:rPr>
          <w:rFonts w:ascii="Times New Roman" w:hAnsi="Times New Roman" w:cs="Times New Roman"/>
        </w:rPr>
        <w:br/>
        <w:t>3. W lokalnych szkołach prowadzona była przez pielęgniarki szkolne działalność edukacyjna zarówno wśród uczniów jak i rodziców tematycznie związana z przemocą i zagrożeniami z nią związanymi.</w:t>
      </w:r>
      <w:r w:rsidRPr="003F692E">
        <w:rPr>
          <w:rFonts w:ascii="Times New Roman" w:hAnsi="Times New Roman" w:cs="Times New Roman"/>
        </w:rPr>
        <w:br/>
        <w:t xml:space="preserve">4. W szkołach prowadzona była pedagogizacja rodzin (wykłady i konferencje wśród uczniów </w:t>
      </w:r>
      <w:r w:rsidR="00595527" w:rsidRPr="003F692E">
        <w:rPr>
          <w:rFonts w:ascii="Times New Roman" w:hAnsi="Times New Roman" w:cs="Times New Roman"/>
        </w:rPr>
        <w:br/>
      </w:r>
      <w:r w:rsidRPr="003F692E">
        <w:rPr>
          <w:rFonts w:ascii="Times New Roman" w:hAnsi="Times New Roman" w:cs="Times New Roman"/>
        </w:rPr>
        <w:t xml:space="preserve">i rodziców) z zakresu przemocy </w:t>
      </w:r>
    </w:p>
    <w:p w:rsidR="00D757CE" w:rsidRPr="003F692E" w:rsidRDefault="00E927F7" w:rsidP="00886C49">
      <w:pPr>
        <w:pStyle w:val="Nagwek1"/>
        <w:spacing w:before="0" w:after="0" w:line="360" w:lineRule="auto"/>
        <w:textAlignment w:val="baseline"/>
        <w:rPr>
          <w:rFonts w:ascii="Times New Roman" w:hAnsi="Times New Roman" w:cs="Times New Roman"/>
          <w:bCs w:val="0"/>
          <w:color w:val="333333"/>
          <w:sz w:val="22"/>
          <w:szCs w:val="22"/>
        </w:rPr>
      </w:pPr>
      <w:r w:rsidRPr="003F692E">
        <w:rPr>
          <w:rFonts w:ascii="Times New Roman" w:hAnsi="Times New Roman" w:cs="Times New Roman"/>
          <w:sz w:val="22"/>
          <w:szCs w:val="22"/>
        </w:rPr>
        <w:lastRenderedPageBreak/>
        <w:br/>
      </w:r>
      <w:r w:rsidR="00D757CE" w:rsidRPr="003F692E">
        <w:rPr>
          <w:rFonts w:ascii="Times New Roman" w:hAnsi="Times New Roman" w:cs="Times New Roman"/>
          <w:bCs w:val="0"/>
          <w:color w:val="333333"/>
          <w:sz w:val="22"/>
          <w:szCs w:val="22"/>
        </w:rPr>
        <w:t>Wpływ problemów alkoholowych na rodzinę</w:t>
      </w:r>
    </w:p>
    <w:p w:rsidR="00D757CE" w:rsidRPr="003F692E" w:rsidRDefault="009C7649" w:rsidP="0004739F">
      <w:pPr>
        <w:spacing w:line="360" w:lineRule="auto"/>
        <w:jc w:val="both"/>
        <w:rPr>
          <w:rFonts w:ascii="Times New Roman" w:hAnsi="Times New Roman" w:cs="Times New Roman"/>
        </w:rPr>
      </w:pPr>
      <w:r w:rsidRPr="003F692E">
        <w:rPr>
          <w:rFonts w:ascii="Times New Roman" w:hAnsi="Times New Roman" w:cs="Times New Roman"/>
        </w:rPr>
        <w:br/>
      </w:r>
      <w:r w:rsidR="00D757CE" w:rsidRPr="003F692E">
        <w:rPr>
          <w:rFonts w:ascii="Times New Roman" w:hAnsi="Times New Roman" w:cs="Times New Roman"/>
        </w:rPr>
        <w:t xml:space="preserve">Alkoholizm często jest nazywany „chorobą rodziny”. Określenie to ma zwrócić uwagę na niezwykle silny wpływ, jaki alkoholicy wywierają na swoje otoczenie. </w:t>
      </w:r>
      <w:r w:rsidR="00BA5843" w:rsidRPr="003F692E">
        <w:rPr>
          <w:rFonts w:ascii="Times New Roman" w:hAnsi="Times New Roman" w:cs="Times New Roman"/>
        </w:rPr>
        <w:t>Członkowie rodziny</w:t>
      </w:r>
      <w:r w:rsidR="00D757CE" w:rsidRPr="003F692E">
        <w:rPr>
          <w:rFonts w:ascii="Times New Roman" w:hAnsi="Times New Roman" w:cs="Times New Roman"/>
        </w:rPr>
        <w:t xml:space="preserve"> nie </w:t>
      </w:r>
      <w:r w:rsidR="00BA5843" w:rsidRPr="003F692E">
        <w:rPr>
          <w:rFonts w:ascii="Times New Roman" w:hAnsi="Times New Roman" w:cs="Times New Roman"/>
        </w:rPr>
        <w:t xml:space="preserve">są </w:t>
      </w:r>
      <w:r w:rsidR="00D757CE" w:rsidRPr="003F692E">
        <w:rPr>
          <w:rFonts w:ascii="Times New Roman" w:hAnsi="Times New Roman" w:cs="Times New Roman"/>
        </w:rPr>
        <w:t>w stanie zignorować czy też uciec od problemu, jakim jest pijący.</w:t>
      </w:r>
      <w:r w:rsidR="00BA5843" w:rsidRPr="003F692E">
        <w:rPr>
          <w:rFonts w:ascii="Times New Roman" w:hAnsi="Times New Roman" w:cs="Times New Roman"/>
        </w:rPr>
        <w:t xml:space="preserve"> </w:t>
      </w:r>
      <w:r w:rsidRPr="003F692E">
        <w:rPr>
          <w:rFonts w:ascii="Times New Roman" w:hAnsi="Times New Roman" w:cs="Times New Roman"/>
        </w:rPr>
        <w:t>R</w:t>
      </w:r>
      <w:r w:rsidR="00D757CE" w:rsidRPr="003F692E">
        <w:rPr>
          <w:rFonts w:ascii="Times New Roman" w:hAnsi="Times New Roman" w:cs="Times New Roman"/>
        </w:rPr>
        <w:t xml:space="preserve">odzina, w której jeden </w:t>
      </w:r>
      <w:r w:rsidR="00BA5843" w:rsidRPr="003F692E">
        <w:rPr>
          <w:rFonts w:ascii="Times New Roman" w:hAnsi="Times New Roman" w:cs="Times New Roman"/>
        </w:rPr>
        <w:br/>
      </w:r>
      <w:r w:rsidR="00D757CE" w:rsidRPr="003F692E">
        <w:rPr>
          <w:rFonts w:ascii="Times New Roman" w:hAnsi="Times New Roman" w:cs="Times New Roman"/>
        </w:rPr>
        <w:t xml:space="preserve">z członków działa w sposób zaburzony, </w:t>
      </w:r>
      <w:r w:rsidRPr="003F692E">
        <w:rPr>
          <w:rFonts w:ascii="Times New Roman" w:hAnsi="Times New Roman" w:cs="Times New Roman"/>
        </w:rPr>
        <w:t xml:space="preserve">cała </w:t>
      </w:r>
      <w:r w:rsidR="00D757CE" w:rsidRPr="003F692E">
        <w:rPr>
          <w:rFonts w:ascii="Times New Roman" w:hAnsi="Times New Roman" w:cs="Times New Roman"/>
        </w:rPr>
        <w:t>funkcjonuje na podobnych zasadach.</w:t>
      </w:r>
      <w:r w:rsidR="00BA5843" w:rsidRPr="003F692E">
        <w:rPr>
          <w:rFonts w:ascii="Times New Roman" w:hAnsi="Times New Roman" w:cs="Times New Roman"/>
        </w:rPr>
        <w:t xml:space="preserve"> Z</w:t>
      </w:r>
      <w:r w:rsidR="00147CE7" w:rsidRPr="003F692E">
        <w:rPr>
          <w:rFonts w:ascii="Times New Roman" w:hAnsi="Times New Roman" w:cs="Times New Roman"/>
        </w:rPr>
        <w:t>achowanie wszystkich staje</w:t>
      </w:r>
      <w:r w:rsidR="00BA5843" w:rsidRPr="003F692E">
        <w:rPr>
          <w:rFonts w:ascii="Times New Roman" w:hAnsi="Times New Roman" w:cs="Times New Roman"/>
        </w:rPr>
        <w:t xml:space="preserve"> się  podobnie upośledzone, jak zachowania alkoholika.</w:t>
      </w:r>
      <w:r w:rsidR="00D757CE" w:rsidRPr="003F692E">
        <w:rPr>
          <w:rFonts w:ascii="Times New Roman" w:hAnsi="Times New Roman" w:cs="Times New Roman"/>
        </w:rPr>
        <w:t xml:space="preserve"> </w:t>
      </w:r>
      <w:r w:rsidR="00147CE7" w:rsidRPr="003F692E">
        <w:rPr>
          <w:rFonts w:ascii="Times New Roman" w:hAnsi="Times New Roman" w:cs="Times New Roman"/>
        </w:rPr>
        <w:t xml:space="preserve">Choroba alkoholowa </w:t>
      </w:r>
      <w:r w:rsidR="00D757CE" w:rsidRPr="003F692E">
        <w:rPr>
          <w:rFonts w:ascii="Times New Roman" w:hAnsi="Times New Roman" w:cs="Times New Roman"/>
        </w:rPr>
        <w:t>zakłóca ustalony w rodzinie porządek. Kolejni</w:t>
      </w:r>
      <w:r w:rsidR="00147CE7" w:rsidRPr="003F692E">
        <w:rPr>
          <w:rFonts w:ascii="Times New Roman" w:hAnsi="Times New Roman" w:cs="Times New Roman"/>
        </w:rPr>
        <w:t xml:space="preserve"> </w:t>
      </w:r>
      <w:r w:rsidR="00D757CE" w:rsidRPr="003F692E">
        <w:rPr>
          <w:rFonts w:ascii="Times New Roman" w:hAnsi="Times New Roman" w:cs="Times New Roman"/>
        </w:rPr>
        <w:t>członkowie rodziny zostają wytrąceni z równowagi</w:t>
      </w:r>
      <w:r w:rsidR="00147CE7" w:rsidRPr="003F692E">
        <w:rPr>
          <w:rFonts w:ascii="Times New Roman" w:hAnsi="Times New Roman" w:cs="Times New Roman"/>
        </w:rPr>
        <w:t>. P</w:t>
      </w:r>
      <w:r w:rsidR="00BA5843" w:rsidRPr="003F692E">
        <w:rPr>
          <w:rFonts w:ascii="Times New Roman" w:hAnsi="Times New Roman" w:cs="Times New Roman"/>
        </w:rPr>
        <w:t>ojawia się niepewność, zakłopotanie, gniew i lęk.</w:t>
      </w:r>
    </w:p>
    <w:p w:rsidR="0052119C" w:rsidRPr="003F692E" w:rsidRDefault="0052119C" w:rsidP="00886C49">
      <w:pPr>
        <w:spacing w:after="0" w:line="360" w:lineRule="auto"/>
        <w:jc w:val="both"/>
        <w:rPr>
          <w:rFonts w:ascii="Times New Roman" w:hAnsi="Times New Roman" w:cs="Times New Roman"/>
          <w:i/>
          <w:sz w:val="20"/>
        </w:rPr>
      </w:pPr>
      <w:r w:rsidRPr="003F692E">
        <w:rPr>
          <w:rFonts w:ascii="Times New Roman" w:hAnsi="Times New Roman" w:cs="Times New Roman"/>
          <w:i/>
          <w:sz w:val="20"/>
        </w:rPr>
        <w:t>Tabela nr</w:t>
      </w:r>
      <w:r w:rsidR="004128B3" w:rsidRPr="003F692E">
        <w:rPr>
          <w:rFonts w:ascii="Times New Roman" w:hAnsi="Times New Roman" w:cs="Times New Roman"/>
          <w:i/>
          <w:sz w:val="20"/>
        </w:rPr>
        <w:t xml:space="preserve"> 19</w:t>
      </w:r>
      <w:r w:rsidRPr="003F692E">
        <w:rPr>
          <w:rFonts w:ascii="Times New Roman" w:hAnsi="Times New Roman" w:cs="Times New Roman"/>
          <w:i/>
          <w:sz w:val="20"/>
        </w:rPr>
        <w:t>. Liczba rodzin i osób w rodzinach korzystających  z pomocy społecznej z powodu</w:t>
      </w:r>
      <w:r w:rsidR="004B77A0" w:rsidRPr="003F692E">
        <w:rPr>
          <w:rFonts w:ascii="Times New Roman" w:hAnsi="Times New Roman" w:cs="Times New Roman"/>
          <w:i/>
          <w:sz w:val="20"/>
        </w:rPr>
        <w:t xml:space="preserve"> alkoholizmu </w:t>
      </w:r>
      <w:r w:rsidR="00357B6A">
        <w:rPr>
          <w:rFonts w:ascii="Times New Roman" w:hAnsi="Times New Roman" w:cs="Times New Roman"/>
          <w:i/>
          <w:sz w:val="20"/>
        </w:rPr>
        <w:br/>
      </w:r>
      <w:r w:rsidR="004B77A0" w:rsidRPr="003F692E">
        <w:rPr>
          <w:rFonts w:ascii="Times New Roman" w:hAnsi="Times New Roman" w:cs="Times New Roman"/>
          <w:i/>
          <w:sz w:val="20"/>
        </w:rPr>
        <w:t>w latach 2011-2016</w:t>
      </w:r>
      <w:r w:rsidRPr="003F692E">
        <w:rPr>
          <w:rFonts w:ascii="Times New Roman" w:hAnsi="Times New Roman" w:cs="Times New Roman"/>
          <w:i/>
          <w:sz w:val="20"/>
        </w:rPr>
        <w:t>.</w:t>
      </w:r>
      <w:r w:rsidR="00147CE7" w:rsidRPr="003F692E">
        <w:rPr>
          <w:rFonts w:ascii="Times New Roman" w:hAnsi="Times New Roman" w:cs="Times New Roman"/>
          <w:i/>
          <w:sz w:val="20"/>
        </w:rPr>
        <w:t>( opracowano na podstawie sprawozdań resortowych MOPS P-</w:t>
      </w:r>
      <w:proofErr w:type="spellStart"/>
      <w:r w:rsidR="00147CE7" w:rsidRPr="003F692E">
        <w:rPr>
          <w:rFonts w:ascii="Times New Roman" w:hAnsi="Times New Roman" w:cs="Times New Roman"/>
          <w:i/>
          <w:sz w:val="20"/>
        </w:rPr>
        <w:t>sk</w:t>
      </w:r>
      <w:proofErr w:type="spellEnd"/>
      <w:r w:rsidR="00147CE7" w:rsidRPr="003F692E">
        <w:rPr>
          <w:rFonts w:ascii="Times New Roman" w:hAnsi="Times New Roman" w:cs="Times New Roman"/>
          <w:i/>
          <w:sz w:val="20"/>
        </w:rPr>
        <w:t>).</w:t>
      </w:r>
    </w:p>
    <w:p w:rsidR="00147CE7" w:rsidRPr="003F692E" w:rsidRDefault="00147CE7" w:rsidP="00886C49">
      <w:pPr>
        <w:spacing w:after="0" w:line="360" w:lineRule="auto"/>
        <w:jc w:val="both"/>
        <w:rPr>
          <w:rFonts w:ascii="Times New Roman" w:hAnsi="Times New Roman" w:cs="Times New Roman"/>
          <w:i/>
        </w:rPr>
      </w:pPr>
    </w:p>
    <w:tbl>
      <w:tblPr>
        <w:tblStyle w:val="Tabela-Siatka"/>
        <w:tblW w:w="9288" w:type="dxa"/>
        <w:tblLook w:val="04A0" w:firstRow="1" w:lastRow="0" w:firstColumn="1" w:lastColumn="0" w:noHBand="0" w:noVBand="1"/>
      </w:tblPr>
      <w:tblGrid>
        <w:gridCol w:w="3005"/>
        <w:gridCol w:w="1059"/>
        <w:gridCol w:w="1059"/>
        <w:gridCol w:w="1059"/>
        <w:gridCol w:w="1059"/>
        <w:gridCol w:w="1059"/>
        <w:gridCol w:w="988"/>
      </w:tblGrid>
      <w:tr w:rsidR="004B77A0" w:rsidRPr="003F692E" w:rsidTr="004B77A0">
        <w:trPr>
          <w:trHeight w:val="514"/>
        </w:trPr>
        <w:tc>
          <w:tcPr>
            <w:tcW w:w="3005" w:type="dxa"/>
          </w:tcPr>
          <w:p w:rsidR="004B77A0" w:rsidRPr="003F692E" w:rsidRDefault="004B77A0" w:rsidP="00886C49">
            <w:pPr>
              <w:spacing w:line="360" w:lineRule="auto"/>
              <w:jc w:val="center"/>
              <w:rPr>
                <w:rFonts w:ascii="Times New Roman" w:hAnsi="Times New Roman" w:cs="Times New Roman"/>
              </w:rPr>
            </w:pPr>
          </w:p>
          <w:p w:rsidR="004B77A0" w:rsidRPr="003F692E" w:rsidRDefault="004B77A0" w:rsidP="00886C49">
            <w:pPr>
              <w:spacing w:line="360" w:lineRule="auto"/>
              <w:jc w:val="center"/>
              <w:rPr>
                <w:rFonts w:ascii="Times New Roman" w:hAnsi="Times New Roman" w:cs="Times New Roman"/>
              </w:rPr>
            </w:pPr>
          </w:p>
          <w:p w:rsidR="004B77A0" w:rsidRPr="003F692E" w:rsidRDefault="004B77A0" w:rsidP="00886C49">
            <w:pPr>
              <w:spacing w:line="360" w:lineRule="auto"/>
              <w:jc w:val="center"/>
              <w:rPr>
                <w:rFonts w:ascii="Times New Roman" w:hAnsi="Times New Roman" w:cs="Times New Roman"/>
              </w:rPr>
            </w:pP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2011</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2012</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2013</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2014</w:t>
            </w:r>
          </w:p>
        </w:tc>
        <w:tc>
          <w:tcPr>
            <w:tcW w:w="1059" w:type="dxa"/>
          </w:tcPr>
          <w:p w:rsidR="004B77A0" w:rsidRPr="003F692E" w:rsidRDefault="004B77A0" w:rsidP="00886C49">
            <w:pPr>
              <w:spacing w:line="360" w:lineRule="auto"/>
              <w:jc w:val="center"/>
              <w:rPr>
                <w:rFonts w:ascii="Times New Roman" w:hAnsi="Times New Roman" w:cs="Times New Roman"/>
                <w:b/>
              </w:rPr>
            </w:pPr>
          </w:p>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t>Rok 2015</w:t>
            </w:r>
          </w:p>
          <w:p w:rsidR="004B77A0" w:rsidRPr="003F692E" w:rsidRDefault="004B77A0" w:rsidP="00886C49">
            <w:pPr>
              <w:spacing w:line="360" w:lineRule="auto"/>
              <w:jc w:val="center"/>
              <w:rPr>
                <w:rFonts w:ascii="Times New Roman" w:hAnsi="Times New Roman" w:cs="Times New Roman"/>
                <w:b/>
              </w:rPr>
            </w:pPr>
          </w:p>
        </w:tc>
        <w:tc>
          <w:tcPr>
            <w:tcW w:w="988" w:type="dxa"/>
          </w:tcPr>
          <w:p w:rsidR="004B77A0" w:rsidRPr="003F692E" w:rsidRDefault="004B77A0" w:rsidP="00886C49">
            <w:pPr>
              <w:spacing w:line="360" w:lineRule="auto"/>
              <w:jc w:val="center"/>
              <w:rPr>
                <w:rFonts w:ascii="Times New Roman" w:hAnsi="Times New Roman" w:cs="Times New Roman"/>
                <w:b/>
              </w:rPr>
            </w:pPr>
            <w:r w:rsidRPr="003F692E">
              <w:rPr>
                <w:rFonts w:ascii="Times New Roman" w:hAnsi="Times New Roman" w:cs="Times New Roman"/>
                <w:b/>
              </w:rPr>
              <w:br/>
              <w:t>Rok 2016</w:t>
            </w:r>
          </w:p>
        </w:tc>
      </w:tr>
      <w:tr w:rsidR="004B77A0" w:rsidRPr="003F692E" w:rsidTr="004B77A0">
        <w:trPr>
          <w:trHeight w:val="360"/>
        </w:trPr>
        <w:tc>
          <w:tcPr>
            <w:tcW w:w="3005"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Liczba rodzin</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40</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53</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49</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46</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53</w:t>
            </w:r>
          </w:p>
        </w:tc>
        <w:tc>
          <w:tcPr>
            <w:tcW w:w="988" w:type="dxa"/>
          </w:tcPr>
          <w:p w:rsidR="004B77A0" w:rsidRPr="003F692E" w:rsidRDefault="008B457B" w:rsidP="00886C49">
            <w:pPr>
              <w:spacing w:line="360" w:lineRule="auto"/>
              <w:jc w:val="center"/>
              <w:rPr>
                <w:rFonts w:ascii="Times New Roman" w:hAnsi="Times New Roman" w:cs="Times New Roman"/>
              </w:rPr>
            </w:pPr>
            <w:r w:rsidRPr="003F692E">
              <w:rPr>
                <w:rFonts w:ascii="Times New Roman" w:hAnsi="Times New Roman" w:cs="Times New Roman"/>
              </w:rPr>
              <w:t>56</w:t>
            </w:r>
          </w:p>
        </w:tc>
      </w:tr>
      <w:tr w:rsidR="004B77A0" w:rsidRPr="003F692E" w:rsidTr="004B77A0">
        <w:trPr>
          <w:trHeight w:val="360"/>
        </w:trPr>
        <w:tc>
          <w:tcPr>
            <w:tcW w:w="3005"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Liczba osób w rodzinach</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96</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131</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119</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97</w:t>
            </w:r>
          </w:p>
        </w:tc>
        <w:tc>
          <w:tcPr>
            <w:tcW w:w="1059" w:type="dxa"/>
          </w:tcPr>
          <w:p w:rsidR="004B77A0" w:rsidRPr="003F692E" w:rsidRDefault="004B77A0" w:rsidP="00886C49">
            <w:pPr>
              <w:spacing w:line="360" w:lineRule="auto"/>
              <w:jc w:val="center"/>
              <w:rPr>
                <w:rFonts w:ascii="Times New Roman" w:hAnsi="Times New Roman" w:cs="Times New Roman"/>
              </w:rPr>
            </w:pPr>
            <w:r w:rsidRPr="003F692E">
              <w:rPr>
                <w:rFonts w:ascii="Times New Roman" w:hAnsi="Times New Roman" w:cs="Times New Roman"/>
              </w:rPr>
              <w:t>107</w:t>
            </w:r>
          </w:p>
        </w:tc>
        <w:tc>
          <w:tcPr>
            <w:tcW w:w="988" w:type="dxa"/>
          </w:tcPr>
          <w:p w:rsidR="004B77A0" w:rsidRPr="003F692E" w:rsidRDefault="008B457B" w:rsidP="00886C49">
            <w:pPr>
              <w:spacing w:line="360" w:lineRule="auto"/>
              <w:jc w:val="center"/>
              <w:rPr>
                <w:rFonts w:ascii="Times New Roman" w:hAnsi="Times New Roman" w:cs="Times New Roman"/>
              </w:rPr>
            </w:pPr>
            <w:r w:rsidRPr="003F692E">
              <w:rPr>
                <w:rFonts w:ascii="Times New Roman" w:hAnsi="Times New Roman" w:cs="Times New Roman"/>
              </w:rPr>
              <w:t>111</w:t>
            </w:r>
          </w:p>
        </w:tc>
      </w:tr>
    </w:tbl>
    <w:p w:rsidR="0052119C" w:rsidRPr="003F692E" w:rsidRDefault="0052119C" w:rsidP="00886C49">
      <w:pPr>
        <w:spacing w:after="0" w:line="360" w:lineRule="auto"/>
        <w:rPr>
          <w:rFonts w:ascii="Times New Roman" w:hAnsi="Times New Roman" w:cs="Times New Roman"/>
        </w:rPr>
      </w:pPr>
      <w:r w:rsidRPr="003F692E">
        <w:rPr>
          <w:rFonts w:ascii="Times New Roman" w:hAnsi="Times New Roman" w:cs="Times New Roman"/>
        </w:rPr>
        <w:tab/>
      </w:r>
    </w:p>
    <w:p w:rsidR="0052119C" w:rsidRPr="003F692E" w:rsidRDefault="0052119C" w:rsidP="00886C49">
      <w:pPr>
        <w:spacing w:after="0" w:line="360" w:lineRule="auto"/>
        <w:rPr>
          <w:rFonts w:ascii="Times New Roman" w:hAnsi="Times New Roman" w:cs="Times New Roman"/>
          <w:i/>
        </w:rPr>
      </w:pPr>
    </w:p>
    <w:p w:rsidR="0052119C" w:rsidRPr="003F692E" w:rsidRDefault="0052119C" w:rsidP="00886C49">
      <w:pPr>
        <w:spacing w:after="0" w:line="360" w:lineRule="auto"/>
        <w:rPr>
          <w:rFonts w:ascii="Times New Roman" w:hAnsi="Times New Roman" w:cs="Times New Roman"/>
          <w:i/>
        </w:rPr>
      </w:pPr>
    </w:p>
    <w:p w:rsidR="0004739F" w:rsidRPr="003F692E" w:rsidRDefault="008B457B" w:rsidP="00886C49">
      <w:pPr>
        <w:spacing w:after="0" w:line="360" w:lineRule="auto"/>
        <w:ind w:firstLine="708"/>
        <w:jc w:val="both"/>
        <w:rPr>
          <w:rFonts w:ascii="Times New Roman" w:hAnsi="Times New Roman" w:cs="Times New Roman"/>
        </w:rPr>
      </w:pPr>
      <w:r w:rsidRPr="003F692E">
        <w:rPr>
          <w:rFonts w:ascii="Times New Roman" w:hAnsi="Times New Roman" w:cs="Times New Roman"/>
        </w:rPr>
        <w:t>W analizowanym okresie</w:t>
      </w:r>
      <w:r w:rsidR="0052119C" w:rsidRPr="003F692E">
        <w:rPr>
          <w:rFonts w:ascii="Times New Roman" w:hAnsi="Times New Roman" w:cs="Times New Roman"/>
        </w:rPr>
        <w:t xml:space="preserve"> zauważalna jest tendencja wzrostowa liczby rodzin z problemem alkoholowym. Z powodu uzależnienia lub nadużywania alkoholu przez co najmniej jednego z członków rodziny, w roku 2011 z pomocy społecznej skorzystało </w:t>
      </w:r>
      <w:r w:rsidRPr="003F692E">
        <w:rPr>
          <w:rFonts w:ascii="Times New Roman" w:hAnsi="Times New Roman" w:cs="Times New Roman"/>
        </w:rPr>
        <w:t>40 rodzin, natomiast w roku 2016 liczba tych rodzin wyniosła 56</w:t>
      </w:r>
      <w:r w:rsidR="006668BE" w:rsidRPr="003F692E">
        <w:rPr>
          <w:rFonts w:ascii="Times New Roman" w:hAnsi="Times New Roman" w:cs="Times New Roman"/>
        </w:rPr>
        <w:t xml:space="preserve"> – wzrost o 40</w:t>
      </w:r>
      <w:r w:rsidR="0052119C" w:rsidRPr="003F692E">
        <w:rPr>
          <w:rFonts w:ascii="Times New Roman" w:hAnsi="Times New Roman" w:cs="Times New Roman"/>
        </w:rPr>
        <w:t xml:space="preserve"> %.</w:t>
      </w:r>
    </w:p>
    <w:p w:rsidR="00D47183" w:rsidRPr="003F692E" w:rsidRDefault="00D47183" w:rsidP="0004739F">
      <w:pPr>
        <w:spacing w:after="0" w:line="360" w:lineRule="auto"/>
        <w:ind w:firstLine="708"/>
        <w:jc w:val="both"/>
        <w:rPr>
          <w:rFonts w:ascii="Times New Roman" w:hAnsi="Times New Roman" w:cs="Times New Roman"/>
          <w:b/>
        </w:rPr>
      </w:pPr>
      <w:r w:rsidRPr="003F692E">
        <w:rPr>
          <w:rFonts w:ascii="Times New Roman" w:hAnsi="Times New Roman" w:cs="Times New Roman"/>
        </w:rPr>
        <w:br/>
      </w:r>
      <w:r w:rsidR="00E12BC8" w:rsidRPr="003F692E">
        <w:rPr>
          <w:rFonts w:ascii="Times New Roman" w:hAnsi="Times New Roman" w:cs="Times New Roman"/>
          <w:b/>
        </w:rPr>
        <w:t>Podsumowanie</w:t>
      </w:r>
      <w:r w:rsidRPr="003F692E">
        <w:rPr>
          <w:rFonts w:ascii="Times New Roman" w:hAnsi="Times New Roman" w:cs="Times New Roman"/>
          <w:b/>
        </w:rPr>
        <w:br/>
      </w:r>
    </w:p>
    <w:p w:rsidR="008C50FD" w:rsidRPr="003F692E" w:rsidRDefault="00147CE7" w:rsidP="0004739F">
      <w:pPr>
        <w:spacing w:line="360" w:lineRule="auto"/>
        <w:jc w:val="both"/>
        <w:rPr>
          <w:rFonts w:ascii="Times New Roman" w:hAnsi="Times New Roman" w:cs="Times New Roman"/>
        </w:rPr>
      </w:pPr>
      <w:r w:rsidRPr="003F692E">
        <w:rPr>
          <w:rFonts w:ascii="Times New Roman" w:hAnsi="Times New Roman" w:cs="Times New Roman"/>
          <w:b/>
        </w:rPr>
        <w:t xml:space="preserve">            </w:t>
      </w:r>
      <w:r w:rsidR="006F25EF" w:rsidRPr="003F692E">
        <w:rPr>
          <w:rFonts w:ascii="Times New Roman" w:hAnsi="Times New Roman" w:cs="Times New Roman"/>
        </w:rPr>
        <w:t>Wi</w:t>
      </w:r>
      <w:r w:rsidR="003D01E7" w:rsidRPr="003F692E">
        <w:rPr>
          <w:rFonts w:ascii="Times New Roman" w:hAnsi="Times New Roman" w:cs="Times New Roman"/>
        </w:rPr>
        <w:t xml:space="preserve">ele problemów </w:t>
      </w:r>
      <w:r w:rsidR="006F25EF" w:rsidRPr="003F692E">
        <w:rPr>
          <w:rFonts w:ascii="Times New Roman" w:hAnsi="Times New Roman" w:cs="Times New Roman"/>
        </w:rPr>
        <w:t>z jakimi borykają się rodziny jest ze sobą powiązanych w sposób przyczynow</w:t>
      </w:r>
      <w:r w:rsidR="003D01E7" w:rsidRPr="003F692E">
        <w:rPr>
          <w:rFonts w:ascii="Times New Roman" w:hAnsi="Times New Roman" w:cs="Times New Roman"/>
        </w:rPr>
        <w:t xml:space="preserve">o- skutkowy. Dlatego też tylko </w:t>
      </w:r>
      <w:r w:rsidR="006F25EF" w:rsidRPr="003F692E">
        <w:rPr>
          <w:rFonts w:ascii="Times New Roman" w:hAnsi="Times New Roman" w:cs="Times New Roman"/>
        </w:rPr>
        <w:t>komplek</w:t>
      </w:r>
      <w:r w:rsidR="003D01E7" w:rsidRPr="003F692E">
        <w:rPr>
          <w:rFonts w:ascii="Times New Roman" w:hAnsi="Times New Roman" w:cs="Times New Roman"/>
        </w:rPr>
        <w:t xml:space="preserve">sowe i profesjonalne podejście </w:t>
      </w:r>
      <w:r w:rsidR="006F25EF" w:rsidRPr="003F692E">
        <w:rPr>
          <w:rFonts w:ascii="Times New Roman" w:hAnsi="Times New Roman" w:cs="Times New Roman"/>
        </w:rPr>
        <w:t xml:space="preserve">wszystkich instytucji i organizacji </w:t>
      </w:r>
      <w:r w:rsidR="00D47183" w:rsidRPr="003F692E">
        <w:rPr>
          <w:rFonts w:ascii="Times New Roman" w:hAnsi="Times New Roman" w:cs="Times New Roman"/>
        </w:rPr>
        <w:t>działających w obszarze rodziny pozwoli jej</w:t>
      </w:r>
      <w:r w:rsidR="006A3204" w:rsidRPr="003F692E">
        <w:rPr>
          <w:rFonts w:ascii="Times New Roman" w:hAnsi="Times New Roman" w:cs="Times New Roman"/>
        </w:rPr>
        <w:t xml:space="preserve"> na wyjście </w:t>
      </w:r>
      <w:r w:rsidR="006F25EF" w:rsidRPr="003F692E">
        <w:rPr>
          <w:rFonts w:ascii="Times New Roman" w:hAnsi="Times New Roman" w:cs="Times New Roman"/>
        </w:rPr>
        <w:t>z k</w:t>
      </w:r>
      <w:r w:rsidR="00D47183" w:rsidRPr="003F692E">
        <w:rPr>
          <w:rFonts w:ascii="Times New Roman" w:hAnsi="Times New Roman" w:cs="Times New Roman"/>
        </w:rPr>
        <w:t xml:space="preserve">ryzysu i umożliwi prawidłowe </w:t>
      </w:r>
      <w:r w:rsidR="006F25EF" w:rsidRPr="003F692E">
        <w:rPr>
          <w:rFonts w:ascii="Times New Roman" w:hAnsi="Times New Roman" w:cs="Times New Roman"/>
        </w:rPr>
        <w:t>funkcjonowanie.</w:t>
      </w:r>
    </w:p>
    <w:p w:rsidR="003D01E7" w:rsidRPr="003F692E" w:rsidRDefault="003D01E7" w:rsidP="00886C49">
      <w:pPr>
        <w:spacing w:line="360" w:lineRule="auto"/>
        <w:ind w:firstLine="708"/>
        <w:jc w:val="both"/>
        <w:rPr>
          <w:rFonts w:ascii="Times New Roman" w:hAnsi="Times New Roman" w:cs="Times New Roman"/>
        </w:rPr>
      </w:pPr>
      <w:r w:rsidRPr="003F692E">
        <w:rPr>
          <w:rFonts w:ascii="Times New Roman" w:hAnsi="Times New Roman" w:cs="Times New Roman"/>
        </w:rPr>
        <w:t>Zmiany w strukturze ro</w:t>
      </w:r>
      <w:r w:rsidR="00D47183" w:rsidRPr="003F692E">
        <w:rPr>
          <w:rFonts w:ascii="Times New Roman" w:hAnsi="Times New Roman" w:cs="Times New Roman"/>
        </w:rPr>
        <w:t>dziny, zmiany systemu wartości a właściwie</w:t>
      </w:r>
      <w:r w:rsidRPr="003F692E">
        <w:rPr>
          <w:rFonts w:ascii="Times New Roman" w:hAnsi="Times New Roman" w:cs="Times New Roman"/>
        </w:rPr>
        <w:t xml:space="preserve"> utrata podstawowych wartości rodzinnych,</w:t>
      </w:r>
      <w:r w:rsidR="00D47183" w:rsidRPr="003F692E">
        <w:rPr>
          <w:rFonts w:ascii="Times New Roman" w:hAnsi="Times New Roman" w:cs="Times New Roman"/>
        </w:rPr>
        <w:t xml:space="preserve"> powiększający </w:t>
      </w:r>
      <w:r w:rsidRPr="003F692E">
        <w:rPr>
          <w:rFonts w:ascii="Times New Roman" w:hAnsi="Times New Roman" w:cs="Times New Roman"/>
        </w:rPr>
        <w:t xml:space="preserve">się obszar zagrożenia funkcjonowania jednostki </w:t>
      </w:r>
      <w:r w:rsidRPr="003F692E">
        <w:rPr>
          <w:rFonts w:ascii="Times New Roman" w:hAnsi="Times New Roman" w:cs="Times New Roman"/>
        </w:rPr>
        <w:br/>
        <w:t>i rodziny</w:t>
      </w:r>
      <w:r w:rsidR="00D47183" w:rsidRPr="003F692E">
        <w:rPr>
          <w:rFonts w:ascii="Times New Roman" w:hAnsi="Times New Roman" w:cs="Times New Roman"/>
        </w:rPr>
        <w:t xml:space="preserve"> oraz wiele</w:t>
      </w:r>
      <w:r w:rsidRPr="003F692E">
        <w:rPr>
          <w:rFonts w:ascii="Times New Roman" w:hAnsi="Times New Roman" w:cs="Times New Roman"/>
        </w:rPr>
        <w:t xml:space="preserve"> jeszcze nieznany</w:t>
      </w:r>
      <w:r w:rsidR="00D47183" w:rsidRPr="003F692E">
        <w:rPr>
          <w:rFonts w:ascii="Times New Roman" w:hAnsi="Times New Roman" w:cs="Times New Roman"/>
        </w:rPr>
        <w:t>ch lub nierozpoznanych zagrożeń -</w:t>
      </w:r>
      <w:r w:rsidRPr="003F692E">
        <w:rPr>
          <w:rFonts w:ascii="Times New Roman" w:hAnsi="Times New Roman" w:cs="Times New Roman"/>
        </w:rPr>
        <w:t xml:space="preserve"> wymuszą zastosowanie </w:t>
      </w:r>
      <w:r w:rsidRPr="003F692E">
        <w:rPr>
          <w:rFonts w:ascii="Times New Roman" w:hAnsi="Times New Roman" w:cs="Times New Roman"/>
        </w:rPr>
        <w:lastRenderedPageBreak/>
        <w:t>nowych rozwiązań</w:t>
      </w:r>
      <w:r w:rsidR="00D47183" w:rsidRPr="003F692E">
        <w:rPr>
          <w:rFonts w:ascii="Times New Roman" w:hAnsi="Times New Roman" w:cs="Times New Roman"/>
        </w:rPr>
        <w:t>,</w:t>
      </w:r>
      <w:r w:rsidRPr="003F692E">
        <w:rPr>
          <w:rFonts w:ascii="Times New Roman" w:hAnsi="Times New Roman" w:cs="Times New Roman"/>
        </w:rPr>
        <w:t xml:space="preserve"> rozwinięcie umiejętności wczesnego rozpoznawania problemów oraz przeciwdziałania im. Podążając za tymi zmianami instytucje działające </w:t>
      </w:r>
      <w:r w:rsidR="00D47183" w:rsidRPr="003F692E">
        <w:rPr>
          <w:rFonts w:ascii="Times New Roman" w:hAnsi="Times New Roman" w:cs="Times New Roman"/>
        </w:rPr>
        <w:t xml:space="preserve">w tym obszarze </w:t>
      </w:r>
      <w:r w:rsidRPr="003F692E">
        <w:rPr>
          <w:rFonts w:ascii="Times New Roman" w:hAnsi="Times New Roman" w:cs="Times New Roman"/>
        </w:rPr>
        <w:t xml:space="preserve"> będą m</w:t>
      </w:r>
      <w:r w:rsidR="00D47183" w:rsidRPr="003F692E">
        <w:rPr>
          <w:rFonts w:ascii="Times New Roman" w:hAnsi="Times New Roman" w:cs="Times New Roman"/>
        </w:rPr>
        <w:t xml:space="preserve">usiały sprostać nowym wyzwaniom, które tylko przy dobrze układającej się współpracy dadzą szanse powodzenia. </w:t>
      </w:r>
    </w:p>
    <w:p w:rsidR="003D01E7" w:rsidRPr="003F692E" w:rsidRDefault="003D01E7" w:rsidP="00886C49">
      <w:pPr>
        <w:pStyle w:val="NormalnyWeb"/>
        <w:spacing w:before="0" w:after="0" w:line="360" w:lineRule="auto"/>
        <w:jc w:val="both"/>
        <w:rPr>
          <w:b/>
          <w:color w:val="000000"/>
          <w:sz w:val="22"/>
          <w:szCs w:val="22"/>
        </w:rPr>
      </w:pPr>
    </w:p>
    <w:p w:rsidR="008C50FD" w:rsidRPr="003F692E" w:rsidRDefault="006F25EF" w:rsidP="006120B4">
      <w:pPr>
        <w:pStyle w:val="Nagwek1"/>
        <w:rPr>
          <w:rFonts w:ascii="Times New Roman" w:hAnsi="Times New Roman" w:cs="Times New Roman"/>
        </w:rPr>
      </w:pPr>
      <w:r w:rsidRPr="003F692E">
        <w:rPr>
          <w:rFonts w:ascii="Times New Roman" w:hAnsi="Times New Roman" w:cs="Times New Roman"/>
        </w:rPr>
        <w:t xml:space="preserve">II. </w:t>
      </w:r>
      <w:r w:rsidR="008C50FD" w:rsidRPr="003F692E">
        <w:rPr>
          <w:rFonts w:ascii="Times New Roman" w:hAnsi="Times New Roman" w:cs="Times New Roman"/>
        </w:rPr>
        <w:t xml:space="preserve">Adresaci Programu </w:t>
      </w:r>
    </w:p>
    <w:p w:rsidR="006120B4" w:rsidRPr="003F692E" w:rsidRDefault="006120B4" w:rsidP="006120B4">
      <w:pPr>
        <w:rPr>
          <w:rFonts w:ascii="Times New Roman" w:hAnsi="Times New Roman" w:cs="Times New Roman"/>
          <w:lang w:eastAsia="pl-PL"/>
        </w:rPr>
      </w:pPr>
    </w:p>
    <w:p w:rsidR="008C50FD" w:rsidRPr="003F692E" w:rsidRDefault="006F25EF" w:rsidP="006120B4">
      <w:pPr>
        <w:spacing w:line="360" w:lineRule="auto"/>
        <w:jc w:val="both"/>
        <w:rPr>
          <w:rFonts w:ascii="Times New Roman" w:hAnsi="Times New Roman" w:cs="Times New Roman"/>
        </w:rPr>
      </w:pPr>
      <w:r w:rsidRPr="003F692E">
        <w:rPr>
          <w:rFonts w:ascii="Times New Roman" w:hAnsi="Times New Roman" w:cs="Times New Roman"/>
        </w:rPr>
        <w:t>Odbiorcami działań ujętych w Programie są r</w:t>
      </w:r>
      <w:r w:rsidR="0018549A" w:rsidRPr="003F692E">
        <w:rPr>
          <w:rFonts w:ascii="Times New Roman" w:hAnsi="Times New Roman" w:cs="Times New Roman"/>
        </w:rPr>
        <w:t>odziny</w:t>
      </w:r>
      <w:r w:rsidR="00707AEC" w:rsidRPr="003F692E">
        <w:rPr>
          <w:rFonts w:ascii="Times New Roman" w:hAnsi="Times New Roman" w:cs="Times New Roman"/>
        </w:rPr>
        <w:t xml:space="preserve"> zamieszkałe na terenie miasta Przeworsk, </w:t>
      </w:r>
      <w:r w:rsidRPr="003F692E">
        <w:rPr>
          <w:rFonts w:ascii="Times New Roman" w:hAnsi="Times New Roman" w:cs="Times New Roman"/>
        </w:rPr>
        <w:t xml:space="preserve">wychowujące dzieci, </w:t>
      </w:r>
      <w:r w:rsidR="008C50FD" w:rsidRPr="003F692E">
        <w:rPr>
          <w:rFonts w:ascii="Times New Roman" w:hAnsi="Times New Roman" w:cs="Times New Roman"/>
        </w:rPr>
        <w:t>przeżywające t</w:t>
      </w:r>
      <w:r w:rsidR="00707AEC" w:rsidRPr="003F692E">
        <w:rPr>
          <w:rFonts w:ascii="Times New Roman" w:hAnsi="Times New Roman" w:cs="Times New Roman"/>
        </w:rPr>
        <w:t xml:space="preserve">rudności w wypełnianiu funkcji </w:t>
      </w:r>
      <w:r w:rsidR="008C50FD" w:rsidRPr="003F692E">
        <w:rPr>
          <w:rFonts w:ascii="Times New Roman" w:hAnsi="Times New Roman" w:cs="Times New Roman"/>
        </w:rPr>
        <w:t>opiekuńczo-wychowawczych</w:t>
      </w:r>
      <w:r w:rsidR="00707AEC" w:rsidRPr="003F692E">
        <w:rPr>
          <w:rFonts w:ascii="Times New Roman" w:hAnsi="Times New Roman" w:cs="Times New Roman"/>
        </w:rPr>
        <w:t xml:space="preserve"> oraz rodzi</w:t>
      </w:r>
      <w:r w:rsidR="008544BE" w:rsidRPr="003F692E">
        <w:rPr>
          <w:rFonts w:ascii="Times New Roman" w:hAnsi="Times New Roman" w:cs="Times New Roman"/>
        </w:rPr>
        <w:t xml:space="preserve">ny zagrożone umieszczeniem dzieci w pieczy zastępczej, bądź </w:t>
      </w:r>
      <w:r w:rsidR="00707AEC" w:rsidRPr="003F692E">
        <w:rPr>
          <w:rFonts w:ascii="Times New Roman" w:hAnsi="Times New Roman" w:cs="Times New Roman"/>
        </w:rPr>
        <w:t xml:space="preserve">z których dzieci umieszczone </w:t>
      </w:r>
      <w:r w:rsidR="008544BE" w:rsidRPr="003F692E">
        <w:rPr>
          <w:rFonts w:ascii="Times New Roman" w:hAnsi="Times New Roman" w:cs="Times New Roman"/>
        </w:rPr>
        <w:t xml:space="preserve">zostały </w:t>
      </w:r>
      <w:r w:rsidR="00707AEC" w:rsidRPr="003F692E">
        <w:rPr>
          <w:rFonts w:ascii="Times New Roman" w:hAnsi="Times New Roman" w:cs="Times New Roman"/>
        </w:rPr>
        <w:t>w pieczy zastępczej</w:t>
      </w:r>
      <w:r w:rsidR="008544BE" w:rsidRPr="003F692E">
        <w:rPr>
          <w:rFonts w:ascii="Times New Roman" w:hAnsi="Times New Roman" w:cs="Times New Roman"/>
        </w:rPr>
        <w:t>, lub rodziny, którym zostały odebrane bądź ograniczone prawa rodzicielskie.</w:t>
      </w:r>
    </w:p>
    <w:p w:rsidR="00A77882" w:rsidRPr="003F692E" w:rsidRDefault="00A77882" w:rsidP="00886C49">
      <w:pPr>
        <w:spacing w:line="360" w:lineRule="auto"/>
        <w:rPr>
          <w:rFonts w:ascii="Times New Roman" w:hAnsi="Times New Roman" w:cs="Times New Roman"/>
        </w:rPr>
      </w:pPr>
    </w:p>
    <w:p w:rsidR="00A77882" w:rsidRPr="003F692E" w:rsidRDefault="00A77882" w:rsidP="00886C49">
      <w:pPr>
        <w:spacing w:line="360" w:lineRule="auto"/>
        <w:rPr>
          <w:rFonts w:ascii="Times New Roman" w:hAnsi="Times New Roman" w:cs="Times New Roman"/>
        </w:rPr>
      </w:pPr>
    </w:p>
    <w:p w:rsidR="00A37E8B" w:rsidRPr="003F692E" w:rsidRDefault="006A3204" w:rsidP="006120B4">
      <w:pPr>
        <w:pStyle w:val="Nagwek1"/>
        <w:rPr>
          <w:rFonts w:ascii="Times New Roman" w:hAnsi="Times New Roman" w:cs="Times New Roman"/>
        </w:rPr>
      </w:pPr>
      <w:r w:rsidRPr="003F692E">
        <w:rPr>
          <w:rFonts w:ascii="Times New Roman" w:hAnsi="Times New Roman" w:cs="Times New Roman"/>
        </w:rPr>
        <w:t xml:space="preserve">III. </w:t>
      </w:r>
      <w:r w:rsidR="008C50FD" w:rsidRPr="003F692E">
        <w:rPr>
          <w:rFonts w:ascii="Times New Roman" w:hAnsi="Times New Roman" w:cs="Times New Roman"/>
        </w:rPr>
        <w:t xml:space="preserve"> </w:t>
      </w:r>
      <w:r w:rsidR="00A37E8B" w:rsidRPr="003F692E">
        <w:rPr>
          <w:rFonts w:ascii="Times New Roman" w:hAnsi="Times New Roman" w:cs="Times New Roman"/>
        </w:rPr>
        <w:t xml:space="preserve">ZASOBY INSTYTUCJONALNE </w:t>
      </w:r>
    </w:p>
    <w:p w:rsidR="00A37E8B" w:rsidRPr="003F692E" w:rsidRDefault="00A37E8B" w:rsidP="00886C49">
      <w:pPr>
        <w:pStyle w:val="NormalnyWeb"/>
        <w:spacing w:before="0" w:after="0" w:line="360" w:lineRule="auto"/>
        <w:jc w:val="both"/>
        <w:rPr>
          <w:b/>
          <w:color w:val="000000"/>
          <w:sz w:val="22"/>
          <w:szCs w:val="22"/>
        </w:rPr>
      </w:pPr>
    </w:p>
    <w:p w:rsidR="00A37E8B" w:rsidRPr="003F692E" w:rsidRDefault="00A37E8B" w:rsidP="006120B4">
      <w:pPr>
        <w:pStyle w:val="NormalnyWeb"/>
        <w:tabs>
          <w:tab w:val="left" w:pos="567"/>
        </w:tabs>
        <w:spacing w:before="0" w:after="0" w:line="360" w:lineRule="auto"/>
        <w:ind w:firstLine="708"/>
        <w:jc w:val="both"/>
        <w:rPr>
          <w:b/>
          <w:color w:val="000000"/>
          <w:sz w:val="22"/>
          <w:szCs w:val="22"/>
        </w:rPr>
      </w:pPr>
      <w:r w:rsidRPr="003F692E">
        <w:rPr>
          <w:b/>
          <w:color w:val="000000"/>
          <w:sz w:val="22"/>
          <w:szCs w:val="22"/>
        </w:rPr>
        <w:t>1. Miejski Ośrodek Pomocy Społecznej.</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Oprócz działań ściśle określonych w ustawie o pomocy społecznej, tutejszy Ośrodek mając na uwadze pomoc rodzinom realizuje programy:</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Przeworszczanie dla Przeworszczan</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Założeniem programu jest zbiórka trwałych artykułów spożywczych dla rodzin potrzebujących, objętych pomocą MOPS- u umożliwiająca zabezpieczenie podstawowych potrzeb egzystencjalnych i wyposażenie w artykuły żywnościowe mieszkańców miasta żyjących w niedostatku.</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Bank rzeczy używanych</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Założeniem programu jest zbiórka artykułów używanych, umożliwiających zabezpieczenie odzieży, mebli i innych artykułów AGD osobom potrzebującym.</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Mikołaj przychodzi do każdego</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Założeniem programu jest integracja osób niepełnosprawnych z dziećmi pochodzącymi ze środowisk zagrożonych wykluczeniem społecznym oraz młodzieży działającej na rzecz osób dotkniętych dysfunkcjami, aktywizacja środowiska lokalnego. </w:t>
      </w:r>
    </w:p>
    <w:p w:rsidR="008C55E9" w:rsidRPr="000B3DCB" w:rsidRDefault="00BE31B3" w:rsidP="000B3DCB">
      <w:pPr>
        <w:pStyle w:val="Akapitzlist"/>
        <w:spacing w:after="0" w:line="360" w:lineRule="auto"/>
        <w:ind w:left="0"/>
        <w:rPr>
          <w:rFonts w:ascii="Times New Roman" w:hAnsi="Times New Roman"/>
          <w:b/>
          <w:i/>
          <w:iCs/>
        </w:rPr>
      </w:pPr>
      <w:r w:rsidRPr="003F692E">
        <w:rPr>
          <w:rStyle w:val="Uwydatnienie"/>
          <w:rFonts w:ascii="Times New Roman" w:hAnsi="Times New Roman"/>
          <w:b/>
        </w:rPr>
        <w:t xml:space="preserve">              </w:t>
      </w:r>
      <w:r w:rsidR="006A3204" w:rsidRPr="003F692E">
        <w:rPr>
          <w:rStyle w:val="Uwydatnienie"/>
          <w:rFonts w:ascii="Times New Roman" w:hAnsi="Times New Roman"/>
          <w:b/>
        </w:rPr>
        <w:t xml:space="preserve">Program treningu </w:t>
      </w:r>
      <w:proofErr w:type="spellStart"/>
      <w:r w:rsidR="006A3204" w:rsidRPr="003F692E">
        <w:rPr>
          <w:rStyle w:val="Uwydatnienie"/>
          <w:rFonts w:ascii="Times New Roman" w:hAnsi="Times New Roman"/>
          <w:b/>
        </w:rPr>
        <w:t>ekonomiczno</w:t>
      </w:r>
      <w:proofErr w:type="spellEnd"/>
      <w:r w:rsidR="006A3204" w:rsidRPr="003F692E">
        <w:rPr>
          <w:rStyle w:val="Uwydatnienie"/>
          <w:rFonts w:ascii="Times New Roman" w:hAnsi="Times New Roman"/>
          <w:b/>
        </w:rPr>
        <w:t xml:space="preserve"> – budżetowego dla rodzin dysfunkcyjnych, będących </w:t>
      </w:r>
      <w:r w:rsidR="006120B4" w:rsidRPr="003F692E">
        <w:rPr>
          <w:rStyle w:val="Uwydatnienie"/>
          <w:rFonts w:ascii="Times New Roman" w:hAnsi="Times New Roman"/>
          <w:b/>
        </w:rPr>
        <w:br/>
      </w:r>
      <w:r w:rsidRPr="003F692E">
        <w:rPr>
          <w:rStyle w:val="Uwydatnienie"/>
          <w:rFonts w:ascii="Times New Roman" w:hAnsi="Times New Roman"/>
          <w:b/>
        </w:rPr>
        <w:t xml:space="preserve">              </w:t>
      </w:r>
      <w:r w:rsidR="006A3204" w:rsidRPr="003F692E">
        <w:rPr>
          <w:rStyle w:val="Uwydatnienie"/>
          <w:rFonts w:ascii="Times New Roman" w:hAnsi="Times New Roman"/>
          <w:b/>
        </w:rPr>
        <w:t xml:space="preserve">w </w:t>
      </w:r>
      <w:r w:rsidR="00C3581E" w:rsidRPr="003F692E">
        <w:rPr>
          <w:rStyle w:val="Uwydatnienie"/>
          <w:rFonts w:ascii="Times New Roman" w:hAnsi="Times New Roman"/>
          <w:b/>
        </w:rPr>
        <w:t>trudnych warunkach materialnych</w:t>
      </w:r>
      <w:r w:rsidR="00C3581E" w:rsidRPr="003F692E">
        <w:rPr>
          <w:rStyle w:val="Uwydatnienie"/>
          <w:rFonts w:ascii="Times New Roman" w:hAnsi="Times New Roman"/>
          <w:b/>
        </w:rPr>
        <w:br/>
      </w:r>
      <w:r w:rsidR="00C3581E" w:rsidRPr="003F692E">
        <w:rPr>
          <w:rStyle w:val="Uwydatnienie"/>
          <w:rFonts w:ascii="Times New Roman" w:hAnsi="Times New Roman"/>
          <w:i w:val="0"/>
        </w:rPr>
        <w:t xml:space="preserve">              </w:t>
      </w:r>
      <w:r w:rsidRPr="003F692E">
        <w:rPr>
          <w:rStyle w:val="Uwydatnienie"/>
          <w:rFonts w:ascii="Times New Roman" w:hAnsi="Times New Roman"/>
          <w:i w:val="0"/>
        </w:rPr>
        <w:t>Z</w:t>
      </w:r>
      <w:r w:rsidR="00C3581E" w:rsidRPr="003F692E">
        <w:rPr>
          <w:rStyle w:val="Uwydatnienie"/>
          <w:rFonts w:ascii="Times New Roman" w:hAnsi="Times New Roman"/>
          <w:i w:val="0"/>
        </w:rPr>
        <w:t>ałożeniem merytorycznym</w:t>
      </w:r>
      <w:r w:rsidRPr="003F692E">
        <w:rPr>
          <w:rStyle w:val="Uwydatnienie"/>
          <w:rFonts w:ascii="Times New Roman" w:hAnsi="Times New Roman"/>
          <w:i w:val="0"/>
        </w:rPr>
        <w:t xml:space="preserve"> programu</w:t>
      </w:r>
      <w:r w:rsidR="00C3581E" w:rsidRPr="003F692E">
        <w:rPr>
          <w:rStyle w:val="Uwydatnienie"/>
          <w:rFonts w:ascii="Times New Roman" w:hAnsi="Times New Roman"/>
          <w:i w:val="0"/>
        </w:rPr>
        <w:t xml:space="preserve"> jest wyrobienie umiejętności </w:t>
      </w:r>
      <w:r w:rsidRPr="003F692E">
        <w:rPr>
          <w:rStyle w:val="Uwydatnienie"/>
          <w:rFonts w:ascii="Times New Roman" w:hAnsi="Times New Roman"/>
          <w:i w:val="0"/>
        </w:rPr>
        <w:t xml:space="preserve">racjonalnego </w:t>
      </w:r>
      <w:r w:rsidR="00C3581E" w:rsidRPr="003F692E">
        <w:rPr>
          <w:rStyle w:val="Uwydatnienie"/>
          <w:rFonts w:ascii="Times New Roman" w:hAnsi="Times New Roman"/>
          <w:i w:val="0"/>
        </w:rPr>
        <w:lastRenderedPageBreak/>
        <w:t>gospodarowania posiadanymi środkami finansowymi wśród klientów pomocy społecznej, mają</w:t>
      </w:r>
      <w:r w:rsidRPr="003F692E">
        <w:rPr>
          <w:rStyle w:val="Uwydatnienie"/>
          <w:rFonts w:ascii="Times New Roman" w:hAnsi="Times New Roman"/>
          <w:i w:val="0"/>
        </w:rPr>
        <w:t>cych problemy natury finansowej, planowanie najbliższej przyszłości własnej rodziny, umiejętne prowadzenie  gospodarstwa domowego w obecnej rzeczywistości, wzmocnienie kompetencji roli rodzica.</w:t>
      </w:r>
      <w:r w:rsidR="00C3581E" w:rsidRPr="003F692E">
        <w:rPr>
          <w:rStyle w:val="Uwydatnienie"/>
          <w:rFonts w:ascii="Times New Roman" w:hAnsi="Times New Roman"/>
          <w:b/>
        </w:rPr>
        <w:br/>
      </w:r>
      <w:r w:rsidR="00C3581E" w:rsidRPr="003F692E">
        <w:rPr>
          <w:rFonts w:ascii="Times New Roman" w:hAnsi="Times New Roman"/>
          <w:b/>
          <w:bCs/>
          <w:i/>
        </w:rPr>
        <w:t xml:space="preserve">             </w:t>
      </w:r>
      <w:r w:rsidR="006A3204" w:rsidRPr="003F692E">
        <w:rPr>
          <w:rFonts w:ascii="Times New Roman" w:hAnsi="Times New Roman"/>
          <w:b/>
          <w:bCs/>
          <w:i/>
        </w:rPr>
        <w:t xml:space="preserve">Program treningu </w:t>
      </w:r>
      <w:proofErr w:type="spellStart"/>
      <w:r w:rsidR="006A3204" w:rsidRPr="003F692E">
        <w:rPr>
          <w:rFonts w:ascii="Times New Roman" w:hAnsi="Times New Roman"/>
          <w:b/>
          <w:bCs/>
          <w:i/>
        </w:rPr>
        <w:t>sanitarno</w:t>
      </w:r>
      <w:proofErr w:type="spellEnd"/>
      <w:r w:rsidR="006A3204" w:rsidRPr="003F692E">
        <w:rPr>
          <w:rFonts w:ascii="Times New Roman" w:hAnsi="Times New Roman"/>
          <w:b/>
          <w:bCs/>
          <w:i/>
        </w:rPr>
        <w:t xml:space="preserve"> – higienicznego dla rodzin dysfunkcyjnych, żyjących </w:t>
      </w:r>
      <w:r w:rsidR="000B3DCB">
        <w:rPr>
          <w:rFonts w:ascii="Times New Roman" w:hAnsi="Times New Roman"/>
          <w:b/>
          <w:bCs/>
          <w:i/>
        </w:rPr>
        <w:br/>
      </w:r>
      <w:r w:rsidR="006A3204" w:rsidRPr="003F692E">
        <w:rPr>
          <w:rFonts w:ascii="Times New Roman" w:hAnsi="Times New Roman"/>
          <w:b/>
          <w:bCs/>
          <w:i/>
        </w:rPr>
        <w:t xml:space="preserve">w trudnych warunkach </w:t>
      </w:r>
      <w:proofErr w:type="spellStart"/>
      <w:r w:rsidR="006A3204" w:rsidRPr="003F692E">
        <w:rPr>
          <w:rFonts w:ascii="Times New Roman" w:hAnsi="Times New Roman"/>
          <w:b/>
          <w:bCs/>
          <w:i/>
        </w:rPr>
        <w:t>socjalno</w:t>
      </w:r>
      <w:proofErr w:type="spellEnd"/>
      <w:r w:rsidR="006A3204" w:rsidRPr="003F692E">
        <w:rPr>
          <w:rFonts w:ascii="Times New Roman" w:hAnsi="Times New Roman"/>
          <w:b/>
          <w:bCs/>
          <w:i/>
        </w:rPr>
        <w:t xml:space="preserve"> – b</w:t>
      </w:r>
      <w:r w:rsidR="00C3581E" w:rsidRPr="003F692E">
        <w:rPr>
          <w:rFonts w:ascii="Times New Roman" w:hAnsi="Times New Roman"/>
          <w:b/>
          <w:bCs/>
          <w:i/>
        </w:rPr>
        <w:t>ytowych</w:t>
      </w:r>
      <w:r w:rsidRPr="003F692E">
        <w:rPr>
          <w:rFonts w:ascii="Times New Roman" w:hAnsi="Times New Roman"/>
          <w:b/>
          <w:bCs/>
          <w:i/>
        </w:rPr>
        <w:br/>
      </w:r>
      <w:r w:rsidRPr="003F692E">
        <w:rPr>
          <w:rFonts w:ascii="Times New Roman" w:hAnsi="Times New Roman"/>
          <w:bCs/>
        </w:rPr>
        <w:t xml:space="preserve">            Założeniem  programu jest poprawa funkcjonowania rodzin</w:t>
      </w:r>
      <w:r w:rsidR="00142BFE" w:rsidRPr="003F692E">
        <w:rPr>
          <w:rFonts w:ascii="Times New Roman" w:hAnsi="Times New Roman"/>
          <w:bCs/>
        </w:rPr>
        <w:t xml:space="preserve"> poprzez wykształcenie niezbędnych umiejętności oraz nawyków związanych z czystością i higieną osobistą, nabycie umiejętności właściwego prowadzenia gospodarstwa domowego, zapobieganie chorobom zakaźnym.</w:t>
      </w:r>
      <w:r w:rsidR="00C3581E" w:rsidRPr="003F692E">
        <w:rPr>
          <w:rFonts w:ascii="Times New Roman" w:hAnsi="Times New Roman"/>
          <w:b/>
          <w:bCs/>
          <w:i/>
        </w:rPr>
        <w:br/>
      </w:r>
      <w:r w:rsidR="000B3DCB">
        <w:rPr>
          <w:rFonts w:ascii="Times New Roman" w:hAnsi="Times New Roman"/>
          <w:b/>
          <w:bCs/>
          <w:i/>
        </w:rPr>
        <w:t xml:space="preserve">             </w:t>
      </w:r>
      <w:r w:rsidR="00A77882" w:rsidRPr="003F692E">
        <w:rPr>
          <w:rFonts w:ascii="Times New Roman" w:hAnsi="Times New Roman"/>
          <w:b/>
          <w:bCs/>
          <w:i/>
        </w:rPr>
        <w:t>Współpraca i</w:t>
      </w:r>
      <w:r w:rsidR="006A3204" w:rsidRPr="003F692E">
        <w:rPr>
          <w:rFonts w:ascii="Times New Roman" w:hAnsi="Times New Roman"/>
          <w:b/>
          <w:bCs/>
          <w:i/>
        </w:rPr>
        <w:t>nte</w:t>
      </w:r>
      <w:r w:rsidR="00A77882" w:rsidRPr="003F692E">
        <w:rPr>
          <w:rFonts w:ascii="Times New Roman" w:hAnsi="Times New Roman"/>
          <w:b/>
          <w:bCs/>
          <w:i/>
        </w:rPr>
        <w:t>rdyscyplinarna instytucji pracujących z rodziną na rzecz zapobiegania marginalizacji i wykluczeniu społecznemu osób i rodzin</w:t>
      </w:r>
      <w:r w:rsidR="00A77882" w:rsidRPr="003F692E">
        <w:rPr>
          <w:rFonts w:ascii="Times New Roman" w:hAnsi="Times New Roman"/>
          <w:b/>
          <w:bCs/>
          <w:i/>
        </w:rPr>
        <w:br/>
      </w:r>
      <w:r w:rsidR="00455E06" w:rsidRPr="003F692E">
        <w:rPr>
          <w:rFonts w:ascii="Times New Roman" w:hAnsi="Times New Roman"/>
          <w:bCs/>
        </w:rPr>
        <w:t xml:space="preserve">          Celem współpracy </w:t>
      </w:r>
      <w:r w:rsidR="00142BFE" w:rsidRPr="003F692E">
        <w:rPr>
          <w:rFonts w:ascii="Times New Roman" w:hAnsi="Times New Roman"/>
          <w:bCs/>
        </w:rPr>
        <w:t xml:space="preserve"> jest działalność prewencyjna, interwencyjna i opiekuńcza w rodzinach , prowadząca do prawidłowego pełnienia ról społecznych przez ich członków, korzystania z dóbr pub</w:t>
      </w:r>
      <w:r w:rsidR="00A77882" w:rsidRPr="003F692E">
        <w:rPr>
          <w:rFonts w:ascii="Times New Roman" w:hAnsi="Times New Roman"/>
          <w:bCs/>
        </w:rPr>
        <w:t>licznych i infrastruktury społec</w:t>
      </w:r>
      <w:r w:rsidR="00142BFE" w:rsidRPr="003F692E">
        <w:rPr>
          <w:rFonts w:ascii="Times New Roman" w:hAnsi="Times New Roman"/>
          <w:bCs/>
        </w:rPr>
        <w:t>znej, gromadzenia zasobów i zdobywani</w:t>
      </w:r>
      <w:r w:rsidR="00A77882" w:rsidRPr="003F692E">
        <w:rPr>
          <w:rFonts w:ascii="Times New Roman" w:hAnsi="Times New Roman"/>
          <w:bCs/>
        </w:rPr>
        <w:t>a dochodów w godny sposób, inte</w:t>
      </w:r>
      <w:r w:rsidR="00142BFE" w:rsidRPr="003F692E">
        <w:rPr>
          <w:rFonts w:ascii="Times New Roman" w:hAnsi="Times New Roman"/>
          <w:bCs/>
        </w:rPr>
        <w:t>gracji ze środowiskiem.</w:t>
      </w:r>
      <w:r w:rsidR="00E12BC8" w:rsidRPr="003F692E">
        <w:rPr>
          <w:rFonts w:ascii="Times New Roman" w:hAnsi="Times New Roman"/>
          <w:b/>
          <w:bCs/>
          <w:i/>
        </w:rPr>
        <w:br/>
      </w:r>
      <w:r w:rsidR="000B3DCB">
        <w:rPr>
          <w:rFonts w:ascii="Times New Roman" w:hAnsi="Times New Roman"/>
          <w:b/>
          <w:bCs/>
          <w:i/>
        </w:rPr>
        <w:t xml:space="preserve">              </w:t>
      </w:r>
      <w:r w:rsidR="006A3204" w:rsidRPr="000B3DCB">
        <w:rPr>
          <w:rFonts w:ascii="Times New Roman" w:hAnsi="Times New Roman"/>
          <w:b/>
          <w:bCs/>
          <w:i/>
        </w:rPr>
        <w:t>P</w:t>
      </w:r>
      <w:r w:rsidR="00142BFE" w:rsidRPr="000B3DCB">
        <w:rPr>
          <w:rFonts w:ascii="Times New Roman" w:hAnsi="Times New Roman"/>
          <w:b/>
          <w:bCs/>
          <w:i/>
        </w:rPr>
        <w:t>rogram „Podziel się cukierkiem”</w:t>
      </w:r>
    </w:p>
    <w:p w:rsidR="00142BFE" w:rsidRPr="003F692E" w:rsidRDefault="00E20C66" w:rsidP="00142BFE">
      <w:pPr>
        <w:spacing w:after="0" w:line="360" w:lineRule="auto"/>
        <w:jc w:val="both"/>
        <w:rPr>
          <w:rFonts w:ascii="Times New Roman" w:hAnsi="Times New Roman" w:cs="Times New Roman"/>
          <w:bCs/>
        </w:rPr>
      </w:pPr>
      <w:r w:rsidRPr="003F692E">
        <w:rPr>
          <w:rFonts w:ascii="Times New Roman" w:hAnsi="Times New Roman" w:cs="Times New Roman"/>
          <w:bCs/>
        </w:rPr>
        <w:t>Założeniem merytorycznym programu jest pozyskanie słodyczy i zabawek niezbędnych do przeprowadzenia programu „Mikołaj przychodzi do każdego". Akcja zbiórki przeprowadzania jest w lokalnych instytucjach i zakładach pracy przez Miejski Ośrodek Pomocy Społecznej w Przeworsku.</w:t>
      </w:r>
    </w:p>
    <w:p w:rsidR="006A3204" w:rsidRPr="003F692E" w:rsidRDefault="006A3204" w:rsidP="00886C49">
      <w:pPr>
        <w:spacing w:line="360" w:lineRule="auto"/>
        <w:rPr>
          <w:rFonts w:ascii="Times New Roman" w:hAnsi="Times New Roman" w:cs="Times New Roman"/>
          <w:b/>
          <w:bCs/>
        </w:rPr>
      </w:pPr>
    </w:p>
    <w:p w:rsidR="008C55E9" w:rsidRPr="000B3DCB" w:rsidRDefault="00E20C66" w:rsidP="000B3DCB">
      <w:pPr>
        <w:spacing w:after="0" w:line="360" w:lineRule="auto"/>
        <w:jc w:val="both"/>
        <w:rPr>
          <w:rFonts w:ascii="Times New Roman" w:hAnsi="Times New Roman" w:cs="Times New Roman"/>
          <w:b/>
          <w:color w:val="000000"/>
        </w:rPr>
      </w:pPr>
      <w:r w:rsidRPr="003F692E">
        <w:rPr>
          <w:rFonts w:ascii="Times New Roman" w:hAnsi="Times New Roman" w:cs="Times New Roman"/>
          <w:b/>
          <w:bCs/>
        </w:rPr>
        <w:t xml:space="preserve">           </w:t>
      </w:r>
      <w:r w:rsidRPr="003F692E">
        <w:rPr>
          <w:rFonts w:ascii="Times New Roman" w:hAnsi="Times New Roman" w:cs="Times New Roman"/>
          <w:b/>
          <w:color w:val="000000"/>
        </w:rPr>
        <w:t>2.</w:t>
      </w:r>
      <w:r w:rsidR="008C55E9" w:rsidRPr="003F692E">
        <w:rPr>
          <w:rFonts w:ascii="Times New Roman" w:hAnsi="Times New Roman" w:cs="Times New Roman"/>
          <w:b/>
          <w:color w:val="000000"/>
        </w:rPr>
        <w:t>Zespół Interdyscyplinarny do Spraw Przeciwdziałania Przemocy w Rodzinie</w:t>
      </w:r>
      <w:r w:rsidR="001709F9" w:rsidRPr="003F692E">
        <w:rPr>
          <w:rFonts w:ascii="Times New Roman" w:hAnsi="Times New Roman" w:cs="Times New Roman"/>
          <w:b/>
          <w:color w:val="000000"/>
        </w:rPr>
        <w:br/>
      </w:r>
      <w:r w:rsidR="000B3DCB">
        <w:rPr>
          <w:rFonts w:ascii="Times New Roman" w:hAnsi="Times New Roman" w:cs="Times New Roman"/>
          <w:b/>
          <w:color w:val="000000"/>
        </w:rPr>
        <w:br/>
      </w:r>
      <w:r w:rsidR="008C55E9" w:rsidRPr="003F692E">
        <w:rPr>
          <w:rFonts w:ascii="Times New Roman" w:hAnsi="Times New Roman" w:cs="Times New Roman"/>
          <w:color w:val="000000"/>
        </w:rPr>
        <w:t>Gmina podejmuje działania na rzecz przeciwdziałania przemocy w rodzinie, w szczególności</w:t>
      </w:r>
      <w:r w:rsidR="008C55E9" w:rsidRPr="003F692E">
        <w:rPr>
          <w:rFonts w:ascii="Times New Roman" w:hAnsi="Times New Roman" w:cs="Times New Roman"/>
          <w:color w:val="000000"/>
        </w:rPr>
        <w:br/>
        <w:t xml:space="preserve"> w ramach pracy w Zespole Interdyscyplinarnym. Zespół powołuje burmistrz miasta. Celem zespołu jest przede wszystkim przeciwdziałanie przemocy a ponadto zapobieganie marginalizacji, wykluczeniu społecznemu, przywrócenie do prawidłowego wypełniania ról rodzinnych, wychowawczych i społecznych w środowisku lokalnym.</w:t>
      </w:r>
      <w:r w:rsidR="008C55E9" w:rsidRPr="003F692E">
        <w:rPr>
          <w:rFonts w:ascii="Times New Roman" w:hAnsi="Times New Roman" w:cs="Times New Roman"/>
          <w:bCs/>
        </w:rPr>
        <w:t xml:space="preserve"> Zespół realizuje działania określone Miejski Program Przeciwdziałania Przemocy w Rodzinie oraz Ochrony Ofiar Przemocy </w:t>
      </w:r>
      <w:r w:rsidR="008C55E9" w:rsidRPr="003F692E">
        <w:rPr>
          <w:rFonts w:ascii="Times New Roman" w:hAnsi="Times New Roman" w:cs="Times New Roman"/>
          <w:bCs/>
        </w:rPr>
        <w:br/>
        <w:t>w Rodzinie;</w:t>
      </w:r>
    </w:p>
    <w:p w:rsidR="008C55E9" w:rsidRPr="003F692E" w:rsidRDefault="008C55E9" w:rsidP="00886C49">
      <w:pPr>
        <w:pStyle w:val="NormalnyWeb"/>
        <w:spacing w:before="0" w:after="0" w:line="360" w:lineRule="auto"/>
        <w:ind w:firstLine="708"/>
        <w:jc w:val="both"/>
        <w:rPr>
          <w:color w:val="000000"/>
          <w:sz w:val="22"/>
          <w:szCs w:val="22"/>
        </w:rPr>
      </w:pPr>
    </w:p>
    <w:p w:rsidR="00A37E8B" w:rsidRPr="003F692E" w:rsidRDefault="001709F9" w:rsidP="00886C49">
      <w:pPr>
        <w:pStyle w:val="NormalnyWeb"/>
        <w:spacing w:before="0" w:after="0" w:line="360" w:lineRule="auto"/>
        <w:ind w:firstLine="708"/>
        <w:jc w:val="both"/>
        <w:rPr>
          <w:b/>
          <w:color w:val="000000"/>
          <w:sz w:val="22"/>
          <w:szCs w:val="22"/>
        </w:rPr>
      </w:pPr>
      <w:r w:rsidRPr="003F692E">
        <w:rPr>
          <w:b/>
          <w:color w:val="000000"/>
          <w:sz w:val="22"/>
          <w:szCs w:val="22"/>
        </w:rPr>
        <w:t>3</w:t>
      </w:r>
      <w:r w:rsidR="00A37E8B" w:rsidRPr="003F692E">
        <w:rPr>
          <w:b/>
          <w:color w:val="000000"/>
          <w:sz w:val="22"/>
          <w:szCs w:val="22"/>
        </w:rPr>
        <w:t>. Urząd Miasta Przeworska – Referat Organizacyjny</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W ramach realizowanych zadań Urząd Miasta przyznaje pomoc w formie:</w:t>
      </w:r>
    </w:p>
    <w:p w:rsidR="00A37E8B" w:rsidRPr="003F692E" w:rsidRDefault="00A37E8B" w:rsidP="00886C49">
      <w:pPr>
        <w:numPr>
          <w:ilvl w:val="0"/>
          <w:numId w:val="17"/>
        </w:numPr>
        <w:spacing w:after="0" w:line="360" w:lineRule="auto"/>
        <w:rPr>
          <w:rFonts w:ascii="Times New Roman" w:hAnsi="Times New Roman" w:cs="Times New Roman"/>
        </w:rPr>
      </w:pPr>
      <w:r w:rsidRPr="003F692E">
        <w:rPr>
          <w:rFonts w:ascii="Times New Roman" w:hAnsi="Times New Roman" w:cs="Times New Roman"/>
        </w:rPr>
        <w:t>świadczeń pomocy materialnej o charakterze socjalnym – stypendium szkolne</w:t>
      </w:r>
    </w:p>
    <w:p w:rsidR="00A37E8B" w:rsidRPr="003F692E" w:rsidRDefault="00A37E8B" w:rsidP="00886C49">
      <w:pPr>
        <w:numPr>
          <w:ilvl w:val="0"/>
          <w:numId w:val="17"/>
        </w:numPr>
        <w:spacing w:after="0" w:line="360" w:lineRule="auto"/>
        <w:rPr>
          <w:rFonts w:ascii="Times New Roman" w:hAnsi="Times New Roman" w:cs="Times New Roman"/>
        </w:rPr>
      </w:pPr>
      <w:r w:rsidRPr="003F692E">
        <w:rPr>
          <w:rFonts w:ascii="Times New Roman" w:hAnsi="Times New Roman" w:cs="Times New Roman"/>
        </w:rPr>
        <w:t xml:space="preserve">stypendium za szczególne wyniki w nauce </w:t>
      </w:r>
    </w:p>
    <w:p w:rsidR="00A37E8B" w:rsidRPr="003F692E" w:rsidRDefault="00A37E8B" w:rsidP="00886C49">
      <w:pPr>
        <w:numPr>
          <w:ilvl w:val="0"/>
          <w:numId w:val="17"/>
        </w:numPr>
        <w:spacing w:after="0" w:line="360" w:lineRule="auto"/>
        <w:rPr>
          <w:rFonts w:ascii="Times New Roman" w:hAnsi="Times New Roman" w:cs="Times New Roman"/>
        </w:rPr>
      </w:pPr>
      <w:r w:rsidRPr="003F692E">
        <w:rPr>
          <w:rFonts w:ascii="Times New Roman" w:hAnsi="Times New Roman" w:cs="Times New Roman"/>
        </w:rPr>
        <w:t>stypendium za wybitne osiągnięcia</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1709F9" w:rsidP="00886C49">
      <w:pPr>
        <w:pStyle w:val="NormalnyWeb"/>
        <w:spacing w:before="0" w:after="0" w:line="360" w:lineRule="auto"/>
        <w:ind w:firstLine="708"/>
        <w:jc w:val="both"/>
        <w:rPr>
          <w:b/>
          <w:color w:val="000000"/>
          <w:sz w:val="22"/>
          <w:szCs w:val="22"/>
        </w:rPr>
      </w:pPr>
      <w:r w:rsidRPr="003F692E">
        <w:rPr>
          <w:b/>
          <w:color w:val="000000"/>
          <w:sz w:val="22"/>
          <w:szCs w:val="22"/>
        </w:rPr>
        <w:lastRenderedPageBreak/>
        <w:t>4</w:t>
      </w:r>
      <w:r w:rsidR="00A37E8B" w:rsidRPr="003F692E">
        <w:rPr>
          <w:b/>
          <w:color w:val="000000"/>
          <w:sz w:val="22"/>
          <w:szCs w:val="22"/>
        </w:rPr>
        <w:t>. Powiatowe Centrum Pomocy Rodzinie.</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Do zadań PCPR wynikających z ustawy o pomocy społecznej należą</w:t>
      </w:r>
      <w:r w:rsidR="0018038E" w:rsidRPr="003F692E">
        <w:rPr>
          <w:b/>
          <w:i/>
          <w:color w:val="000000"/>
          <w:sz w:val="22"/>
          <w:szCs w:val="22"/>
        </w:rPr>
        <w:t xml:space="preserve"> min.</w:t>
      </w:r>
      <w:r w:rsidRPr="003F692E">
        <w:rPr>
          <w:b/>
          <w:i/>
          <w:color w:val="000000"/>
          <w:sz w:val="22"/>
          <w:szCs w:val="22"/>
        </w:rPr>
        <w:t>:</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specjalistycznego poradnictwa,</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organizowanie opieki w rodzinach zastępczych, udzielanie pomocy pieniężnej na częściowe pokrycie kosztów utrzymania umieszczonych w nich dzieci oraz wypłacanie wynagrodzenia z tytułu pozostawania w gotowości przyjęcia dziecka lub świadczonej opieki i wychowania niespokrewnionych z dzieckiem zawodowym rodzinom zastępczym,</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zapewnienie opieki i wychowania dzieciom całkowicie lub częściowo pozbawionym opieki rodziców, w szczególności przez organizowanie i prowadzenie ośrodków adopcyjno-opiekuńczych, placówek opiekuńczo wychowawczych dla dzieci  i młodzieży, w tym placówek wsparcia dziennego o zasięgu ponadgminnym, a także tworzenie i wdrażanie programów pomocy dziecku i rodzinie,</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przyznawanie pomocy pieniężnej na usamodzielnienia oraz na kontynuowanie nauki osobom opuszczającym placówki opiekuńczo-wychowawcze,</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pomoc w integracji ze środowiskiem osób mających trudności w przystosowaniu się do życia młodzieży opuszczającej placówki opiekuńczo-wychowawcze,</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pomoc cudzoziemcom, którzy otrzymali status uchodźcy,</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i rozwój infrastruktury domów pomocy społecznej o zasięgu ponadgminnym oraz umieszczanie w nich skierowanych osób,</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mieszkań chronionych oraz powiatowych ośrodków wsparcia,</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ośrodków interwencji kryzysowej,</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udzielanie informacji o prawach i uprawnieniach,</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szkolenie i doskonalenie kadr pomocy społecznej z terenu powiatu,</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doradztwo metodyczne dla kierowników i pracowników jednostek organizacyjnych pomocy społecznej z terenu powiatu,</w:t>
      </w:r>
    </w:p>
    <w:p w:rsidR="00A37E8B" w:rsidRPr="003F692E" w:rsidRDefault="00A37E8B" w:rsidP="00886C49">
      <w:pPr>
        <w:numPr>
          <w:ilvl w:val="0"/>
          <w:numId w:val="19"/>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podejmowanie innych działań wynikających z rozeznanych potrzeb,</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W Powiecie Przeworskim działają również dwie rodziny zastępcze o charakterze pogotowia rodzinnego, w tym jedna na terenie miasta Przeworska.</w:t>
      </w:r>
    </w:p>
    <w:p w:rsidR="00A37E8B" w:rsidRPr="003F692E" w:rsidRDefault="00A37E8B" w:rsidP="00886C49">
      <w:pPr>
        <w:pStyle w:val="NormalnyWeb"/>
        <w:spacing w:before="0" w:after="0" w:line="360" w:lineRule="auto"/>
        <w:ind w:firstLine="708"/>
        <w:jc w:val="both"/>
        <w:rPr>
          <w:i/>
          <w:color w:val="000000"/>
          <w:sz w:val="22"/>
          <w:szCs w:val="22"/>
        </w:rPr>
      </w:pPr>
      <w:r w:rsidRPr="003F692E">
        <w:rPr>
          <w:rStyle w:val="Pogrubienie"/>
          <w:i/>
          <w:color w:val="000000"/>
          <w:sz w:val="22"/>
          <w:szCs w:val="22"/>
        </w:rPr>
        <w:t>Organizowanie i prowadzenie specjalistycznego poradnictwa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Przy Powiatowym Centrum Pomocy Rodzinie działa Powiatowy Punkt Interwencji Kryzysowej. Zakres świadczonych usług: pomoc psychologiczna, pomoc prawna, pomoc socjalna.</w:t>
      </w:r>
      <w:r w:rsidR="00E20C66" w:rsidRPr="003F692E">
        <w:rPr>
          <w:color w:val="000000"/>
          <w:sz w:val="22"/>
          <w:szCs w:val="22"/>
        </w:rPr>
        <w:t xml:space="preserve"> </w:t>
      </w:r>
      <w:r w:rsidR="00E20C66" w:rsidRPr="003F692E">
        <w:rPr>
          <w:color w:val="000000"/>
          <w:sz w:val="22"/>
          <w:szCs w:val="22"/>
        </w:rPr>
        <w:br/>
        <w:t>Ponadto realizowany jest Program Korekcyjno-Edukacyjny skierowany do osób stosujących przemoc domową.</w:t>
      </w:r>
    </w:p>
    <w:p w:rsidR="00A37E8B" w:rsidRPr="003F692E" w:rsidRDefault="00A37E8B" w:rsidP="00886C49">
      <w:pPr>
        <w:pStyle w:val="NormalnyWeb"/>
        <w:spacing w:before="0" w:after="0" w:line="360" w:lineRule="auto"/>
        <w:jc w:val="both"/>
        <w:rPr>
          <w:rStyle w:val="Pogrubienie"/>
          <w:b w:val="0"/>
          <w:color w:val="000000"/>
          <w:sz w:val="22"/>
          <w:szCs w:val="22"/>
        </w:rPr>
      </w:pPr>
    </w:p>
    <w:p w:rsidR="00A37E8B" w:rsidRPr="000B3DCB" w:rsidRDefault="00A37E8B" w:rsidP="000B3DCB">
      <w:pPr>
        <w:pStyle w:val="Akapitzlist"/>
        <w:spacing w:line="360" w:lineRule="auto"/>
        <w:ind w:left="768"/>
        <w:jc w:val="both"/>
        <w:rPr>
          <w:rStyle w:val="Pogrubienie"/>
          <w:rFonts w:ascii="Times New Roman" w:hAnsi="Times New Roman"/>
          <w:b w:val="0"/>
        </w:rPr>
      </w:pPr>
      <w:r w:rsidRPr="003F692E">
        <w:rPr>
          <w:rStyle w:val="Pogrubienie"/>
          <w:rFonts w:ascii="Times New Roman" w:hAnsi="Times New Roman"/>
          <w:color w:val="000000"/>
        </w:rPr>
        <w:t>4. Miejska Komisja Rozwiązywania Problemów Alkoholowych</w:t>
      </w:r>
      <w:r w:rsidR="008C55E9" w:rsidRPr="003F692E">
        <w:rPr>
          <w:rStyle w:val="Pogrubienie"/>
          <w:rFonts w:ascii="Times New Roman" w:hAnsi="Times New Roman"/>
          <w:color w:val="000000"/>
        </w:rPr>
        <w:br/>
      </w:r>
      <w:r w:rsidR="008C55E9" w:rsidRPr="003F692E">
        <w:rPr>
          <w:rFonts w:ascii="Times New Roman" w:hAnsi="Times New Roman"/>
          <w:bCs/>
        </w:rPr>
        <w:t>realizuje Miejski Program Profilaktyki i Rozwią</w:t>
      </w:r>
      <w:r w:rsidR="000B3DCB">
        <w:rPr>
          <w:rFonts w:ascii="Times New Roman" w:hAnsi="Times New Roman"/>
          <w:bCs/>
        </w:rPr>
        <w:t>zywania Problemów Alkoholowych;</w:t>
      </w:r>
    </w:p>
    <w:p w:rsidR="00A37E8B" w:rsidRPr="003F692E" w:rsidRDefault="00A37E8B" w:rsidP="00886C49">
      <w:pPr>
        <w:shd w:val="clear" w:color="auto" w:fill="FFFFFF"/>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lastRenderedPageBreak/>
        <w:t>Do zadań Komisji należy</w:t>
      </w:r>
      <w:r w:rsidR="0018038E" w:rsidRPr="003F692E">
        <w:rPr>
          <w:rFonts w:ascii="Times New Roman" w:hAnsi="Times New Roman" w:cs="Times New Roman"/>
          <w:b/>
          <w:i/>
          <w:color w:val="000000"/>
        </w:rPr>
        <w:t xml:space="preserve"> min.</w:t>
      </w:r>
      <w:r w:rsidRPr="003F692E">
        <w:rPr>
          <w:rFonts w:ascii="Times New Roman" w:hAnsi="Times New Roman" w:cs="Times New Roman"/>
          <w:b/>
          <w:i/>
          <w:color w:val="000000"/>
        </w:rPr>
        <w:t>:</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Wydawanie postanowień dotyczących wydawania i cofania zezwoleń na sprzedaż i podawanie napojów alkoholowych.</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Prowadzenie kontroli przestrzegania warunków i zasad sprzedaży, podawania i spożywania napojów alkoholowych na podstawie upoważnienia Burmistrza</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Działania zmierzające do poddania się leczeniu odwykowemu osób, które w związku </w:t>
      </w:r>
      <w:r w:rsidR="006120B4" w:rsidRPr="003F692E">
        <w:rPr>
          <w:rFonts w:ascii="Times New Roman" w:hAnsi="Times New Roman" w:cs="Times New Roman"/>
          <w:color w:val="000000"/>
        </w:rPr>
        <w:br/>
      </w:r>
      <w:r w:rsidRPr="003F692E">
        <w:rPr>
          <w:rFonts w:ascii="Times New Roman" w:hAnsi="Times New Roman" w:cs="Times New Roman"/>
          <w:color w:val="000000"/>
        </w:rPr>
        <w:t>z nadużywaniem alkoholu powodują rozkład życia rodzinnego, demoralizację małoletnich, uchylają się od pracy albo systematycznie zakłócają spokój lub porządek publiczny.</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Podejmowanie działań wobec osób nadużywających alkoholu, które dopuszczają się fizycznego lub moralnego znęcania się nad członkami rodziny.</w:t>
      </w:r>
    </w:p>
    <w:p w:rsidR="00A37E8B" w:rsidRPr="003F692E" w:rsidRDefault="00A37E8B" w:rsidP="00886C49">
      <w:pPr>
        <w:numPr>
          <w:ilvl w:val="0"/>
          <w:numId w:val="20"/>
        </w:numPr>
        <w:shd w:val="clear" w:color="auto" w:fill="FFFFFF"/>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Specjalistyczne dyżury członków Komisji w zakresie problematyki uzależnień oraz poradnictwa psychologicznego i medycznego w Punkcie </w:t>
      </w:r>
      <w:proofErr w:type="spellStart"/>
      <w:r w:rsidRPr="003F692E">
        <w:rPr>
          <w:rFonts w:ascii="Times New Roman" w:hAnsi="Times New Roman" w:cs="Times New Roman"/>
          <w:color w:val="000000"/>
        </w:rPr>
        <w:t>Informacyjno</w:t>
      </w:r>
      <w:proofErr w:type="spellEnd"/>
      <w:r w:rsidRPr="003F692E">
        <w:rPr>
          <w:rFonts w:ascii="Times New Roman" w:hAnsi="Times New Roman" w:cs="Times New Roman"/>
          <w:color w:val="000000"/>
        </w:rPr>
        <w:t xml:space="preserve"> - Konsultacyjnym.</w:t>
      </w:r>
    </w:p>
    <w:p w:rsidR="00A37E8B" w:rsidRPr="003F692E" w:rsidRDefault="00A37E8B" w:rsidP="00886C49">
      <w:pPr>
        <w:shd w:val="clear" w:color="auto" w:fill="FFFFFF"/>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W celu realizacji zadań Komisja współpracować powinna z instytucjami prowadzącymi działania na rzecz osób i rodzin z problemem alkoholowym oraz dotkniętych przemocą.</w:t>
      </w:r>
    </w:p>
    <w:p w:rsidR="00A37E8B" w:rsidRPr="003F692E" w:rsidRDefault="00A37E8B" w:rsidP="00886C49">
      <w:pPr>
        <w:pStyle w:val="NormalnyWeb"/>
        <w:spacing w:before="0" w:after="0" w:line="360" w:lineRule="auto"/>
        <w:ind w:firstLine="708"/>
        <w:jc w:val="both"/>
        <w:rPr>
          <w:rStyle w:val="Pogrubienie"/>
          <w:color w:val="000000"/>
          <w:sz w:val="22"/>
          <w:szCs w:val="22"/>
        </w:rPr>
      </w:pPr>
      <w:r w:rsidRPr="003F692E">
        <w:rPr>
          <w:rStyle w:val="Pogrubienie"/>
          <w:color w:val="000000"/>
          <w:sz w:val="22"/>
          <w:szCs w:val="22"/>
        </w:rPr>
        <w:t>5. Szkoła Podstawowa Nr 1 im. Jana Pawła II</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Przy szkole działa Stowarzyszenie Przyjaciół Szkoły Podstawowej nr 1 im. Jana Pawła II </w:t>
      </w:r>
      <w:r w:rsidR="00D16886" w:rsidRPr="003F692E">
        <w:rPr>
          <w:rFonts w:ascii="Times New Roman" w:hAnsi="Times New Roman" w:cs="Times New Roman"/>
          <w:color w:val="000000"/>
        </w:rPr>
        <w:t>w Przeworsku „Jedynka</w:t>
      </w:r>
      <w:r w:rsidRPr="003F692E">
        <w:rPr>
          <w:rFonts w:ascii="Times New Roman" w:hAnsi="Times New Roman" w:cs="Times New Roman"/>
          <w:color w:val="000000"/>
        </w:rPr>
        <w:t>".</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Celem stowarzyszenia jest organizowanie oraz finansowe, rzeczowe i ideowe wspieranie edukacji uczniów Szkoły Podstawowej nr 1 w Przeworsku poprzez podejmowanie działań społecznych w dziedzinie oświaty i wychowania. Priorytetem w działaniach stowarzyszenia jest wyrównywanie szans edukacyjnych i rozwojowych dzieci pochodzących z rodzin znajdujących się w trudnej sytuacji życiowej i materialnej. </w:t>
      </w:r>
    </w:p>
    <w:p w:rsidR="00A37E8B" w:rsidRPr="003F692E" w:rsidRDefault="00A37E8B" w:rsidP="006120B4">
      <w:pPr>
        <w:rPr>
          <w:rFonts w:ascii="Times New Roman" w:hAnsi="Times New Roman" w:cs="Times New Roman"/>
        </w:rPr>
      </w:pPr>
      <w:r w:rsidRPr="003F692E">
        <w:rPr>
          <w:rFonts w:ascii="Times New Roman" w:hAnsi="Times New Roman" w:cs="Times New Roman"/>
        </w:rPr>
        <w:t>Prowadzone działania</w:t>
      </w:r>
    </w:p>
    <w:p w:rsidR="00A37E8B" w:rsidRPr="003F692E" w:rsidRDefault="00A37E8B" w:rsidP="006120B4">
      <w:pPr>
        <w:rPr>
          <w:rFonts w:ascii="Times New Roman" w:hAnsi="Times New Roman" w:cs="Times New Roman"/>
        </w:rPr>
      </w:pPr>
      <w:r w:rsidRPr="003F692E">
        <w:rPr>
          <w:rFonts w:ascii="Times New Roman" w:hAnsi="Times New Roman" w:cs="Times New Roman"/>
        </w:rPr>
        <w:t>Przezwyciężanie trudnych sytuacji życiowych, działalność wspierająca:</w:t>
      </w:r>
      <w:r w:rsidR="006120B4" w:rsidRPr="003F692E">
        <w:rPr>
          <w:rFonts w:ascii="Times New Roman" w:hAnsi="Times New Roman" w:cs="Times New Roman"/>
        </w:rPr>
        <w:tab/>
      </w:r>
    </w:p>
    <w:p w:rsidR="00A37E8B" w:rsidRPr="003F692E" w:rsidRDefault="00A37E8B" w:rsidP="006120B4">
      <w:pPr>
        <w:pStyle w:val="Akapitzlist"/>
        <w:numPr>
          <w:ilvl w:val="0"/>
          <w:numId w:val="51"/>
        </w:numPr>
        <w:rPr>
          <w:rFonts w:ascii="Times New Roman" w:hAnsi="Times New Roman"/>
        </w:rPr>
      </w:pPr>
      <w:r w:rsidRPr="003F692E">
        <w:rPr>
          <w:rFonts w:ascii="Times New Roman" w:hAnsi="Times New Roman"/>
        </w:rPr>
        <w:t>działalność charytatywna,</w:t>
      </w:r>
    </w:p>
    <w:p w:rsidR="00A37E8B" w:rsidRPr="003F692E" w:rsidRDefault="00A37E8B" w:rsidP="006120B4">
      <w:pPr>
        <w:pStyle w:val="Akapitzlist"/>
        <w:numPr>
          <w:ilvl w:val="0"/>
          <w:numId w:val="51"/>
        </w:numPr>
        <w:rPr>
          <w:rFonts w:ascii="Times New Roman" w:hAnsi="Times New Roman"/>
        </w:rPr>
      </w:pPr>
      <w:r w:rsidRPr="003F692E">
        <w:rPr>
          <w:rFonts w:ascii="Times New Roman" w:hAnsi="Times New Roman"/>
        </w:rPr>
        <w:t>pomoc społeczna, w tym pomoc rodzinom i osobom w trudnej sytuacji życiowej oraz wyrównywanie ich szans.</w:t>
      </w:r>
    </w:p>
    <w:p w:rsidR="00A37E8B" w:rsidRPr="003F692E" w:rsidRDefault="00A37E8B" w:rsidP="006120B4">
      <w:pPr>
        <w:rPr>
          <w:rFonts w:ascii="Times New Roman" w:hAnsi="Times New Roman" w:cs="Times New Roman"/>
        </w:rPr>
      </w:pPr>
      <w:r w:rsidRPr="003F692E">
        <w:rPr>
          <w:rFonts w:ascii="Times New Roman" w:hAnsi="Times New Roman" w:cs="Times New Roman"/>
        </w:rPr>
        <w:t xml:space="preserve">Ochrona zdrowia: </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ochrona i promocja zdrowia.</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Nauka, kultura, ekologia:</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nauka, szkolnictwo wyższe, edukacja, oświata i wychowanie,</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kultura, sztuka, ochrona dóbr kultury i dziedzictwa narodowego,</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ekologia i ochrona zwierząt oraz ochrona dziedzictwa przyrodniczego.</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Integracja europejska, wspólnoty lokalne, aktywność społeczna:</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promocja i organizacja wolontariatu.</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 xml:space="preserve">Tożsamość, tradycja narodowa: </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lastRenderedPageBreak/>
        <w:t>podtrzymywanie i upowszechnianie tradycji narodowej, pielęgnowanie polskości, rozwój świadomości narodowej, obywatelskiej i kulturowej.</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Sport, turystyka, wypoczynek:</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wspieranie i upowszechnianie kultury fizycznej i sportu,</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turystyka i krajoznawstwo,</w:t>
      </w:r>
    </w:p>
    <w:p w:rsidR="00A37E8B" w:rsidRPr="003F692E" w:rsidRDefault="00A37E8B" w:rsidP="006120B4">
      <w:pPr>
        <w:pStyle w:val="Akapitzlist"/>
        <w:numPr>
          <w:ilvl w:val="0"/>
          <w:numId w:val="54"/>
        </w:numPr>
        <w:rPr>
          <w:rFonts w:ascii="Times New Roman" w:hAnsi="Times New Roman"/>
        </w:rPr>
      </w:pPr>
      <w:r w:rsidRPr="003F692E">
        <w:rPr>
          <w:rFonts w:ascii="Times New Roman" w:hAnsi="Times New Roman"/>
        </w:rPr>
        <w:t>wypoczynek dzieci i młodzieży.</w:t>
      </w:r>
    </w:p>
    <w:p w:rsidR="006120B4" w:rsidRPr="003F692E" w:rsidRDefault="00B56D0A" w:rsidP="006120B4">
      <w:pPr>
        <w:spacing w:line="360" w:lineRule="auto"/>
        <w:jc w:val="both"/>
        <w:rPr>
          <w:rFonts w:ascii="Times New Roman" w:hAnsi="Times New Roman" w:cs="Times New Roman"/>
          <w:bCs/>
          <w:color w:val="000000"/>
        </w:rPr>
      </w:pPr>
      <w:r w:rsidRPr="003F692E">
        <w:rPr>
          <w:rFonts w:ascii="Times New Roman" w:hAnsi="Times New Roman" w:cs="Times New Roman"/>
          <w:bCs/>
          <w:color w:val="000000"/>
        </w:rPr>
        <w:t>Szkoła stara się w sposób ciekawy i interesujący organizować czas wolny uczniom. Liczne koła przedmiotowe oraz sekcje sportowe umożliwiają wszechstronny rozwój zdolności i zainteresowań uczniów.</w:t>
      </w:r>
      <w:r w:rsidRPr="003F692E">
        <w:rPr>
          <w:rFonts w:ascii="Times New Roman" w:hAnsi="Times New Roman" w:cs="Times New Roman"/>
          <w:bCs/>
          <w:color w:val="000000"/>
        </w:rPr>
        <w:br/>
      </w:r>
      <w:r w:rsidRPr="003F692E">
        <w:rPr>
          <w:rFonts w:ascii="Times New Roman" w:hAnsi="Times New Roman" w:cs="Times New Roman"/>
          <w:b/>
          <w:bCs/>
          <w:color w:val="000000"/>
        </w:rPr>
        <w:t>Pływalnia</w:t>
      </w:r>
      <w:r w:rsidRPr="003F692E">
        <w:rPr>
          <w:rFonts w:ascii="Times New Roman" w:hAnsi="Times New Roman" w:cs="Times New Roman"/>
          <w:bCs/>
          <w:color w:val="000000"/>
        </w:rPr>
        <w:br/>
        <w:t>Dzięki niej dzieci uczą się pływać a to pozwala im utrzymać prawidłową sylwetkę.  Odbywają się również</w:t>
      </w:r>
      <w:r w:rsidR="00D16886" w:rsidRPr="003F692E">
        <w:rPr>
          <w:rFonts w:ascii="Times New Roman" w:hAnsi="Times New Roman" w:cs="Times New Roman"/>
          <w:bCs/>
          <w:color w:val="000000"/>
        </w:rPr>
        <w:t xml:space="preserve"> zajęcia gimnastyki korekcyjnej</w:t>
      </w:r>
      <w:r w:rsidRPr="003F692E">
        <w:rPr>
          <w:rFonts w:ascii="Times New Roman" w:hAnsi="Times New Roman" w:cs="Times New Roman"/>
          <w:bCs/>
          <w:color w:val="000000"/>
        </w:rPr>
        <w:t>.</w:t>
      </w:r>
    </w:p>
    <w:p w:rsidR="00A37E8B" w:rsidRPr="003F692E" w:rsidRDefault="00D16886" w:rsidP="006120B4">
      <w:pPr>
        <w:spacing w:line="360" w:lineRule="auto"/>
        <w:jc w:val="both"/>
        <w:rPr>
          <w:rFonts w:ascii="Times New Roman" w:hAnsi="Times New Roman" w:cs="Times New Roman"/>
          <w:bCs/>
          <w:color w:val="000000"/>
        </w:rPr>
      </w:pPr>
      <w:r w:rsidRPr="003F692E">
        <w:rPr>
          <w:rFonts w:ascii="Times New Roman" w:hAnsi="Times New Roman" w:cs="Times New Roman"/>
          <w:b/>
          <w:bCs/>
          <w:color w:val="000000"/>
        </w:rPr>
        <w:t xml:space="preserve">SMOK </w:t>
      </w:r>
      <w:r w:rsidRPr="003F692E">
        <w:rPr>
          <w:rFonts w:ascii="Times New Roman" w:hAnsi="Times New Roman" w:cs="Times New Roman"/>
          <w:b/>
          <w:bCs/>
          <w:color w:val="000000"/>
        </w:rPr>
        <w:br/>
      </w:r>
      <w:r w:rsidRPr="003F692E">
        <w:rPr>
          <w:rFonts w:ascii="Times New Roman" w:hAnsi="Times New Roman" w:cs="Times New Roman"/>
          <w:bCs/>
          <w:color w:val="000000"/>
        </w:rPr>
        <w:t>Szkolny Młodzieżowy Ośrodek Koszykówki dla dziewcząt.</w:t>
      </w:r>
      <w:r w:rsidR="0016481D" w:rsidRPr="003F692E">
        <w:rPr>
          <w:rFonts w:ascii="Times New Roman" w:hAnsi="Times New Roman" w:cs="Times New Roman"/>
          <w:bCs/>
          <w:color w:val="000000"/>
        </w:rPr>
        <w:t xml:space="preserve"> </w:t>
      </w:r>
      <w:r w:rsidRPr="003F692E">
        <w:rPr>
          <w:rFonts w:ascii="Times New Roman" w:hAnsi="Times New Roman" w:cs="Times New Roman"/>
          <w:bCs/>
          <w:color w:val="000000"/>
        </w:rPr>
        <w:t>Nadrzędnym celem jest popularyzacja koszykówki oraz zwiększenie liczby dzieci i młodzieży uprawiających tę dyscyplinę sportu.</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Ponadto szkoła bierze udział w międzynarodowym projekcie „Partnerzy Przyszłości”</w:t>
      </w:r>
      <w:r w:rsidR="0016481D" w:rsidRPr="003F692E">
        <w:rPr>
          <w:color w:val="000000"/>
          <w:sz w:val="22"/>
          <w:szCs w:val="22"/>
        </w:rPr>
        <w:t xml:space="preserve"> </w:t>
      </w:r>
      <w:r w:rsidR="000B3DCB">
        <w:rPr>
          <w:color w:val="000000"/>
          <w:sz w:val="22"/>
          <w:szCs w:val="22"/>
        </w:rPr>
        <w:br/>
      </w:r>
      <w:r w:rsidRPr="003F692E">
        <w:rPr>
          <w:color w:val="000000"/>
          <w:sz w:val="22"/>
          <w:szCs w:val="22"/>
        </w:rPr>
        <w:t>w ramach, którego Niemcy tworzą sieć składającą się z przeszło 1.000 szkół utrzymujących partnerskie stosunki z innymi szkołami. Szkoły otrzymują wsparcie, na które składają się między innymi kursy dokształcające dla dyrektorów szkół i kadry pedagogicznej, pomoc finansowa przeznaczona na poprawę wyposażenia pomieszczeń dydaktycznych i do nauki własnej, jak również dostęp do stypendiów i kursów letnich organizowany</w:t>
      </w:r>
      <w:r w:rsidR="000B3DCB">
        <w:rPr>
          <w:color w:val="000000"/>
          <w:sz w:val="22"/>
          <w:szCs w:val="22"/>
        </w:rPr>
        <w:t xml:space="preserve">ch dla młodzieży </w:t>
      </w:r>
      <w:r w:rsidRPr="003F692E">
        <w:rPr>
          <w:color w:val="000000"/>
          <w:sz w:val="22"/>
          <w:szCs w:val="22"/>
        </w:rPr>
        <w:t xml:space="preserve">szkół partnerskich </w:t>
      </w:r>
      <w:r w:rsidR="000B3DCB">
        <w:rPr>
          <w:color w:val="000000"/>
          <w:sz w:val="22"/>
          <w:szCs w:val="22"/>
        </w:rPr>
        <w:br/>
      </w:r>
      <w:r w:rsidRPr="003F692E">
        <w:rPr>
          <w:color w:val="000000"/>
          <w:sz w:val="22"/>
          <w:szCs w:val="22"/>
        </w:rPr>
        <w:t>w Niemczech.</w:t>
      </w:r>
    </w:p>
    <w:p w:rsidR="00A37E8B" w:rsidRPr="003F692E" w:rsidRDefault="00A37E8B" w:rsidP="00886C49">
      <w:pPr>
        <w:pStyle w:val="NormalnyWeb"/>
        <w:spacing w:before="0" w:after="0" w:line="360" w:lineRule="auto"/>
        <w:ind w:firstLine="708"/>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6. Szkoła Podstawowa Nr 2 im. Hugona Kołłątaja</w:t>
      </w:r>
    </w:p>
    <w:p w:rsidR="00C1796B" w:rsidRPr="003F692E" w:rsidRDefault="00A37E8B" w:rsidP="00C1796B">
      <w:pPr>
        <w:pStyle w:val="NormalnyWeb"/>
        <w:numPr>
          <w:ilvl w:val="0"/>
          <w:numId w:val="57"/>
        </w:numPr>
        <w:spacing w:before="0" w:after="0" w:line="360" w:lineRule="auto"/>
        <w:jc w:val="both"/>
        <w:rPr>
          <w:color w:val="191970"/>
        </w:rPr>
      </w:pPr>
      <w:r w:rsidRPr="003F692E">
        <w:rPr>
          <w:color w:val="000000"/>
          <w:sz w:val="22"/>
          <w:szCs w:val="22"/>
        </w:rPr>
        <w:t>Przy szkole działa Stowarzyszenie Sympatyków Szkoły Podstawowej im. Hugona Kołłątaja</w:t>
      </w:r>
      <w:r w:rsidR="00C25410" w:rsidRPr="003F692E">
        <w:rPr>
          <w:color w:val="000000"/>
          <w:sz w:val="22"/>
          <w:szCs w:val="22"/>
        </w:rPr>
        <w:t xml:space="preserve"> </w:t>
      </w:r>
      <w:r w:rsidR="002D59B4" w:rsidRPr="003F692E">
        <w:rPr>
          <w:color w:val="000000"/>
          <w:sz w:val="22"/>
          <w:szCs w:val="22"/>
        </w:rPr>
        <w:br/>
      </w:r>
      <w:r w:rsidRPr="003F692E">
        <w:rPr>
          <w:color w:val="000000"/>
          <w:sz w:val="22"/>
          <w:szCs w:val="22"/>
        </w:rPr>
        <w:t xml:space="preserve">w Przeworsku, </w:t>
      </w:r>
      <w:r w:rsidR="00C1796B" w:rsidRPr="003F692E">
        <w:rPr>
          <w:color w:val="0D0D0D" w:themeColor="text1" w:themeTint="F2"/>
        </w:rPr>
        <w:t>Cele Stowarzyszenia:</w:t>
      </w:r>
    </w:p>
    <w:p w:rsidR="00C1796B" w:rsidRPr="003F692E" w:rsidRDefault="00C1796B" w:rsidP="00C1796B">
      <w:pPr>
        <w:pStyle w:val="NormalnyWeb"/>
        <w:numPr>
          <w:ilvl w:val="0"/>
          <w:numId w:val="57"/>
        </w:numPr>
        <w:spacing w:before="0" w:after="0" w:line="360" w:lineRule="auto"/>
        <w:jc w:val="both"/>
        <w:rPr>
          <w:color w:val="191970"/>
        </w:rPr>
      </w:pPr>
      <w:r w:rsidRPr="003F692E">
        <w:rPr>
          <w:color w:val="0D0D0D" w:themeColor="text1" w:themeTint="F2"/>
        </w:rPr>
        <w:t>wspomaganie działalności dydaktycznej, wychowaw3czej i opiekuńczej szkoły</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działalność na rzecz dzieci niepełnosprawnych</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pozyskiwanie sprzętu i pomocy dydaktycznych</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ochrona i promocja zdrowia</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upowszechnienie kultury</w:t>
      </w:r>
    </w:p>
    <w:p w:rsidR="00C1796B" w:rsidRPr="003F692E" w:rsidRDefault="00C1796B" w:rsidP="00C1796B">
      <w:pPr>
        <w:pStyle w:val="NormalnyWeb"/>
        <w:numPr>
          <w:ilvl w:val="0"/>
          <w:numId w:val="57"/>
        </w:numPr>
        <w:spacing w:before="0" w:after="0" w:line="360" w:lineRule="auto"/>
        <w:jc w:val="both"/>
        <w:rPr>
          <w:color w:val="0D0D0D" w:themeColor="text1" w:themeTint="F2"/>
        </w:rPr>
      </w:pPr>
      <w:r w:rsidRPr="003F692E">
        <w:rPr>
          <w:color w:val="0D0D0D" w:themeColor="text1" w:themeTint="F2"/>
        </w:rPr>
        <w:t>ochrona dziedzictwa przyrodniczego</w:t>
      </w:r>
    </w:p>
    <w:p w:rsidR="00C1796B" w:rsidRPr="003F692E" w:rsidRDefault="00C1796B" w:rsidP="006D403C">
      <w:pPr>
        <w:pStyle w:val="NormalnyWeb"/>
        <w:spacing w:before="0" w:after="0" w:line="360" w:lineRule="auto"/>
        <w:rPr>
          <w:color w:val="000000"/>
          <w:sz w:val="22"/>
          <w:szCs w:val="22"/>
        </w:rPr>
      </w:pPr>
      <w:r w:rsidRPr="003F692E">
        <w:rPr>
          <w:color w:val="000000"/>
          <w:sz w:val="22"/>
          <w:szCs w:val="22"/>
        </w:rPr>
        <w:t>Projekty  realizowane to :</w:t>
      </w:r>
      <w:r w:rsidRPr="003F692E">
        <w:rPr>
          <w:color w:val="000000"/>
          <w:sz w:val="22"/>
          <w:szCs w:val="22"/>
        </w:rPr>
        <w:br/>
        <w:t xml:space="preserve">             -  Akademia Młodego Kucharza</w:t>
      </w:r>
      <w:r w:rsidR="006D403C" w:rsidRPr="003F692E">
        <w:rPr>
          <w:color w:val="000000"/>
          <w:sz w:val="22"/>
          <w:szCs w:val="22"/>
        </w:rPr>
        <w:br/>
        <w:t xml:space="preserve">             -  Absolwent z Pasją</w:t>
      </w:r>
    </w:p>
    <w:p w:rsidR="006D403C" w:rsidRPr="003F692E" w:rsidRDefault="006D403C" w:rsidP="000B3DCB">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lastRenderedPageBreak/>
        <w:t>7. Szkoła Podstawowa Nr 3 im. Józefa Piłsudskiego</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 xml:space="preserve">Pomimo peryferyjnego położenia szkoła spełnia swoje cele edukacyjno- wychowawcze </w:t>
      </w:r>
      <w:r w:rsidR="0016481D" w:rsidRPr="003F692E">
        <w:rPr>
          <w:rFonts w:ascii="Times New Roman" w:hAnsi="Times New Roman" w:cs="Times New Roman"/>
        </w:rPr>
        <w:br/>
      </w:r>
      <w:r w:rsidRPr="003F692E">
        <w:rPr>
          <w:rFonts w:ascii="Times New Roman" w:hAnsi="Times New Roman" w:cs="Times New Roman"/>
        </w:rPr>
        <w:t xml:space="preserve">i ustawicznie je poprawia, dzięki czemu uczniowie osiągają bardzo duże sukcesy w różnych dziedzinach edukacyjnych. </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 xml:space="preserve">Szkoła rozwija zainteresowania uczniów poprzez działalność Polskiego Towarzystwa Schronisk Młodzieżowych, organizowanie „Zielonych Szkół” oraz innych wycieczek             </w:t>
      </w:r>
      <w:r w:rsidR="00C25410" w:rsidRPr="003F692E">
        <w:rPr>
          <w:rFonts w:ascii="Times New Roman" w:hAnsi="Times New Roman" w:cs="Times New Roman"/>
        </w:rPr>
        <w:br/>
      </w:r>
      <w:r w:rsidRPr="003F692E">
        <w:rPr>
          <w:rFonts w:ascii="Times New Roman" w:hAnsi="Times New Roman" w:cs="Times New Roman"/>
        </w:rPr>
        <w:t>(</w:t>
      </w:r>
      <w:proofErr w:type="spellStart"/>
      <w:r w:rsidRPr="003F692E">
        <w:rPr>
          <w:rFonts w:ascii="Times New Roman" w:hAnsi="Times New Roman" w:cs="Times New Roman"/>
        </w:rPr>
        <w:t>np</w:t>
      </w:r>
      <w:proofErr w:type="spellEnd"/>
      <w:r w:rsidRPr="003F692E">
        <w:rPr>
          <w:rFonts w:ascii="Times New Roman" w:hAnsi="Times New Roman" w:cs="Times New Roman"/>
        </w:rPr>
        <w:t>: odwiedziny Sejmu i Senatu, mecze polskiej reprezentacji w piłce nożnej i wiele innych                      w ciekawe miejsca Polski).</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 xml:space="preserve">Ponadto placówka umożliwia uczestnictwo w szeregu zajęć pozalekcyjnych </w:t>
      </w:r>
      <w:proofErr w:type="spellStart"/>
      <w:r w:rsidRPr="003F692E">
        <w:rPr>
          <w:rFonts w:ascii="Times New Roman" w:hAnsi="Times New Roman" w:cs="Times New Roman"/>
        </w:rPr>
        <w:t>tj</w:t>
      </w:r>
      <w:proofErr w:type="spellEnd"/>
      <w:r w:rsidRPr="003F692E">
        <w:rPr>
          <w:rFonts w:ascii="Times New Roman" w:hAnsi="Times New Roman" w:cs="Times New Roman"/>
        </w:rPr>
        <w:t>:</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dekoratorskie,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informatyczne,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sportowe,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kółko taneczne,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kółka specjalistyczne,</w:t>
      </w:r>
    </w:p>
    <w:p w:rsidR="00A37E8B" w:rsidRPr="003F692E" w:rsidRDefault="00A37E8B" w:rsidP="00886C49">
      <w:pPr>
        <w:numPr>
          <w:ilvl w:val="0"/>
          <w:numId w:val="29"/>
        </w:numPr>
        <w:spacing w:after="0" w:line="360" w:lineRule="auto"/>
        <w:jc w:val="both"/>
        <w:rPr>
          <w:rFonts w:ascii="Times New Roman" w:hAnsi="Times New Roman" w:cs="Times New Roman"/>
        </w:rPr>
      </w:pPr>
      <w:r w:rsidRPr="003F692E">
        <w:rPr>
          <w:rFonts w:ascii="Times New Roman" w:hAnsi="Times New Roman" w:cs="Times New Roman"/>
        </w:rPr>
        <w:t>kółka językowe.</w:t>
      </w:r>
    </w:p>
    <w:p w:rsidR="00A37E8B" w:rsidRPr="003F692E" w:rsidRDefault="00A37E8B" w:rsidP="00886C49">
      <w:pPr>
        <w:spacing w:line="360" w:lineRule="auto"/>
        <w:jc w:val="both"/>
        <w:rPr>
          <w:rFonts w:ascii="Times New Roman" w:hAnsi="Times New Roman" w:cs="Times New Roman"/>
        </w:rPr>
      </w:pPr>
      <w:r w:rsidRPr="003F692E">
        <w:rPr>
          <w:rFonts w:ascii="Times New Roman" w:hAnsi="Times New Roman" w:cs="Times New Roman"/>
        </w:rPr>
        <w:t>W szkole działa także uczniowski klub sportowy „LIDER”</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 xml:space="preserve">8. Gimnazjum Nr 1 </w:t>
      </w:r>
      <w:r w:rsidRPr="003F692E">
        <w:rPr>
          <w:b/>
          <w:sz w:val="22"/>
          <w:szCs w:val="22"/>
        </w:rPr>
        <w:t>im. Kardynała Wyszyńskiego</w:t>
      </w:r>
    </w:p>
    <w:p w:rsidR="00A37E8B" w:rsidRPr="003F692E" w:rsidRDefault="00A37E8B" w:rsidP="00886C49">
      <w:pPr>
        <w:pStyle w:val="Tekstpodstawowywcity"/>
        <w:spacing w:before="0" w:beforeAutospacing="0" w:after="0" w:afterAutospacing="0" w:line="360" w:lineRule="auto"/>
        <w:ind w:firstLine="708"/>
        <w:jc w:val="both"/>
        <w:rPr>
          <w:color w:val="000000"/>
          <w:sz w:val="22"/>
          <w:szCs w:val="22"/>
        </w:rPr>
      </w:pPr>
      <w:r w:rsidRPr="003F692E">
        <w:rPr>
          <w:color w:val="000000"/>
          <w:sz w:val="22"/>
          <w:szCs w:val="22"/>
        </w:rPr>
        <w:t xml:space="preserve">Przy szkole działa Stowarzyszenie na Rzecz Wspierania Gimnazjum Nr 1 </w:t>
      </w:r>
      <w:r w:rsidR="0016481D" w:rsidRPr="003F692E">
        <w:rPr>
          <w:color w:val="000000"/>
          <w:sz w:val="22"/>
          <w:szCs w:val="22"/>
        </w:rPr>
        <w:t>w</w:t>
      </w:r>
      <w:r w:rsidRPr="003F692E">
        <w:rPr>
          <w:color w:val="000000"/>
          <w:sz w:val="22"/>
          <w:szCs w:val="22"/>
        </w:rPr>
        <w:t xml:space="preserve"> Przeworsku założone w maju 2005 roku z myślą o pomocy Gimnazjum i działa na jego terenie.</w:t>
      </w:r>
    </w:p>
    <w:p w:rsidR="00A37E8B" w:rsidRPr="003F692E" w:rsidRDefault="00A37E8B" w:rsidP="00886C49">
      <w:pPr>
        <w:pStyle w:val="Tekstpodstawowywcity"/>
        <w:spacing w:before="0" w:beforeAutospacing="0" w:after="0" w:afterAutospacing="0" w:line="360" w:lineRule="auto"/>
        <w:ind w:firstLine="708"/>
        <w:jc w:val="both"/>
        <w:rPr>
          <w:b/>
          <w:i/>
          <w:color w:val="000000"/>
          <w:sz w:val="22"/>
          <w:szCs w:val="22"/>
        </w:rPr>
      </w:pPr>
      <w:r w:rsidRPr="003F692E">
        <w:rPr>
          <w:b/>
          <w:i/>
          <w:color w:val="000000"/>
          <w:sz w:val="22"/>
          <w:szCs w:val="22"/>
        </w:rPr>
        <w:t>Cele stowarzyszenia:</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Podejmowanie różnorodnych działań propagujących i wspierających rozwój bazy</w:t>
      </w:r>
    </w:p>
    <w:p w:rsidR="00A37E8B" w:rsidRPr="003F692E" w:rsidRDefault="00A37E8B" w:rsidP="00886C49">
      <w:pPr>
        <w:pStyle w:val="Tekstpodstawowywcity"/>
        <w:spacing w:before="0" w:beforeAutospacing="0" w:after="0" w:afterAutospacing="0" w:line="360" w:lineRule="auto"/>
        <w:ind w:left="720"/>
        <w:jc w:val="both"/>
        <w:rPr>
          <w:color w:val="000000"/>
          <w:sz w:val="22"/>
          <w:szCs w:val="22"/>
        </w:rPr>
      </w:pPr>
      <w:r w:rsidRPr="003F692E">
        <w:rPr>
          <w:color w:val="000000"/>
          <w:sz w:val="22"/>
          <w:szCs w:val="22"/>
        </w:rPr>
        <w:t xml:space="preserve">materialnej szkoły.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Wyposażenie obiektu szkolnego w niezbędny sprzęt i pomoce naukowe.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Kultywowanie tradycji szkoły, środowiska lokalnego oraz propagowanie wśród społeczeństwa informacji o osiągnięciach i planowanych zamierzeniach.</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Współpraca z innymi organizacjami i instytucjami, których działalność służy realizacji celów statutowych Stowarzyszenia.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Pozyskiwanie środków materialnych na statutową działalność Stowarzyszenia. </w:t>
      </w:r>
    </w:p>
    <w:p w:rsidR="00A37E8B" w:rsidRPr="003F692E" w:rsidRDefault="00A37E8B" w:rsidP="00886C49">
      <w:pPr>
        <w:pStyle w:val="Tekstpodstawowywcity"/>
        <w:numPr>
          <w:ilvl w:val="0"/>
          <w:numId w:val="30"/>
        </w:numPr>
        <w:spacing w:before="0" w:beforeAutospacing="0" w:after="0" w:afterAutospacing="0" w:line="360" w:lineRule="auto"/>
        <w:jc w:val="both"/>
        <w:rPr>
          <w:color w:val="000000"/>
          <w:sz w:val="22"/>
          <w:szCs w:val="22"/>
        </w:rPr>
      </w:pPr>
      <w:r w:rsidRPr="003F692E">
        <w:rPr>
          <w:color w:val="000000"/>
          <w:sz w:val="22"/>
          <w:szCs w:val="22"/>
        </w:rPr>
        <w:t xml:space="preserve">Upowszechnianie krajoznawstwa i turystyki wśród młodzieży szkolnej jako aktywnej formy wypoczynku i zapewnienie uczniom opieki wychowawczej i informacji krajoznawczo turystycznej. </w:t>
      </w:r>
    </w:p>
    <w:p w:rsidR="00A37E8B" w:rsidRPr="003F692E" w:rsidRDefault="00A37E8B" w:rsidP="00886C49">
      <w:pPr>
        <w:pStyle w:val="Tekstpodstawowywcity"/>
        <w:spacing w:before="0" w:beforeAutospacing="0" w:after="0" w:afterAutospacing="0" w:line="360" w:lineRule="auto"/>
        <w:ind w:left="720"/>
        <w:jc w:val="both"/>
        <w:rPr>
          <w:color w:val="000000"/>
          <w:sz w:val="22"/>
          <w:szCs w:val="22"/>
        </w:rPr>
      </w:pPr>
    </w:p>
    <w:p w:rsidR="00A37E8B" w:rsidRPr="003F692E" w:rsidRDefault="00A37E8B" w:rsidP="00886C49">
      <w:pPr>
        <w:pStyle w:val="Nagwek1"/>
        <w:spacing w:before="0" w:after="0" w:line="360" w:lineRule="auto"/>
        <w:ind w:firstLine="708"/>
        <w:jc w:val="both"/>
        <w:rPr>
          <w:rFonts w:ascii="Times New Roman" w:hAnsi="Times New Roman" w:cs="Times New Roman"/>
          <w:b w:val="0"/>
          <w:color w:val="000000"/>
          <w:sz w:val="22"/>
          <w:szCs w:val="22"/>
        </w:rPr>
      </w:pPr>
      <w:r w:rsidRPr="003F692E">
        <w:rPr>
          <w:rFonts w:ascii="Times New Roman" w:hAnsi="Times New Roman" w:cs="Times New Roman"/>
          <w:b w:val="0"/>
          <w:color w:val="000000"/>
          <w:sz w:val="22"/>
          <w:szCs w:val="22"/>
        </w:rPr>
        <w:lastRenderedPageBreak/>
        <w:t xml:space="preserve">Działania podejmowane przez szkołę w celu ograniczenia występowania </w:t>
      </w:r>
      <w:proofErr w:type="spellStart"/>
      <w:r w:rsidRPr="003F692E">
        <w:rPr>
          <w:rFonts w:ascii="Times New Roman" w:hAnsi="Times New Roman" w:cs="Times New Roman"/>
          <w:b w:val="0"/>
          <w:color w:val="000000"/>
          <w:sz w:val="22"/>
          <w:szCs w:val="22"/>
        </w:rPr>
        <w:t>zachowań</w:t>
      </w:r>
      <w:proofErr w:type="spellEnd"/>
      <w:r w:rsidRPr="003F692E">
        <w:rPr>
          <w:rFonts w:ascii="Times New Roman" w:hAnsi="Times New Roman" w:cs="Times New Roman"/>
          <w:b w:val="0"/>
          <w:color w:val="000000"/>
          <w:sz w:val="22"/>
          <w:szCs w:val="22"/>
        </w:rPr>
        <w:t xml:space="preserve"> ryzykownych:</w:t>
      </w:r>
    </w:p>
    <w:p w:rsidR="00A37E8B" w:rsidRPr="003F692E" w:rsidRDefault="00A37E8B" w:rsidP="00886C49">
      <w:pPr>
        <w:spacing w:line="360" w:lineRule="auto"/>
        <w:jc w:val="both"/>
        <w:rPr>
          <w:rFonts w:ascii="Times New Roman" w:hAnsi="Times New Roman" w:cs="Times New Roman"/>
          <w:color w:val="000000"/>
        </w:rPr>
      </w:pPr>
      <w:r w:rsidRPr="003F692E">
        <w:rPr>
          <w:rFonts w:ascii="Times New Roman" w:hAnsi="Times New Roman" w:cs="Times New Roman"/>
          <w:color w:val="000000"/>
        </w:rPr>
        <w:t> </w:t>
      </w:r>
      <w:r w:rsidRPr="003F692E">
        <w:rPr>
          <w:rFonts w:ascii="Times New Roman" w:hAnsi="Times New Roman" w:cs="Times New Roman"/>
          <w:color w:val="000000"/>
        </w:rPr>
        <w:tab/>
      </w:r>
      <w:r w:rsidRPr="003F692E">
        <w:rPr>
          <w:rFonts w:ascii="Times New Roman" w:hAnsi="Times New Roman" w:cs="Times New Roman"/>
          <w:i/>
          <w:iCs/>
          <w:color w:val="000000"/>
        </w:rPr>
        <w:t xml:space="preserve">Program </w:t>
      </w:r>
      <w:proofErr w:type="spellStart"/>
      <w:r w:rsidRPr="003F692E">
        <w:rPr>
          <w:rFonts w:ascii="Times New Roman" w:hAnsi="Times New Roman" w:cs="Times New Roman"/>
          <w:i/>
          <w:iCs/>
          <w:color w:val="000000"/>
        </w:rPr>
        <w:t>Profilaktyczno</w:t>
      </w:r>
      <w:proofErr w:type="spellEnd"/>
      <w:r w:rsidRPr="003F692E">
        <w:rPr>
          <w:rFonts w:ascii="Times New Roman" w:hAnsi="Times New Roman" w:cs="Times New Roman"/>
          <w:i/>
          <w:iCs/>
          <w:color w:val="000000"/>
        </w:rPr>
        <w:t xml:space="preserve"> Wychowawczy „POMOST między dzieciństwem a dorosłością”.</w:t>
      </w:r>
    </w:p>
    <w:p w:rsidR="00A37E8B" w:rsidRPr="003F692E" w:rsidRDefault="00A37E8B" w:rsidP="00886C49">
      <w:pPr>
        <w:spacing w:line="360" w:lineRule="auto"/>
        <w:jc w:val="both"/>
        <w:rPr>
          <w:rFonts w:ascii="Times New Roman" w:hAnsi="Times New Roman" w:cs="Times New Roman"/>
          <w:color w:val="000000"/>
        </w:rPr>
      </w:pPr>
      <w:r w:rsidRPr="003F692E">
        <w:rPr>
          <w:rFonts w:ascii="Times New Roman" w:hAnsi="Times New Roman" w:cs="Times New Roman"/>
          <w:color w:val="000000"/>
        </w:rPr>
        <w:t xml:space="preserve">    </w:t>
      </w:r>
      <w:r w:rsidRPr="003F692E">
        <w:rPr>
          <w:rFonts w:ascii="Times New Roman" w:hAnsi="Times New Roman" w:cs="Times New Roman"/>
          <w:color w:val="000000"/>
        </w:rPr>
        <w:tab/>
        <w:t xml:space="preserve">Celem programu jest zapobieganie </w:t>
      </w:r>
      <w:proofErr w:type="spellStart"/>
      <w:r w:rsidRPr="003F692E">
        <w:rPr>
          <w:rFonts w:ascii="Times New Roman" w:hAnsi="Times New Roman" w:cs="Times New Roman"/>
          <w:color w:val="000000"/>
        </w:rPr>
        <w:t>zachowaniom</w:t>
      </w:r>
      <w:proofErr w:type="spellEnd"/>
      <w:r w:rsidRPr="003F692E">
        <w:rPr>
          <w:rFonts w:ascii="Times New Roman" w:hAnsi="Times New Roman" w:cs="Times New Roman"/>
          <w:color w:val="000000"/>
        </w:rPr>
        <w:t xml:space="preserve"> ryzykownym wśród uczniów gimnazjum.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i/>
          <w:color w:val="000000"/>
        </w:rPr>
        <w:t>Cele szczegółowe programu są następujące:</w:t>
      </w:r>
    </w:p>
    <w:p w:rsidR="00A37E8B" w:rsidRPr="003F692E" w:rsidRDefault="00A37E8B" w:rsidP="00886C49">
      <w:pPr>
        <w:numPr>
          <w:ilvl w:val="0"/>
          <w:numId w:val="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promocja zdrowego stylu życia,</w:t>
      </w:r>
    </w:p>
    <w:p w:rsidR="00A37E8B" w:rsidRPr="003F692E" w:rsidRDefault="00A37E8B" w:rsidP="00886C49">
      <w:pPr>
        <w:numPr>
          <w:ilvl w:val="0"/>
          <w:numId w:val="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przekazanie wiedzy na temat przyczyn, konsekwencji i sposobów przeciwdziałania </w:t>
      </w:r>
      <w:proofErr w:type="spellStart"/>
      <w:r w:rsidRPr="003F692E">
        <w:rPr>
          <w:rFonts w:ascii="Times New Roman" w:hAnsi="Times New Roman" w:cs="Times New Roman"/>
          <w:color w:val="000000"/>
        </w:rPr>
        <w:t>zachowaniom</w:t>
      </w:r>
      <w:proofErr w:type="spellEnd"/>
      <w:r w:rsidRPr="003F692E">
        <w:rPr>
          <w:rFonts w:ascii="Times New Roman" w:hAnsi="Times New Roman" w:cs="Times New Roman"/>
          <w:color w:val="000000"/>
        </w:rPr>
        <w:t xml:space="preserve"> ryzykownym,</w:t>
      </w:r>
    </w:p>
    <w:p w:rsidR="00A37E8B" w:rsidRPr="003F692E" w:rsidRDefault="00A37E8B" w:rsidP="00886C49">
      <w:pPr>
        <w:numPr>
          <w:ilvl w:val="0"/>
          <w:numId w:val="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rozwinięcie ważnych umiejętności życiowych, np. radzenie sobie z sytuacją trudną, ze stresem.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i/>
          <w:color w:val="000000"/>
        </w:rPr>
        <w:t>Zakres tematyczny programu przedstawia się w sposób następujący:</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integracja zespołu klasowego,</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wartości i normy,</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 wybrane elementy wiedzy prawnej,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wybrane problemy psychologii zdrowia,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psychologiczne i społeczne aspekty funkcjonowania jednostki i grupy,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uzależnienia, </w:t>
      </w:r>
    </w:p>
    <w:p w:rsidR="00A37E8B" w:rsidRPr="003F692E" w:rsidRDefault="00A37E8B" w:rsidP="00886C49">
      <w:pPr>
        <w:numPr>
          <w:ilvl w:val="0"/>
          <w:numId w:val="4"/>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agresja i przemoc. </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Tekstpodstawowywcity3"/>
        <w:spacing w:after="0" w:line="360" w:lineRule="auto"/>
        <w:ind w:left="0" w:firstLine="708"/>
        <w:jc w:val="both"/>
        <w:rPr>
          <w:color w:val="000000"/>
          <w:sz w:val="22"/>
          <w:szCs w:val="22"/>
        </w:rPr>
      </w:pPr>
      <w:r w:rsidRPr="003F692E">
        <w:rPr>
          <w:color w:val="000000"/>
          <w:sz w:val="22"/>
          <w:szCs w:val="22"/>
        </w:rPr>
        <w:t xml:space="preserve">Program POMOST stał się ważnym elementem Szkolnego Programu Profilaktyki. Jego realizatorami są wszyscy wychowawcy, a odbiorcami wszyscy uczniowie. Przy realizacji zajęć z zakresu prawa korzysta się z pomocy specjalisty d.s. nieletnich i prewencji kryminalnej. Zajęcia prowadzone są metodami aktywnymi a wypracowane materiały eksponowane są na korytarzach szkolnych </w:t>
      </w:r>
      <w:r w:rsidR="00444823" w:rsidRPr="003F692E">
        <w:rPr>
          <w:color w:val="000000"/>
          <w:sz w:val="22"/>
          <w:szCs w:val="22"/>
        </w:rPr>
        <w:br/>
      </w:r>
      <w:r w:rsidRPr="003F692E">
        <w:rPr>
          <w:color w:val="000000"/>
          <w:sz w:val="22"/>
          <w:szCs w:val="22"/>
        </w:rPr>
        <w:t>i prezentowane rodzicom podczas wywiadówek.</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Stała, bieżąca diagnoza sytuacji dydaktycznej i wychowawczej w klasie i w szkole</w:t>
      </w:r>
      <w:r w:rsidRPr="003F692E">
        <w:rPr>
          <w:rFonts w:ascii="Times New Roman" w:hAnsi="Times New Roman" w:cs="Times New Roman"/>
          <w:b/>
          <w:bCs/>
          <w:i/>
          <w:color w:val="000000"/>
        </w:rPr>
        <w:t>.</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Aby lepiej poznać uczniów, ułatwić im start w nowej szkole, dla uczniów klas pierwszych organizowane są w pierwszych dwóch dniach nauki zajęcia integracyjne. Podczas tych zajęć wychowawcy mają możliwość obserwowania wychowanków w różnych sytuacjach, rozmawiają z nimi, otrzymują informacje o predyspozycjach, zainteresowaniach, stanie zdrowia, cechach charakteru oraz warunkach rodzinnych. Równolegle dla uczniów klas II i III organizowane są zajęcia z wychowawcą poświęcone przede wszystkim przypomnieniu zapisów zawartych w Statucie Szkoły, szczególnie dotyczących uczniów. Jest to również okazja do doskonalenia relacji wychowawca – uczniowie. Podczas zajęć opracowywane są kontrakty klasowe stanowiące zbiór zasad i norm poszczególnych klas.</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lastRenderedPageBreak/>
        <w:t>Wszyscy wychowawcy mają obowiązek systematycznego prowadzenia Teczki Wychowawcy. Dokumenty tam gromadzone świadczą o tym, że wychowawca dąży do poznawania ucznia, jego problemów, pomaga mu w pokonywaniu trudności.</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Wychowawca systematycznie kontroluje obecność uczniów na lekcjach i co miesiąc składa pedagogom pisemne sprawozdanie.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Wychowawca utrzymuje stały kontakt z rodzicami uczniów i uświadamia im rzeczywistą sytuację dziecka i jego możliwości w szkole. W sytuacjach szczególnie trudnych wychowawcy </w:t>
      </w:r>
      <w:r w:rsidR="00444823" w:rsidRPr="003F692E">
        <w:rPr>
          <w:rFonts w:ascii="Times New Roman" w:hAnsi="Times New Roman" w:cs="Times New Roman"/>
          <w:color w:val="000000"/>
        </w:rPr>
        <w:br/>
      </w:r>
      <w:r w:rsidRPr="003F692E">
        <w:rPr>
          <w:rFonts w:ascii="Times New Roman" w:hAnsi="Times New Roman" w:cs="Times New Roman"/>
          <w:color w:val="000000"/>
        </w:rPr>
        <w:t>i pedagodzy odbywają wizyty domowe.</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Rodzice i uczniowie są na bieżąco informowani o organizowanych w szkole formach pomocy (zespoły </w:t>
      </w:r>
      <w:proofErr w:type="spellStart"/>
      <w:r w:rsidRPr="003F692E">
        <w:rPr>
          <w:rFonts w:ascii="Times New Roman" w:hAnsi="Times New Roman" w:cs="Times New Roman"/>
          <w:color w:val="000000"/>
        </w:rPr>
        <w:t>dydaktyczno</w:t>
      </w:r>
      <w:proofErr w:type="spellEnd"/>
      <w:r w:rsidRPr="003F692E">
        <w:rPr>
          <w:rFonts w:ascii="Times New Roman" w:hAnsi="Times New Roman" w:cs="Times New Roman"/>
          <w:color w:val="000000"/>
        </w:rPr>
        <w:t xml:space="preserve"> – wyrównawcze, konsultacje dla uczniów).</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Wychowawcy i nauczyciele znają i stosują się do zaleceń poradni </w:t>
      </w:r>
      <w:proofErr w:type="spellStart"/>
      <w:r w:rsidRPr="003F692E">
        <w:rPr>
          <w:rFonts w:ascii="Times New Roman" w:hAnsi="Times New Roman" w:cs="Times New Roman"/>
          <w:color w:val="000000"/>
        </w:rPr>
        <w:t>psychologiczno</w:t>
      </w:r>
      <w:proofErr w:type="spellEnd"/>
      <w:r w:rsidRPr="003F692E">
        <w:rPr>
          <w:rFonts w:ascii="Times New Roman" w:hAnsi="Times New Roman" w:cs="Times New Roman"/>
          <w:color w:val="000000"/>
        </w:rPr>
        <w:t xml:space="preserve"> – pedagogicznej zawartych w opiniach, orzeczeniach lub informacjach.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 szkole istnieje Grupa Wsparcia dla Wychowawców, która ma otwartą strukturę. Jednym </w:t>
      </w:r>
      <w:r w:rsidR="00444823" w:rsidRPr="003F692E">
        <w:rPr>
          <w:rFonts w:ascii="Times New Roman" w:hAnsi="Times New Roman" w:cs="Times New Roman"/>
          <w:color w:val="000000"/>
        </w:rPr>
        <w:br/>
      </w:r>
      <w:r w:rsidRPr="003F692E">
        <w:rPr>
          <w:rFonts w:ascii="Times New Roman" w:hAnsi="Times New Roman" w:cs="Times New Roman"/>
          <w:color w:val="000000"/>
        </w:rPr>
        <w:t xml:space="preserve">z zadań tego zespołu jest opracowywanie Scenariuszy spotkań z rodzicami. Wychowawcy otrzymując przygotowany scenariusz wraz z załącznikami mają gotowe materiały do prowadzenia spotkania, Dyrektor Szkoły ma pewność, że ważne kwestie, sprawy zostały we właściwym terminie przekazane wszystkim rodzicom. Innym zadaniem Grupy jest przygotowywanie i prowadzenie spotkań </w:t>
      </w:r>
      <w:r w:rsidR="00444823" w:rsidRPr="003F692E">
        <w:rPr>
          <w:rFonts w:ascii="Times New Roman" w:hAnsi="Times New Roman" w:cs="Times New Roman"/>
          <w:color w:val="000000"/>
        </w:rPr>
        <w:br/>
      </w:r>
      <w:r w:rsidRPr="003F692E">
        <w:rPr>
          <w:rFonts w:ascii="Times New Roman" w:hAnsi="Times New Roman" w:cs="Times New Roman"/>
          <w:color w:val="000000"/>
        </w:rPr>
        <w:t>z przedstawicielami instytucji wspierających pracę szkoły (Policja, Straż Miejska, Sąd Rodzinny, Prokuratura), które służą między innymi wypracowaniu Szkolnego Systemu Interwencji, a także zasad współpracy z poszczególnymi instytucjami.</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Każdego roku wśród uczniów Gimnazjum przeprowadzana jest ankieta pt. „Zagrożenia cywilizacyjne, na które narażony jest uczeń naszej szkoły”. Jest ona jednym z elementów diagnozy najczęściej występujących problemów.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t>UKS ,,Orlik”</w:t>
      </w:r>
    </w:p>
    <w:p w:rsidR="00A37E8B" w:rsidRPr="003F692E" w:rsidRDefault="00A37E8B" w:rsidP="00886C49">
      <w:pPr>
        <w:pStyle w:val="NormalnyWeb"/>
        <w:spacing w:before="0" w:after="0" w:line="360" w:lineRule="auto"/>
        <w:ind w:firstLine="708"/>
        <w:jc w:val="both"/>
        <w:rPr>
          <w:sz w:val="22"/>
          <w:szCs w:val="22"/>
        </w:rPr>
      </w:pPr>
      <w:r w:rsidRPr="003F692E">
        <w:rPr>
          <w:sz w:val="22"/>
          <w:szCs w:val="22"/>
        </w:rPr>
        <w:t xml:space="preserve">Uczniowski Klub Sportowy Orlik Przeworsk zajmuje się planowaniem i organizowaniem pozalekcyjnych zajęć sportowych i rekreacyjnych dla dzieci i młodzieży. Zrzesza sekcje siatkówki, koszykówki, piłki ręcznej, lekkoatletyki, </w:t>
      </w:r>
      <w:proofErr w:type="spellStart"/>
      <w:r w:rsidRPr="003F692E">
        <w:rPr>
          <w:sz w:val="22"/>
          <w:szCs w:val="22"/>
        </w:rPr>
        <w:t>unihocka</w:t>
      </w:r>
      <w:proofErr w:type="spellEnd"/>
      <w:r w:rsidRPr="003F692E">
        <w:rPr>
          <w:sz w:val="22"/>
          <w:szCs w:val="22"/>
        </w:rPr>
        <w:t>, aerobiku oraz pływania, które jest dyscypliną wiodącą.</w:t>
      </w: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9. Zespół Szkół Ogólnokształcących i Zawodowych im. Króla Władysława Jagiełły</w:t>
      </w:r>
    </w:p>
    <w:p w:rsidR="00A37E8B" w:rsidRPr="003F692E" w:rsidRDefault="00A37E8B" w:rsidP="00886C49">
      <w:pPr>
        <w:pStyle w:val="NormalnyWeb"/>
        <w:spacing w:before="0" w:after="0" w:line="360" w:lineRule="auto"/>
        <w:ind w:firstLine="708"/>
        <w:jc w:val="both"/>
        <w:rPr>
          <w:b/>
          <w:i/>
          <w:sz w:val="22"/>
          <w:szCs w:val="22"/>
        </w:rPr>
      </w:pPr>
      <w:proofErr w:type="spellStart"/>
      <w:r w:rsidRPr="003F692E">
        <w:rPr>
          <w:sz w:val="22"/>
          <w:szCs w:val="22"/>
        </w:rPr>
        <w:t>ZSOiZ</w:t>
      </w:r>
      <w:proofErr w:type="spellEnd"/>
      <w:r w:rsidRPr="003F692E">
        <w:rPr>
          <w:sz w:val="22"/>
          <w:szCs w:val="22"/>
        </w:rPr>
        <w:t xml:space="preserve"> jako pierwsza szkoła w powiecie przeworskim postanowiła przyłączyła się do projektu </w:t>
      </w:r>
      <w:r w:rsidRPr="003F692E">
        <w:rPr>
          <w:b/>
          <w:i/>
          <w:sz w:val="22"/>
          <w:szCs w:val="22"/>
        </w:rPr>
        <w:t xml:space="preserve">Europejska Sieć Szkół Promujących Zdrowie. </w:t>
      </w:r>
    </w:p>
    <w:p w:rsidR="00A37E8B" w:rsidRPr="003F692E" w:rsidRDefault="00A37E8B" w:rsidP="00886C49">
      <w:pPr>
        <w:pStyle w:val="NormalnyWeb"/>
        <w:spacing w:before="0" w:after="0" w:line="360" w:lineRule="auto"/>
        <w:ind w:firstLine="708"/>
        <w:jc w:val="both"/>
        <w:rPr>
          <w:i/>
          <w:sz w:val="22"/>
          <w:szCs w:val="22"/>
        </w:rPr>
      </w:pPr>
      <w:r w:rsidRPr="003F692E">
        <w:rPr>
          <w:i/>
          <w:sz w:val="22"/>
          <w:szCs w:val="22"/>
        </w:rPr>
        <w:t>W ramach projektu w szkole pracownicy i uczniowie:</w:t>
      </w:r>
    </w:p>
    <w:p w:rsidR="00A37E8B" w:rsidRPr="003F692E" w:rsidRDefault="00A37E8B" w:rsidP="00886C49">
      <w:pPr>
        <w:pStyle w:val="NormalnyWeb"/>
        <w:numPr>
          <w:ilvl w:val="0"/>
          <w:numId w:val="32"/>
        </w:numPr>
        <w:spacing w:before="0" w:after="0" w:line="360" w:lineRule="auto"/>
        <w:jc w:val="both"/>
        <w:rPr>
          <w:sz w:val="22"/>
          <w:szCs w:val="22"/>
        </w:rPr>
      </w:pPr>
      <w:r w:rsidRPr="003F692E">
        <w:rPr>
          <w:sz w:val="22"/>
          <w:szCs w:val="22"/>
        </w:rPr>
        <w:t>podejmują starania</w:t>
      </w:r>
      <w:r w:rsidR="00444823" w:rsidRPr="003F692E">
        <w:rPr>
          <w:sz w:val="22"/>
          <w:szCs w:val="22"/>
        </w:rPr>
        <w:t>,</w:t>
      </w:r>
      <w:r w:rsidRPr="003F692E">
        <w:rPr>
          <w:sz w:val="22"/>
          <w:szCs w:val="22"/>
        </w:rPr>
        <w:t xml:space="preserve"> aby poprawić swoje samopoczucie i zdrowie,</w:t>
      </w:r>
    </w:p>
    <w:p w:rsidR="00A37E8B" w:rsidRPr="003F692E" w:rsidRDefault="00A37E8B" w:rsidP="00886C49">
      <w:pPr>
        <w:pStyle w:val="NormalnyWeb"/>
        <w:numPr>
          <w:ilvl w:val="0"/>
          <w:numId w:val="32"/>
        </w:numPr>
        <w:spacing w:before="0" w:after="0" w:line="360" w:lineRule="auto"/>
        <w:jc w:val="both"/>
        <w:rPr>
          <w:sz w:val="22"/>
          <w:szCs w:val="22"/>
        </w:rPr>
      </w:pPr>
      <w:r w:rsidRPr="003F692E">
        <w:rPr>
          <w:sz w:val="22"/>
          <w:szCs w:val="22"/>
        </w:rPr>
        <w:lastRenderedPageBreak/>
        <w:t>uczą się jak zdrowiej żyć i jak tworzyć zdrowe środowisko,</w:t>
      </w:r>
    </w:p>
    <w:p w:rsidR="00A37E8B" w:rsidRPr="003F692E" w:rsidRDefault="00A37E8B" w:rsidP="00886C49">
      <w:pPr>
        <w:pStyle w:val="NormalnyWeb"/>
        <w:numPr>
          <w:ilvl w:val="0"/>
          <w:numId w:val="32"/>
        </w:numPr>
        <w:spacing w:before="0" w:after="0" w:line="360" w:lineRule="auto"/>
        <w:jc w:val="both"/>
        <w:rPr>
          <w:sz w:val="22"/>
          <w:szCs w:val="22"/>
        </w:rPr>
      </w:pPr>
      <w:r w:rsidRPr="003F692E">
        <w:rPr>
          <w:sz w:val="22"/>
          <w:szCs w:val="22"/>
        </w:rPr>
        <w:t xml:space="preserve">zachęcają ludzi ze swojego otoczenia zwłaszcza rodziców, do podjęcia podobnych starań. </w:t>
      </w:r>
    </w:p>
    <w:p w:rsidR="00A37E8B" w:rsidRPr="003F692E" w:rsidRDefault="00A37E8B" w:rsidP="00886C49">
      <w:pPr>
        <w:pStyle w:val="NormalnyWeb"/>
        <w:spacing w:before="0" w:after="0" w:line="360" w:lineRule="auto"/>
        <w:ind w:left="720"/>
        <w:jc w:val="both"/>
        <w:rPr>
          <w:sz w:val="22"/>
          <w:szCs w:val="22"/>
        </w:rPr>
      </w:pPr>
    </w:p>
    <w:p w:rsidR="00A37E8B" w:rsidRPr="003F692E" w:rsidRDefault="00A37E8B" w:rsidP="00886C49">
      <w:pPr>
        <w:pStyle w:val="NormalnyWeb"/>
        <w:spacing w:before="0" w:after="0" w:line="360" w:lineRule="auto"/>
        <w:ind w:firstLine="708"/>
        <w:jc w:val="both"/>
        <w:rPr>
          <w:b/>
          <w:i/>
          <w:sz w:val="22"/>
          <w:szCs w:val="22"/>
        </w:rPr>
      </w:pPr>
      <w:r w:rsidRPr="003F692E">
        <w:rPr>
          <w:b/>
          <w:i/>
          <w:sz w:val="22"/>
          <w:szCs w:val="22"/>
        </w:rPr>
        <w:t>Celem tego projektu jest:</w:t>
      </w:r>
    </w:p>
    <w:p w:rsidR="00A37E8B" w:rsidRPr="003F692E" w:rsidRDefault="00A37E8B" w:rsidP="00886C49">
      <w:pPr>
        <w:pStyle w:val="NormalnyWeb"/>
        <w:numPr>
          <w:ilvl w:val="0"/>
          <w:numId w:val="33"/>
        </w:numPr>
        <w:spacing w:before="0" w:after="0" w:line="360" w:lineRule="auto"/>
        <w:jc w:val="both"/>
        <w:rPr>
          <w:sz w:val="22"/>
          <w:szCs w:val="22"/>
        </w:rPr>
      </w:pPr>
      <w:r w:rsidRPr="003F692E">
        <w:rPr>
          <w:sz w:val="22"/>
          <w:szCs w:val="22"/>
        </w:rPr>
        <w:t>Edukacja zdrowotna jako ważny element programu nauczania szkoły.</w:t>
      </w:r>
    </w:p>
    <w:p w:rsidR="00A37E8B" w:rsidRPr="003F692E" w:rsidRDefault="00A37E8B" w:rsidP="00886C49">
      <w:pPr>
        <w:pStyle w:val="NormalnyWeb"/>
        <w:numPr>
          <w:ilvl w:val="0"/>
          <w:numId w:val="33"/>
        </w:numPr>
        <w:spacing w:before="0" w:after="0" w:line="360" w:lineRule="auto"/>
        <w:jc w:val="both"/>
        <w:rPr>
          <w:sz w:val="22"/>
          <w:szCs w:val="22"/>
        </w:rPr>
      </w:pPr>
      <w:r w:rsidRPr="003F692E">
        <w:rPr>
          <w:sz w:val="22"/>
          <w:szCs w:val="22"/>
        </w:rPr>
        <w:t>Etos zdrowia w szkole – środowisko fizyczne i społeczne oraz polityka i organizacja, wspierające edukację zdrowotną i sprzyjające zdrowemu stylowi życia oraz dobremu samopoczuciu członków społeczności szkolnej</w:t>
      </w:r>
    </w:p>
    <w:p w:rsidR="00A37E8B" w:rsidRPr="003F692E" w:rsidRDefault="00A37E8B" w:rsidP="00886C49">
      <w:pPr>
        <w:pStyle w:val="NormalnyWeb"/>
        <w:numPr>
          <w:ilvl w:val="0"/>
          <w:numId w:val="33"/>
        </w:numPr>
        <w:spacing w:before="0" w:after="0" w:line="360" w:lineRule="auto"/>
        <w:jc w:val="both"/>
        <w:rPr>
          <w:sz w:val="22"/>
          <w:szCs w:val="22"/>
        </w:rPr>
      </w:pPr>
      <w:r w:rsidRPr="003F692E">
        <w:rPr>
          <w:sz w:val="22"/>
          <w:szCs w:val="22"/>
        </w:rPr>
        <w:t>Współdziałanie z rodzicami i społecznością lokalną.</w:t>
      </w:r>
    </w:p>
    <w:p w:rsidR="00A37E8B" w:rsidRPr="003F692E" w:rsidRDefault="00A37E8B" w:rsidP="00886C49">
      <w:pPr>
        <w:pStyle w:val="NormalnyWeb"/>
        <w:spacing w:before="0" w:after="0" w:line="360" w:lineRule="auto"/>
        <w:ind w:left="708"/>
        <w:jc w:val="both"/>
        <w:rPr>
          <w:sz w:val="22"/>
          <w:szCs w:val="22"/>
        </w:rPr>
      </w:pPr>
    </w:p>
    <w:p w:rsidR="00A37E8B" w:rsidRPr="003F692E" w:rsidRDefault="00A37E8B" w:rsidP="00886C49">
      <w:pPr>
        <w:pStyle w:val="NormalnyWeb"/>
        <w:spacing w:before="0" w:after="0" w:line="360" w:lineRule="auto"/>
        <w:ind w:left="708"/>
        <w:jc w:val="both"/>
        <w:rPr>
          <w:b/>
          <w:i/>
          <w:sz w:val="22"/>
          <w:szCs w:val="22"/>
        </w:rPr>
      </w:pPr>
      <w:r w:rsidRPr="003F692E">
        <w:rPr>
          <w:b/>
          <w:i/>
          <w:sz w:val="22"/>
          <w:szCs w:val="22"/>
        </w:rPr>
        <w:t>Realizując te cele, społeczność szkolna stara się:</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zapewnić sprzyjające zdrowiu środowisko fizyczne pracy i nauki,</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 xml:space="preserve">kształtować poczucie odpowiedzialności za zdrowie u każdej osoby, w rodzinie </w:t>
      </w:r>
      <w:r w:rsidR="00444823" w:rsidRPr="003F692E">
        <w:rPr>
          <w:sz w:val="22"/>
          <w:szCs w:val="22"/>
        </w:rPr>
        <w:br/>
        <w:t>i</w:t>
      </w:r>
      <w:r w:rsidRPr="003F692E">
        <w:rPr>
          <w:sz w:val="22"/>
          <w:szCs w:val="22"/>
        </w:rPr>
        <w:t xml:space="preserve"> w społeczności lokalnej,</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zachęcać do zdrowego stylu życia oraz stworzyć uczniom i pracownikom realne i atrakcyjne możliwości dokonywania zdrowych wyborów,</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umożliwiać uczniom rozwój ich potencjału fizycznego, psychicznego i społecznego oraz wzmacniać ich poczucie własnej wartości,</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przedstawiać społeczności szkolnej jasne cele dla promocji zdrowia i bezpieczeństwa,</w:t>
      </w:r>
    </w:p>
    <w:p w:rsidR="00A37E8B" w:rsidRPr="003F692E" w:rsidRDefault="00A37E8B" w:rsidP="00886C49">
      <w:pPr>
        <w:pStyle w:val="NormalnyWeb"/>
        <w:numPr>
          <w:ilvl w:val="0"/>
          <w:numId w:val="34"/>
        </w:numPr>
        <w:spacing w:before="0" w:after="0" w:line="360" w:lineRule="auto"/>
        <w:jc w:val="both"/>
        <w:rPr>
          <w:sz w:val="22"/>
          <w:szCs w:val="22"/>
        </w:rPr>
      </w:pPr>
      <w:r w:rsidRPr="003F692E">
        <w:rPr>
          <w:sz w:val="22"/>
          <w:szCs w:val="22"/>
        </w:rPr>
        <w:t>kształtować dobre relacje między:</w:t>
      </w:r>
    </w:p>
    <w:p w:rsidR="00A37E8B" w:rsidRPr="003F692E" w:rsidRDefault="00A37E8B" w:rsidP="00886C49">
      <w:pPr>
        <w:pStyle w:val="NormalnyWeb"/>
        <w:numPr>
          <w:ilvl w:val="1"/>
          <w:numId w:val="34"/>
        </w:numPr>
        <w:spacing w:before="0" w:after="0" w:line="360" w:lineRule="auto"/>
        <w:jc w:val="both"/>
        <w:rPr>
          <w:color w:val="000000"/>
          <w:sz w:val="22"/>
          <w:szCs w:val="22"/>
        </w:rPr>
      </w:pPr>
      <w:r w:rsidRPr="003F692E">
        <w:rPr>
          <w:color w:val="000000"/>
          <w:sz w:val="22"/>
          <w:szCs w:val="22"/>
        </w:rPr>
        <w:t>pracownikami i uczniami,</w:t>
      </w:r>
    </w:p>
    <w:p w:rsidR="00A37E8B" w:rsidRPr="003F692E" w:rsidRDefault="00A37E8B" w:rsidP="00886C49">
      <w:pPr>
        <w:pStyle w:val="NormalnyWeb"/>
        <w:numPr>
          <w:ilvl w:val="1"/>
          <w:numId w:val="34"/>
        </w:numPr>
        <w:spacing w:before="0" w:after="0" w:line="360" w:lineRule="auto"/>
        <w:jc w:val="both"/>
        <w:rPr>
          <w:color w:val="000000"/>
          <w:sz w:val="22"/>
          <w:szCs w:val="22"/>
        </w:rPr>
      </w:pPr>
      <w:r w:rsidRPr="003F692E">
        <w:rPr>
          <w:color w:val="000000"/>
          <w:sz w:val="22"/>
          <w:szCs w:val="22"/>
        </w:rPr>
        <w:t>samymi uczniami,</w:t>
      </w:r>
    </w:p>
    <w:p w:rsidR="00A37E8B" w:rsidRPr="003F692E" w:rsidRDefault="00A37E8B" w:rsidP="00886C49">
      <w:pPr>
        <w:pStyle w:val="NormalnyWeb"/>
        <w:numPr>
          <w:ilvl w:val="1"/>
          <w:numId w:val="34"/>
        </w:numPr>
        <w:spacing w:before="0" w:after="0" w:line="360" w:lineRule="auto"/>
        <w:jc w:val="both"/>
        <w:rPr>
          <w:color w:val="000000"/>
          <w:sz w:val="22"/>
          <w:szCs w:val="22"/>
        </w:rPr>
      </w:pPr>
      <w:r w:rsidRPr="003F692E">
        <w:rPr>
          <w:color w:val="000000"/>
          <w:sz w:val="22"/>
          <w:szCs w:val="22"/>
        </w:rPr>
        <w:t>szkołą i rodzicami oraz społecznością lokalną,</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 xml:space="preserve">wykorzystywać wszelkie dostępne środki w społeczności lokalnej dla wspierania działań </w:t>
      </w:r>
      <w:r w:rsidR="00444823" w:rsidRPr="003F692E">
        <w:rPr>
          <w:color w:val="000000"/>
          <w:sz w:val="22"/>
          <w:szCs w:val="22"/>
        </w:rPr>
        <w:br/>
      </w:r>
      <w:r w:rsidRPr="003F692E">
        <w:rPr>
          <w:color w:val="000000"/>
          <w:sz w:val="22"/>
          <w:szCs w:val="22"/>
        </w:rPr>
        <w:t>w zakresie promocji zdrowia,</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 xml:space="preserve">włączyć edukację zdrowotną uczniów do programu nauczania szkoły </w:t>
      </w:r>
      <w:r w:rsidR="00444823" w:rsidRPr="003F692E">
        <w:rPr>
          <w:color w:val="000000"/>
          <w:sz w:val="22"/>
          <w:szCs w:val="22"/>
        </w:rPr>
        <w:t>z</w:t>
      </w:r>
      <w:r w:rsidRPr="003F692E">
        <w:rPr>
          <w:color w:val="000000"/>
          <w:sz w:val="22"/>
          <w:szCs w:val="22"/>
        </w:rPr>
        <w:t xml:space="preserve"> wykorzystaniem aktywizujących metod nauczania,</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wyposażyć uczniów w wiedzę i umiejętności niezbędne do podejmowania wyborów dla poprawy własnego zdrowia oraz tworzenia zdrowego i bezpiecznego środowiska fizycznego,</w:t>
      </w:r>
    </w:p>
    <w:p w:rsidR="00A37E8B" w:rsidRPr="003F692E" w:rsidRDefault="00A37E8B" w:rsidP="00886C49">
      <w:pPr>
        <w:pStyle w:val="NormalnyWeb"/>
        <w:numPr>
          <w:ilvl w:val="0"/>
          <w:numId w:val="34"/>
        </w:numPr>
        <w:spacing w:before="0" w:after="0" w:line="360" w:lineRule="auto"/>
        <w:jc w:val="both"/>
        <w:rPr>
          <w:color w:val="000000"/>
          <w:sz w:val="22"/>
          <w:szCs w:val="22"/>
        </w:rPr>
      </w:pPr>
      <w:r w:rsidRPr="003F692E">
        <w:rPr>
          <w:color w:val="000000"/>
          <w:sz w:val="22"/>
          <w:szCs w:val="22"/>
        </w:rPr>
        <w:t>włączyć do działań szkoły szkolną służbę zdrowia.</w:t>
      </w:r>
    </w:p>
    <w:p w:rsidR="00A37E8B" w:rsidRPr="003F692E" w:rsidRDefault="00A37E8B" w:rsidP="00886C49">
      <w:pPr>
        <w:pStyle w:val="NormalnyWeb"/>
        <w:spacing w:before="0" w:after="0" w:line="360" w:lineRule="auto"/>
        <w:jc w:val="both"/>
        <w:rPr>
          <w:color w:val="000000"/>
          <w:sz w:val="22"/>
          <w:szCs w:val="22"/>
        </w:rPr>
      </w:pPr>
    </w:p>
    <w:p w:rsidR="006D403C" w:rsidRDefault="006D403C" w:rsidP="00886C49">
      <w:pPr>
        <w:pStyle w:val="NormalnyWeb"/>
        <w:spacing w:before="0" w:after="0" w:line="360" w:lineRule="auto"/>
        <w:jc w:val="both"/>
        <w:rPr>
          <w:color w:val="000000"/>
          <w:sz w:val="22"/>
          <w:szCs w:val="22"/>
        </w:rPr>
      </w:pPr>
    </w:p>
    <w:p w:rsidR="003F692E" w:rsidRDefault="003F692E" w:rsidP="00886C49">
      <w:pPr>
        <w:pStyle w:val="NormalnyWeb"/>
        <w:spacing w:before="0" w:after="0" w:line="360" w:lineRule="auto"/>
        <w:jc w:val="both"/>
        <w:rPr>
          <w:color w:val="000000"/>
          <w:sz w:val="22"/>
          <w:szCs w:val="22"/>
        </w:rPr>
      </w:pPr>
    </w:p>
    <w:p w:rsidR="003F692E" w:rsidRDefault="003F692E" w:rsidP="00886C49">
      <w:pPr>
        <w:pStyle w:val="NormalnyWeb"/>
        <w:spacing w:before="0" w:after="0" w:line="360" w:lineRule="auto"/>
        <w:jc w:val="both"/>
        <w:rPr>
          <w:color w:val="000000"/>
          <w:sz w:val="22"/>
          <w:szCs w:val="22"/>
        </w:rPr>
      </w:pPr>
    </w:p>
    <w:p w:rsidR="00B90F92" w:rsidRDefault="00B90F92" w:rsidP="00886C49">
      <w:pPr>
        <w:pStyle w:val="NormalnyWeb"/>
        <w:spacing w:before="0" w:after="0" w:line="360" w:lineRule="auto"/>
        <w:jc w:val="both"/>
        <w:rPr>
          <w:color w:val="000000"/>
          <w:sz w:val="22"/>
          <w:szCs w:val="22"/>
        </w:rPr>
      </w:pPr>
    </w:p>
    <w:p w:rsidR="00B90F92" w:rsidRPr="003F692E" w:rsidRDefault="00B90F92" w:rsidP="00886C49">
      <w:pPr>
        <w:pStyle w:val="NormalnyWeb"/>
        <w:spacing w:before="0" w:after="0" w:line="360" w:lineRule="auto"/>
        <w:jc w:val="both"/>
        <w:rPr>
          <w:color w:val="000000"/>
          <w:sz w:val="22"/>
          <w:szCs w:val="22"/>
        </w:rPr>
      </w:pPr>
    </w:p>
    <w:p w:rsidR="00A37E8B" w:rsidRPr="003F692E" w:rsidRDefault="00A37E8B" w:rsidP="00E12BC8">
      <w:pPr>
        <w:pStyle w:val="NormalnyWeb"/>
        <w:tabs>
          <w:tab w:val="left" w:pos="709"/>
        </w:tabs>
        <w:spacing w:before="0" w:after="0" w:line="360" w:lineRule="auto"/>
        <w:jc w:val="both"/>
        <w:rPr>
          <w:color w:val="000000"/>
          <w:sz w:val="22"/>
          <w:szCs w:val="22"/>
        </w:rPr>
      </w:pPr>
      <w:r w:rsidRPr="003F692E">
        <w:rPr>
          <w:b/>
          <w:bCs/>
          <w:color w:val="000000"/>
          <w:sz w:val="22"/>
          <w:szCs w:val="22"/>
        </w:rPr>
        <w:t xml:space="preserve"> </w:t>
      </w:r>
      <w:r w:rsidRPr="003F692E">
        <w:rPr>
          <w:b/>
          <w:bCs/>
          <w:color w:val="000000"/>
          <w:sz w:val="22"/>
          <w:szCs w:val="22"/>
        </w:rPr>
        <w:tab/>
      </w:r>
    </w:p>
    <w:p w:rsidR="00A37E8B" w:rsidRPr="003F692E" w:rsidRDefault="00A37E8B" w:rsidP="00886C49">
      <w:pPr>
        <w:shd w:val="clear" w:color="auto" w:fill="FFFFFF"/>
        <w:spacing w:line="360" w:lineRule="auto"/>
        <w:ind w:firstLine="708"/>
        <w:jc w:val="both"/>
        <w:rPr>
          <w:rFonts w:ascii="Times New Roman" w:hAnsi="Times New Roman" w:cs="Times New Roman"/>
          <w:b/>
          <w:color w:val="000000"/>
        </w:rPr>
      </w:pPr>
      <w:r w:rsidRPr="003F692E">
        <w:rPr>
          <w:rFonts w:ascii="Times New Roman" w:hAnsi="Times New Roman" w:cs="Times New Roman"/>
          <w:b/>
          <w:color w:val="000000"/>
        </w:rPr>
        <w:lastRenderedPageBreak/>
        <w:t>10. Zespół Szkół Zawodowych im.  Króla Jana III Sobieskiego</w:t>
      </w:r>
    </w:p>
    <w:p w:rsidR="00A37E8B" w:rsidRPr="003F692E" w:rsidRDefault="008455F4" w:rsidP="00886C49">
      <w:pPr>
        <w:spacing w:line="360" w:lineRule="auto"/>
        <w:ind w:firstLine="708"/>
        <w:jc w:val="both"/>
        <w:rPr>
          <w:rFonts w:ascii="Times New Roman" w:hAnsi="Times New Roman" w:cs="Times New Roman"/>
          <w:b/>
          <w:i/>
          <w:color w:val="000000"/>
        </w:rPr>
      </w:pPr>
      <w:hyperlink r:id="rId15" w:history="1">
        <w:r w:rsidR="00A37E8B" w:rsidRPr="003F692E">
          <w:rPr>
            <w:rStyle w:val="Hipercze"/>
            <w:rFonts w:ascii="Times New Roman" w:hAnsi="Times New Roman" w:cs="Times New Roman"/>
            <w:b/>
            <w:i/>
            <w:color w:val="000000"/>
          </w:rPr>
          <w:t>Młodzieżowy Klub Abstynencki VICTORIA</w:t>
        </w:r>
      </w:hyperlink>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W Zespole Szkół Zawodowych od 1993 roku działa Młodzieżowy Klub Abstynencki Victoria, który tworzą uczniowie szkoły. Istnienie Klubu normuje „Ustawa o wychowaniu     w trzeźwości </w:t>
      </w:r>
      <w:r w:rsidR="00C40F91" w:rsidRPr="003F692E">
        <w:rPr>
          <w:rFonts w:ascii="Times New Roman" w:hAnsi="Times New Roman" w:cs="Times New Roman"/>
          <w:color w:val="000000"/>
        </w:rPr>
        <w:br/>
      </w:r>
      <w:r w:rsidRPr="003F692E">
        <w:rPr>
          <w:rFonts w:ascii="Times New Roman" w:hAnsi="Times New Roman" w:cs="Times New Roman"/>
          <w:color w:val="000000"/>
        </w:rPr>
        <w:t>i przeciwdziałaniu alkoholizmowi z dnia 26 października 1982 roku z późniejszymi zmianami”, art. 2, art. 41. Klub działa w strukturach szkoły, bez osobowości prawnej. Przepisy regulujące strukturę, zadania i sposób działania Klubu zostały zawarte</w:t>
      </w:r>
      <w:r w:rsidR="00C40F91" w:rsidRPr="003F692E">
        <w:rPr>
          <w:rFonts w:ascii="Times New Roman" w:hAnsi="Times New Roman" w:cs="Times New Roman"/>
          <w:color w:val="000000"/>
        </w:rPr>
        <w:t xml:space="preserve"> </w:t>
      </w:r>
      <w:r w:rsidRPr="003F692E">
        <w:rPr>
          <w:rFonts w:ascii="Times New Roman" w:hAnsi="Times New Roman" w:cs="Times New Roman"/>
          <w:color w:val="000000"/>
        </w:rPr>
        <w:t xml:space="preserve">w statucie MKAV. Statut określa prawa </w:t>
      </w:r>
      <w:r w:rsidR="00C40F91" w:rsidRPr="003F692E">
        <w:rPr>
          <w:rFonts w:ascii="Times New Roman" w:hAnsi="Times New Roman" w:cs="Times New Roman"/>
          <w:color w:val="000000"/>
        </w:rPr>
        <w:br/>
      </w:r>
      <w:r w:rsidRPr="003F692E">
        <w:rPr>
          <w:rFonts w:ascii="Times New Roman" w:hAnsi="Times New Roman" w:cs="Times New Roman"/>
          <w:color w:val="000000"/>
        </w:rPr>
        <w:t>i obowiązki kandydatów i członków Klubu, zakres uprawnień opiekuna, cele i środki jego działania oraz zawiera przepisy ogólne. Celem działalności Klubu jest propagowanie wśród młodzieży trzeźwej obyczajowości i zdrowego stylu życia, bez alkoholu, narkotyków i nikotyny. Klub realizuje zadania według opracowywanego na każdy rok planu pracy.</w:t>
      </w:r>
    </w:p>
    <w:p w:rsidR="00A37E8B" w:rsidRPr="003F692E" w:rsidRDefault="00A37E8B" w:rsidP="000B3DCB">
      <w:pPr>
        <w:spacing w:line="360" w:lineRule="auto"/>
        <w:rPr>
          <w:rFonts w:ascii="Times New Roman" w:hAnsi="Times New Roman" w:cs="Times New Roman"/>
          <w:b/>
          <w:i/>
          <w:color w:val="000000"/>
        </w:rPr>
      </w:pPr>
      <w:r w:rsidRPr="003F692E">
        <w:rPr>
          <w:rFonts w:ascii="Times New Roman" w:hAnsi="Times New Roman" w:cs="Times New Roman"/>
          <w:b/>
          <w:i/>
          <w:color w:val="000000"/>
        </w:rPr>
        <w:t xml:space="preserve">Do najważniejszych zadań Klubu należy: </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edukacja w zakresie uzależnień,</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 xml:space="preserve">propagowanie wiedzy i </w:t>
      </w:r>
      <w:proofErr w:type="spellStart"/>
      <w:r w:rsidRPr="003F692E">
        <w:rPr>
          <w:rFonts w:ascii="Times New Roman" w:hAnsi="Times New Roman" w:cs="Times New Roman"/>
          <w:color w:val="000000"/>
        </w:rPr>
        <w:t>zachowań</w:t>
      </w:r>
      <w:proofErr w:type="spellEnd"/>
      <w:r w:rsidRPr="003F692E">
        <w:rPr>
          <w:rFonts w:ascii="Times New Roman" w:hAnsi="Times New Roman" w:cs="Times New Roman"/>
          <w:color w:val="000000"/>
        </w:rPr>
        <w:t xml:space="preserve"> abstynenckich poprzez działalność kulturalną na rzecz szkoły i środowiska lokalnego,</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przekazywanie wiedzy o uzależnieniach,</w:t>
      </w:r>
    </w:p>
    <w:p w:rsidR="00A37E8B" w:rsidRPr="003F692E" w:rsidRDefault="00A37E8B" w:rsidP="00886C49">
      <w:pPr>
        <w:numPr>
          <w:ilvl w:val="0"/>
          <w:numId w:val="36"/>
        </w:numPr>
        <w:spacing w:after="0" w:line="360" w:lineRule="auto"/>
        <w:rPr>
          <w:rFonts w:ascii="Times New Roman" w:hAnsi="Times New Roman" w:cs="Times New Roman"/>
          <w:color w:val="000000"/>
        </w:rPr>
      </w:pPr>
      <w:r w:rsidRPr="003F692E">
        <w:rPr>
          <w:rFonts w:ascii="Times New Roman" w:hAnsi="Times New Roman" w:cs="Times New Roman"/>
          <w:color w:val="000000"/>
        </w:rPr>
        <w:t>rozwój osobowości młodzieży należącej do Klubu.</w:t>
      </w:r>
    </w:p>
    <w:p w:rsidR="00A37E8B" w:rsidRPr="003F692E" w:rsidRDefault="00A37E8B" w:rsidP="00886C49">
      <w:pPr>
        <w:spacing w:line="360" w:lineRule="auto"/>
        <w:ind w:firstLine="708"/>
        <w:rPr>
          <w:rFonts w:ascii="Times New Roman" w:hAnsi="Times New Roman" w:cs="Times New Roman"/>
          <w:color w:val="000000"/>
        </w:rPr>
      </w:pPr>
      <w:r w:rsidRPr="003F692E">
        <w:rPr>
          <w:rFonts w:ascii="Times New Roman" w:hAnsi="Times New Roman" w:cs="Times New Roman"/>
          <w:b/>
          <w:i/>
          <w:color w:val="000000"/>
        </w:rPr>
        <w:t>Zadania te realizowane są poprzez:</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spotkania z młodzieżą wszystkich klas,</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 xml:space="preserve">przyjmowanie nowych członków Klubu, </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współpracę z organizacjami szkolnymi,</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współpracę ze szkołami na terenie miasta Przeworska,</w:t>
      </w:r>
    </w:p>
    <w:p w:rsidR="00A37E8B" w:rsidRPr="003F692E" w:rsidRDefault="00A37E8B" w:rsidP="00886C49">
      <w:pPr>
        <w:numPr>
          <w:ilvl w:val="0"/>
          <w:numId w:val="37"/>
        </w:numPr>
        <w:spacing w:after="0" w:line="360" w:lineRule="auto"/>
        <w:rPr>
          <w:rFonts w:ascii="Times New Roman" w:hAnsi="Times New Roman" w:cs="Times New Roman"/>
          <w:color w:val="000000"/>
        </w:rPr>
      </w:pPr>
      <w:r w:rsidRPr="003F692E">
        <w:rPr>
          <w:rFonts w:ascii="Times New Roman" w:hAnsi="Times New Roman" w:cs="Times New Roman"/>
          <w:color w:val="000000"/>
        </w:rPr>
        <w:t>współpracę z dyrekcją szkoły.</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MKAV współpracuje z Gronem Pedagogicznym ZSZ im. Króla Jana III Sobieskiego </w:t>
      </w:r>
      <w:r w:rsidR="00C40F91" w:rsidRPr="003F692E">
        <w:rPr>
          <w:rFonts w:ascii="Times New Roman" w:hAnsi="Times New Roman" w:cs="Times New Roman"/>
          <w:color w:val="000000"/>
        </w:rPr>
        <w:br/>
      </w:r>
      <w:r w:rsidRPr="003F692E">
        <w:rPr>
          <w:rFonts w:ascii="Times New Roman" w:hAnsi="Times New Roman" w:cs="Times New Roman"/>
          <w:color w:val="000000"/>
        </w:rPr>
        <w:t xml:space="preserve">w Przeworsku, katechetami, pracownikami Poradni Psychologiczno-Pedagogicznej w Przeworsku, pracownikami samodzielnego Publicznego Zakładu Opieki Zdrowotnej  </w:t>
      </w:r>
      <w:r w:rsidR="00C40F91" w:rsidRPr="003F692E">
        <w:rPr>
          <w:rFonts w:ascii="Times New Roman" w:hAnsi="Times New Roman" w:cs="Times New Roman"/>
          <w:color w:val="000000"/>
        </w:rPr>
        <w:t>w</w:t>
      </w:r>
      <w:r w:rsidRPr="003F692E">
        <w:rPr>
          <w:rFonts w:ascii="Times New Roman" w:hAnsi="Times New Roman" w:cs="Times New Roman"/>
          <w:color w:val="000000"/>
        </w:rPr>
        <w:t xml:space="preserve"> naszym mieście, </w:t>
      </w:r>
      <w:r w:rsidR="00B90F92">
        <w:rPr>
          <w:rFonts w:ascii="Times New Roman" w:hAnsi="Times New Roman" w:cs="Times New Roman"/>
          <w:color w:val="000000"/>
        </w:rPr>
        <w:br/>
      </w:r>
      <w:r w:rsidRPr="003F692E">
        <w:rPr>
          <w:rFonts w:ascii="Times New Roman" w:hAnsi="Times New Roman" w:cs="Times New Roman"/>
          <w:color w:val="000000"/>
        </w:rPr>
        <w:t xml:space="preserve">z kościołem.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Każdego roku z okazji przypadającej rocznicy Młodzieżowego Klubu Abstynenckiego Victoria organizowana jest impreza profilaktyczno-edukacyjna przeznaczona dla całej społeczności szkolnej ZSZ i uczniów szkół miasta Przeworska.</w:t>
      </w:r>
    </w:p>
    <w:p w:rsidR="00A37E8B" w:rsidRPr="003F692E" w:rsidRDefault="008455F4" w:rsidP="00886C49">
      <w:pPr>
        <w:spacing w:line="360" w:lineRule="auto"/>
        <w:ind w:firstLine="708"/>
        <w:jc w:val="both"/>
        <w:rPr>
          <w:rFonts w:ascii="Times New Roman" w:hAnsi="Times New Roman" w:cs="Times New Roman"/>
          <w:color w:val="000000"/>
        </w:rPr>
      </w:pPr>
      <w:hyperlink r:id="rId16" w:history="1">
        <w:r w:rsidR="00A37E8B" w:rsidRPr="003F692E">
          <w:rPr>
            <w:rStyle w:val="Hipercze"/>
            <w:rFonts w:ascii="Times New Roman" w:hAnsi="Times New Roman" w:cs="Times New Roman"/>
            <w:b/>
            <w:i/>
            <w:color w:val="000000"/>
          </w:rPr>
          <w:t>Szkolny Klub Honorowych Dawców Krwi</w:t>
        </w:r>
      </w:hyperlink>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Szkolny Klub Honorowych Dawców Krwi „Kropelka” powstał 24 września 2008 roku przy Zespole Szkół zawodowych w Przeworsku. Liczy on obecnie 55 osób, wciąż dołączają do niego nowi </w:t>
      </w:r>
      <w:r w:rsidRPr="003F692E">
        <w:rPr>
          <w:rFonts w:ascii="Times New Roman" w:hAnsi="Times New Roman" w:cs="Times New Roman"/>
          <w:color w:val="000000"/>
        </w:rPr>
        <w:lastRenderedPageBreak/>
        <w:t>chętni. Celem Klubu jest mobilizacja młodych ludzi do pomocy innym, gdyż są w stanie podarować cząstkę siebie.</w:t>
      </w:r>
    </w:p>
    <w:p w:rsidR="00A37E8B" w:rsidRPr="003F692E" w:rsidRDefault="008455F4" w:rsidP="00886C49">
      <w:pPr>
        <w:spacing w:line="360" w:lineRule="auto"/>
        <w:ind w:firstLine="708"/>
        <w:jc w:val="both"/>
        <w:rPr>
          <w:rFonts w:ascii="Times New Roman" w:hAnsi="Times New Roman" w:cs="Times New Roman"/>
          <w:color w:val="000000"/>
        </w:rPr>
      </w:pPr>
      <w:hyperlink r:id="rId17" w:history="1">
        <w:r w:rsidR="00A37E8B" w:rsidRPr="003F692E">
          <w:rPr>
            <w:rStyle w:val="Hipercze"/>
            <w:rFonts w:ascii="Times New Roman" w:hAnsi="Times New Roman" w:cs="Times New Roman"/>
            <w:b/>
            <w:i/>
            <w:color w:val="000000"/>
          </w:rPr>
          <w:t>Szkolne Koło Caritas</w:t>
        </w:r>
      </w:hyperlink>
    </w:p>
    <w:p w:rsidR="00A37E8B" w:rsidRPr="003F692E" w:rsidRDefault="00A37E8B" w:rsidP="00886C49">
      <w:pPr>
        <w:shd w:val="clear" w:color="auto" w:fill="FFFFFF"/>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Celem koła jest niesienie pomocy potrzebującym uczniom szkoły i ludziom starszym na trenie Przeworska. Szkolne Koło "Caritas" współpracuje z Domem Pomocy Społecznej w Przeworsku prowadzonym przez Siostry Miłosierdzia w niesieniu pomocy osobom starszym. Młodzież systematycznie odwiedza i chętnie udziela tym osobom pomocy w pracach domowych, robieniu zakupów. Przy szczególnych okazjach (święta, imieniny, dzień chorych) młodzi ludzie sprawiają chorym drobne niespodzianki. Co roku organizuje różne akcje, aby zdobyć potrzebne fundusze </w:t>
      </w:r>
      <w:proofErr w:type="spellStart"/>
      <w:r w:rsidRPr="003F692E">
        <w:rPr>
          <w:rFonts w:ascii="Times New Roman" w:hAnsi="Times New Roman" w:cs="Times New Roman"/>
          <w:color w:val="000000"/>
        </w:rPr>
        <w:t>np</w:t>
      </w:r>
      <w:proofErr w:type="spellEnd"/>
      <w:r w:rsidRPr="003F692E">
        <w:rPr>
          <w:rFonts w:ascii="Times New Roman" w:hAnsi="Times New Roman" w:cs="Times New Roman"/>
          <w:color w:val="000000"/>
        </w:rPr>
        <w:t xml:space="preserve"> organizacja kiermaszu ciast na terenie szkoły, przygotowana przez młodzież.</w:t>
      </w:r>
    </w:p>
    <w:p w:rsidR="00A37E8B" w:rsidRPr="003F692E" w:rsidRDefault="00A37E8B" w:rsidP="00886C49">
      <w:pPr>
        <w:shd w:val="clear" w:color="auto" w:fill="FFFFFF"/>
        <w:spacing w:line="360" w:lineRule="auto"/>
        <w:ind w:firstLine="708"/>
        <w:jc w:val="both"/>
        <w:rPr>
          <w:rFonts w:ascii="Times New Roman" w:hAnsi="Times New Roman" w:cs="Times New Roman"/>
          <w:b/>
          <w:color w:val="000000"/>
        </w:rPr>
      </w:pPr>
      <w:r w:rsidRPr="003F692E">
        <w:rPr>
          <w:rFonts w:ascii="Times New Roman" w:hAnsi="Times New Roman" w:cs="Times New Roman"/>
          <w:b/>
          <w:color w:val="000000"/>
        </w:rPr>
        <w:t xml:space="preserve">11. Poradnia </w:t>
      </w:r>
      <w:proofErr w:type="spellStart"/>
      <w:r w:rsidRPr="003F692E">
        <w:rPr>
          <w:rFonts w:ascii="Times New Roman" w:hAnsi="Times New Roman" w:cs="Times New Roman"/>
          <w:b/>
          <w:color w:val="000000"/>
        </w:rPr>
        <w:t>Psychologiczno</w:t>
      </w:r>
      <w:proofErr w:type="spellEnd"/>
      <w:r w:rsidRPr="003F692E">
        <w:rPr>
          <w:rFonts w:ascii="Times New Roman" w:hAnsi="Times New Roman" w:cs="Times New Roman"/>
          <w:b/>
          <w:color w:val="000000"/>
        </w:rPr>
        <w:t xml:space="preserve"> – Pedagogiczna</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Placówka świadczy bezpłatne usługi dla dzieci, młodzieży, rodzin oraz instytucji oświatowych </w:t>
      </w:r>
      <w:r w:rsidR="00C40F91" w:rsidRPr="003F692E">
        <w:rPr>
          <w:rFonts w:ascii="Times New Roman" w:hAnsi="Times New Roman" w:cs="Times New Roman"/>
          <w:color w:val="000000"/>
        </w:rPr>
        <w:br/>
      </w:r>
      <w:r w:rsidRPr="003F692E">
        <w:rPr>
          <w:rFonts w:ascii="Times New Roman" w:hAnsi="Times New Roman" w:cs="Times New Roman"/>
          <w:color w:val="000000"/>
        </w:rPr>
        <w:t xml:space="preserve">z terenu powiatu przeworskiego. W skład zespołu wchodzą psycholodzy, pedagodzy, logopedzi oraz lekarz – konsultant zespołu orzekającego.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bCs/>
          <w:i/>
          <w:iCs/>
          <w:color w:val="000000"/>
        </w:rPr>
        <w:t>Poradnia prowadzi działalność:</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diagnostyczną,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terapeutyczną,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doradczą,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profilaktyczną,</w:t>
      </w:r>
    </w:p>
    <w:p w:rsidR="00A37E8B" w:rsidRPr="003F692E" w:rsidRDefault="00A37E8B" w:rsidP="00886C49">
      <w:pPr>
        <w:numPr>
          <w:ilvl w:val="0"/>
          <w:numId w:val="5"/>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szkoleniową dla dzieci, młodzieży i dorosłych.</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t> </w:t>
      </w:r>
      <w:r w:rsidRPr="003F692E">
        <w:rPr>
          <w:rFonts w:ascii="Times New Roman" w:hAnsi="Times New Roman" w:cs="Times New Roman"/>
          <w:b/>
          <w:bCs/>
          <w:i/>
          <w:color w:val="000000"/>
        </w:rPr>
        <w:t>Systematycznie w każdym miesiącu prowadzone są:</w:t>
      </w:r>
    </w:p>
    <w:p w:rsidR="00A37E8B" w:rsidRPr="003F692E" w:rsidRDefault="00A37E8B" w:rsidP="00886C49">
      <w:pPr>
        <w:numPr>
          <w:ilvl w:val="0"/>
          <w:numId w:val="6"/>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wczesne wspomaganie rozwoju dzieci, </w:t>
      </w:r>
    </w:p>
    <w:p w:rsidR="00B90F92" w:rsidRDefault="00A37E8B" w:rsidP="00B90F92">
      <w:pPr>
        <w:numPr>
          <w:ilvl w:val="0"/>
          <w:numId w:val="6"/>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 grupa wsparcia dla pedagogów i psychologów szkolnych. </w:t>
      </w:r>
    </w:p>
    <w:p w:rsidR="00A37E8B" w:rsidRPr="00B90F92" w:rsidRDefault="000B3DCB" w:rsidP="00B90F92">
      <w:pPr>
        <w:spacing w:after="0" w:line="360" w:lineRule="auto"/>
        <w:ind w:left="720"/>
        <w:jc w:val="both"/>
        <w:rPr>
          <w:rFonts w:ascii="Times New Roman" w:hAnsi="Times New Roman" w:cs="Times New Roman"/>
          <w:color w:val="000000"/>
        </w:rPr>
      </w:pPr>
      <w:r w:rsidRPr="00B90F92">
        <w:rPr>
          <w:rFonts w:ascii="Times New Roman" w:hAnsi="Times New Roman" w:cs="Times New Roman"/>
          <w:b/>
          <w:bCs/>
          <w:i/>
          <w:color w:val="000000"/>
        </w:rPr>
        <w:br/>
      </w:r>
      <w:r w:rsidR="00A37E8B" w:rsidRPr="00B90F92">
        <w:rPr>
          <w:rFonts w:ascii="Times New Roman" w:hAnsi="Times New Roman" w:cs="Times New Roman"/>
          <w:b/>
          <w:bCs/>
          <w:i/>
          <w:color w:val="000000"/>
        </w:rPr>
        <w:t>Dyżury Interwencyjne</w:t>
      </w:r>
      <w:r w:rsidR="00A37E8B" w:rsidRPr="00B90F92">
        <w:rPr>
          <w:rFonts w:ascii="Times New Roman" w:hAnsi="Times New Roman" w:cs="Times New Roman"/>
          <w:b/>
          <w:i/>
          <w:color w:val="000000"/>
        </w:rPr>
        <w:t xml:space="preserve"> </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Codziennie od poniedziałku do piątku w placówce prowadzone są przez specjalistów (psychologów lub pedagogów) dyżury w trakcie których można zasięgnąć porady i informacji bez wcześniejszego ustalania terminu wizyty.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iCs/>
          <w:color w:val="000000"/>
        </w:rPr>
        <w:t>Z pomocy poradni mogą skorzystać:</w:t>
      </w:r>
      <w:r w:rsidRPr="003F692E">
        <w:rPr>
          <w:rFonts w:ascii="Times New Roman" w:hAnsi="Times New Roman" w:cs="Times New Roman"/>
          <w:bCs/>
          <w:i/>
          <w:color w:val="000000"/>
        </w:rPr>
        <w:t>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dzieci i młodzież od 0-19 lat (lub do ukończenia edukacji),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młodzież nie ucząca się oraz niepracująca,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rodzice, </w:t>
      </w:r>
    </w:p>
    <w:p w:rsidR="00A37E8B" w:rsidRPr="003F692E" w:rsidRDefault="00A37E8B" w:rsidP="00886C49">
      <w:pPr>
        <w:numPr>
          <w:ilvl w:val="0"/>
          <w:numId w:val="7"/>
        </w:numPr>
        <w:spacing w:after="0" w:line="360" w:lineRule="auto"/>
        <w:ind w:left="1434" w:hanging="1008"/>
        <w:jc w:val="both"/>
        <w:rPr>
          <w:rFonts w:ascii="Times New Roman" w:hAnsi="Times New Roman" w:cs="Times New Roman"/>
          <w:color w:val="000000"/>
        </w:rPr>
      </w:pPr>
      <w:r w:rsidRPr="003F692E">
        <w:rPr>
          <w:rFonts w:ascii="Times New Roman" w:hAnsi="Times New Roman" w:cs="Times New Roman"/>
          <w:color w:val="000000"/>
        </w:rPr>
        <w:t xml:space="preserve">nauczyciele.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bCs/>
          <w:i/>
          <w:iCs/>
          <w:color w:val="000000"/>
        </w:rPr>
        <w:lastRenderedPageBreak/>
        <w:t>W poradni można uzyskać pomoc w zakresie:</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Diagnozy: </w:t>
      </w:r>
    </w:p>
    <w:p w:rsidR="00A37E8B" w:rsidRPr="003F692E" w:rsidRDefault="00A37E8B" w:rsidP="00886C49">
      <w:pPr>
        <w:numPr>
          <w:ilvl w:val="0"/>
          <w:numId w:val="8"/>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badania psychologiczne (dysleksja, trudności szkolne, trudności emocjonalne, poziom intelektualny, dojrzałość szkolna),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pedagogiczne (dysleksja, dojrzałość szkolna, trudności w nauce),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logopedyczne (zaburzenia mowy i wady wymowy),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ukierunkowujące uczniów do wyboru zawodu,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diagnozowanie predyspozycji psychofizycznych przy wyborze zawodu,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badania zawodowe uczniów z grup dyspanseryjnych, </w:t>
      </w:r>
    </w:p>
    <w:p w:rsidR="00A37E8B" w:rsidRPr="003F692E" w:rsidRDefault="00A37E8B" w:rsidP="00886C49">
      <w:pPr>
        <w:numPr>
          <w:ilvl w:val="0"/>
          <w:numId w:val="8"/>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diagnozowanie uczniów z zaburzeniami w zachowaniu i trudnościami wychowawczymi, </w:t>
      </w:r>
    </w:p>
    <w:p w:rsidR="00A37E8B" w:rsidRPr="003F692E" w:rsidRDefault="00A37E8B" w:rsidP="00886C49">
      <w:pPr>
        <w:numPr>
          <w:ilvl w:val="0"/>
          <w:numId w:val="8"/>
        </w:numPr>
        <w:spacing w:after="0" w:line="360" w:lineRule="auto"/>
        <w:ind w:left="1500" w:hanging="1074"/>
        <w:jc w:val="both"/>
        <w:rPr>
          <w:rFonts w:ascii="Times New Roman" w:hAnsi="Times New Roman" w:cs="Times New Roman"/>
          <w:color w:val="000000"/>
        </w:rPr>
      </w:pPr>
      <w:r w:rsidRPr="003F692E">
        <w:rPr>
          <w:rFonts w:ascii="Times New Roman" w:hAnsi="Times New Roman" w:cs="Times New Roman"/>
          <w:color w:val="000000"/>
        </w:rPr>
        <w:t xml:space="preserve">uczniów zdolnych, ubiegających się o indywidualny program lub tok nauki. </w:t>
      </w:r>
    </w:p>
    <w:p w:rsidR="00A37E8B" w:rsidRPr="003F692E" w:rsidRDefault="00A37E8B" w:rsidP="00886C49">
      <w:pPr>
        <w:spacing w:line="360" w:lineRule="auto"/>
        <w:jc w:val="both"/>
        <w:rPr>
          <w:rFonts w:ascii="Times New Roman" w:hAnsi="Times New Roman" w:cs="Times New Roman"/>
          <w:i/>
          <w:color w:val="000000"/>
        </w:rPr>
      </w:pPr>
      <w:r w:rsidRPr="003F692E">
        <w:rPr>
          <w:rFonts w:ascii="Times New Roman" w:hAnsi="Times New Roman" w:cs="Times New Roman"/>
          <w:color w:val="000000"/>
        </w:rPr>
        <w:t> </w:t>
      </w:r>
      <w:r w:rsidRPr="003F692E">
        <w:rPr>
          <w:rFonts w:ascii="Times New Roman" w:hAnsi="Times New Roman" w:cs="Times New Roman"/>
          <w:color w:val="000000"/>
        </w:rPr>
        <w:tab/>
      </w:r>
      <w:r w:rsidRPr="003F692E">
        <w:rPr>
          <w:rFonts w:ascii="Times New Roman" w:hAnsi="Times New Roman" w:cs="Times New Roman"/>
          <w:bCs/>
          <w:i/>
          <w:color w:val="000000"/>
        </w:rPr>
        <w:t>Doradztwa:</w:t>
      </w:r>
    </w:p>
    <w:p w:rsidR="00A37E8B" w:rsidRPr="003F692E" w:rsidRDefault="00A37E8B" w:rsidP="00886C49">
      <w:pPr>
        <w:numPr>
          <w:ilvl w:val="0"/>
          <w:numId w:val="9"/>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poradnictwa w zakresie wyboru przyszłego kierunku kształcenia i zawodu, </w:t>
      </w:r>
    </w:p>
    <w:p w:rsidR="00A37E8B" w:rsidRPr="003F692E" w:rsidRDefault="00A37E8B" w:rsidP="00886C49">
      <w:pPr>
        <w:numPr>
          <w:ilvl w:val="0"/>
          <w:numId w:val="9"/>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poradnictwa dla nauczycieli (udział w radach pedagogicznych na terenie szkół i przedszkoli), </w:t>
      </w:r>
    </w:p>
    <w:p w:rsidR="00A37E8B" w:rsidRPr="003F692E" w:rsidRDefault="00A37E8B" w:rsidP="00886C49">
      <w:pPr>
        <w:numPr>
          <w:ilvl w:val="0"/>
          <w:numId w:val="9"/>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poradnictwa rodzinnego i indywidualnego dla rodziców dzieci i młodzieży.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Terapii:</w:t>
      </w:r>
    </w:p>
    <w:p w:rsidR="00A37E8B" w:rsidRPr="003F692E" w:rsidRDefault="00A37E8B" w:rsidP="00886C49">
      <w:pPr>
        <w:numPr>
          <w:ilvl w:val="0"/>
          <w:numId w:val="10"/>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zaburzeń emocjonalnych oraz osobowościowych dzieci i młodzieży (m.in. fobia szkolna, stany lękowe, moczenie nocne u dzieci, zaburzenia snu, zaburzenia odżywiania czy zaburzenia psychosomatyczne), </w:t>
      </w:r>
    </w:p>
    <w:p w:rsidR="00A37E8B" w:rsidRPr="003F692E" w:rsidRDefault="00A37E8B" w:rsidP="00886C49">
      <w:pPr>
        <w:numPr>
          <w:ilvl w:val="0"/>
          <w:numId w:val="10"/>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indywidualnej krótkoterminowej nastawionej na rozwiązanie zgłaszanego problemu, </w:t>
      </w:r>
    </w:p>
    <w:p w:rsidR="00A37E8B" w:rsidRPr="003F692E" w:rsidRDefault="00A37E8B" w:rsidP="00886C49">
      <w:pPr>
        <w:numPr>
          <w:ilvl w:val="0"/>
          <w:numId w:val="10"/>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osobistych kryzysów życiowych, </w:t>
      </w:r>
    </w:p>
    <w:p w:rsidR="00A37E8B" w:rsidRPr="003F692E" w:rsidRDefault="00A37E8B" w:rsidP="00886C49">
      <w:pPr>
        <w:numPr>
          <w:ilvl w:val="0"/>
          <w:numId w:val="10"/>
        </w:numPr>
        <w:spacing w:after="0" w:line="360" w:lineRule="auto"/>
        <w:ind w:left="1797" w:hanging="1371"/>
        <w:jc w:val="both"/>
        <w:rPr>
          <w:rFonts w:ascii="Times New Roman" w:hAnsi="Times New Roman" w:cs="Times New Roman"/>
          <w:color w:val="000000"/>
        </w:rPr>
      </w:pPr>
      <w:r w:rsidRPr="003F692E">
        <w:rPr>
          <w:rFonts w:ascii="Times New Roman" w:hAnsi="Times New Roman" w:cs="Times New Roman"/>
          <w:color w:val="000000"/>
        </w:rPr>
        <w:t xml:space="preserve">problemów wychowawczych, </w:t>
      </w:r>
    </w:p>
    <w:p w:rsidR="00A37E8B" w:rsidRPr="003F692E" w:rsidRDefault="00A37E8B" w:rsidP="00886C49">
      <w:pPr>
        <w:numPr>
          <w:ilvl w:val="0"/>
          <w:numId w:val="10"/>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trudności w nauce, dysleksji, dysortografii, dysgrafii, opóźnień funkcji percepcyjno-motorycznych, </w:t>
      </w:r>
    </w:p>
    <w:p w:rsidR="00A37E8B" w:rsidRPr="003F692E" w:rsidRDefault="00A37E8B" w:rsidP="00886C49">
      <w:pPr>
        <w:numPr>
          <w:ilvl w:val="0"/>
          <w:numId w:val="10"/>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logopedycznej, pomoc dzieciom z wadami wymowy, zaburzeniami mowy, doskonalenie językowej sprawności komunikacyjnej. </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bCs/>
          <w:i/>
          <w:color w:val="000000"/>
        </w:rPr>
        <w:t>Profilaktyki: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zajęcia warsztatowe dla dzieci i młodzieży z zakresu komunikacji interpersonalnej,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zajęcia warsztatowe dla młodzieży szkół gimnazjalnych i </w:t>
      </w:r>
      <w:proofErr w:type="spellStart"/>
      <w:r w:rsidRPr="003F692E">
        <w:rPr>
          <w:rFonts w:ascii="Times New Roman" w:hAnsi="Times New Roman" w:cs="Times New Roman"/>
          <w:color w:val="000000"/>
        </w:rPr>
        <w:t>ponadgimnzjalnych</w:t>
      </w:r>
      <w:proofErr w:type="spellEnd"/>
      <w:r w:rsidRPr="003F692E">
        <w:rPr>
          <w:rFonts w:ascii="Times New Roman" w:hAnsi="Times New Roman" w:cs="Times New Roman"/>
          <w:color w:val="000000"/>
        </w:rPr>
        <w:t xml:space="preserve"> </w:t>
      </w:r>
      <w:r w:rsidRPr="003F692E">
        <w:rPr>
          <w:rFonts w:ascii="Times New Roman" w:hAnsi="Times New Roman" w:cs="Times New Roman"/>
          <w:color w:val="000000"/>
        </w:rPr>
        <w:br/>
        <w:t xml:space="preserve">z zakresu rozwijania autonomii, odpowiedzialności i umiejętności podejmowania racjonalnych decyzji,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logopedyczne badania przesiewowe w placówkach przedszkolnych i szkolnych,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badania przesiewowe programem „Widzę”, „Słyszę”, ,,Mówię”,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badania przesiewowe – profilaktyka dysleksji,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prowadzenie konsultacji w ramach wczesnego wspomagania rozwoju dzieci,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lastRenderedPageBreak/>
        <w:t xml:space="preserve">zajęcia warsztatowe z zakresu profilaktyki uzależnień, </w:t>
      </w:r>
    </w:p>
    <w:p w:rsidR="00A37E8B" w:rsidRPr="003F692E" w:rsidRDefault="00A37E8B" w:rsidP="00886C49">
      <w:pPr>
        <w:numPr>
          <w:ilvl w:val="0"/>
          <w:numId w:val="11"/>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Szkoła dla Rodziców i Wychowawców. </w:t>
      </w:r>
    </w:p>
    <w:p w:rsidR="00A37E8B" w:rsidRPr="003F692E" w:rsidRDefault="00A37E8B" w:rsidP="00886C49">
      <w:pPr>
        <w:spacing w:line="360" w:lineRule="auto"/>
        <w:rPr>
          <w:rFonts w:ascii="Times New Roman" w:hAnsi="Times New Roman" w:cs="Times New Roman"/>
          <w:b/>
          <w:bCs/>
          <w:i/>
          <w:color w:val="000000"/>
        </w:rPr>
      </w:pPr>
    </w:p>
    <w:p w:rsidR="00A37E8B" w:rsidRPr="003F692E" w:rsidRDefault="00A37E8B" w:rsidP="00886C49">
      <w:pPr>
        <w:spacing w:line="360" w:lineRule="auto"/>
        <w:ind w:firstLine="708"/>
        <w:rPr>
          <w:rFonts w:ascii="Times New Roman" w:hAnsi="Times New Roman" w:cs="Times New Roman"/>
          <w:b/>
          <w:i/>
          <w:color w:val="000000"/>
        </w:rPr>
      </w:pPr>
      <w:r w:rsidRPr="003F692E">
        <w:rPr>
          <w:rFonts w:ascii="Times New Roman" w:hAnsi="Times New Roman" w:cs="Times New Roman"/>
          <w:b/>
          <w:bCs/>
          <w:i/>
          <w:color w:val="000000"/>
        </w:rPr>
        <w:t>Zespół Orzekający Poradni Psychologiczno-Pedagogicznej w Przeworsku wydaje orzeczenia i opinie:</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upośledzonych umysłowo,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niepełnosprawnych ruchowo,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zagrożonych uzależnieniem,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kształcenia specjalnego dla dzieci niedostosowanych społecznie,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zajęć rewalidacyjno-wychowawczych,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o potrzebie indywidualnego nauczania, </w:t>
      </w:r>
    </w:p>
    <w:p w:rsidR="00A37E8B" w:rsidRPr="003F692E" w:rsidRDefault="00A37E8B" w:rsidP="00886C49">
      <w:pPr>
        <w:numPr>
          <w:ilvl w:val="0"/>
          <w:numId w:val="12"/>
        </w:numPr>
        <w:spacing w:after="0" w:line="360" w:lineRule="auto"/>
        <w:ind w:left="1440" w:hanging="1014"/>
        <w:jc w:val="both"/>
        <w:rPr>
          <w:rFonts w:ascii="Times New Roman" w:hAnsi="Times New Roman" w:cs="Times New Roman"/>
          <w:color w:val="000000"/>
        </w:rPr>
      </w:pPr>
      <w:r w:rsidRPr="003F692E">
        <w:rPr>
          <w:rFonts w:ascii="Times New Roman" w:hAnsi="Times New Roman" w:cs="Times New Roman"/>
          <w:color w:val="000000"/>
        </w:rPr>
        <w:t xml:space="preserve">w sprawie wczesnego wspomagania rozwoju dziecka. </w:t>
      </w:r>
    </w:p>
    <w:p w:rsidR="00A37E8B" w:rsidRPr="003F692E" w:rsidRDefault="00A37E8B" w:rsidP="00886C49">
      <w:pPr>
        <w:tabs>
          <w:tab w:val="left" w:pos="709"/>
        </w:tabs>
        <w:spacing w:line="360" w:lineRule="auto"/>
        <w:jc w:val="both"/>
        <w:rPr>
          <w:rFonts w:ascii="Times New Roman" w:hAnsi="Times New Roman" w:cs="Times New Roman"/>
          <w:color w:val="000000"/>
        </w:rPr>
      </w:pPr>
      <w:r w:rsidRPr="003F692E">
        <w:rPr>
          <w:rFonts w:ascii="Times New Roman" w:hAnsi="Times New Roman" w:cs="Times New Roman"/>
          <w:color w:val="000000"/>
        </w:rPr>
        <w:t>         </w:t>
      </w:r>
      <w:r w:rsidRPr="003F692E">
        <w:rPr>
          <w:rFonts w:ascii="Times New Roman" w:hAnsi="Times New Roman" w:cs="Times New Roman"/>
          <w:color w:val="000000"/>
        </w:rPr>
        <w:tab/>
      </w:r>
    </w:p>
    <w:p w:rsidR="00A37E8B" w:rsidRPr="003F692E" w:rsidRDefault="00A37E8B" w:rsidP="000B3DCB">
      <w:pPr>
        <w:tabs>
          <w:tab w:val="left" w:pos="709"/>
        </w:tabs>
        <w:spacing w:line="360" w:lineRule="auto"/>
        <w:jc w:val="both"/>
        <w:rPr>
          <w:rFonts w:ascii="Times New Roman" w:hAnsi="Times New Roman" w:cs="Times New Roman"/>
          <w:color w:val="000000"/>
        </w:rPr>
      </w:pPr>
      <w:r w:rsidRPr="003F692E">
        <w:rPr>
          <w:rFonts w:ascii="Times New Roman" w:hAnsi="Times New Roman" w:cs="Times New Roman"/>
          <w:color w:val="000000"/>
        </w:rPr>
        <w:tab/>
        <w:t>Placówka współpracuje z Poradnią Psychologiczno-Pedagogiczną Nr 2 w Rzeszowie w zakresie diagnozy dzieci niedowidzących i niewidomych, niedosłyszących i niesłyszą</w:t>
      </w:r>
      <w:r w:rsidR="000B3DCB">
        <w:rPr>
          <w:rFonts w:ascii="Times New Roman" w:hAnsi="Times New Roman" w:cs="Times New Roman"/>
          <w:color w:val="000000"/>
        </w:rPr>
        <w:t>cych oraz dzieci autystycznych.</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bCs/>
          <w:i/>
          <w:iCs/>
          <w:color w:val="000000"/>
        </w:rPr>
        <w:t>Oferta szkolna</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bCs/>
          <w:color w:val="000000"/>
        </w:rPr>
        <w:t>Szkołom na terenie miasta i powiatu proponowane są:</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warsztaty </w:t>
      </w:r>
      <w:proofErr w:type="spellStart"/>
      <w:r w:rsidRPr="003F692E">
        <w:rPr>
          <w:rFonts w:ascii="Times New Roman" w:hAnsi="Times New Roman" w:cs="Times New Roman"/>
          <w:color w:val="000000"/>
        </w:rPr>
        <w:t>psychoedukacyjne</w:t>
      </w:r>
      <w:proofErr w:type="spellEnd"/>
      <w:r w:rsidRPr="003F692E">
        <w:rPr>
          <w:rFonts w:ascii="Times New Roman" w:hAnsi="Times New Roman" w:cs="Times New Roman"/>
          <w:color w:val="000000"/>
        </w:rPr>
        <w:t xml:space="preserve"> dla uczniów szkół podstawowych, gimnazjalnych </w:t>
      </w:r>
      <w:r w:rsidRPr="003F692E">
        <w:rPr>
          <w:rFonts w:ascii="Times New Roman" w:hAnsi="Times New Roman" w:cs="Times New Roman"/>
          <w:color w:val="000000"/>
        </w:rPr>
        <w:br/>
        <w:t>i ponadgimnazjalnych z zakresu komunikacji i rozwiązywania konfliktów grupowych (odpowiednio do zgłoszonego problemu),</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warsztaty z zakresu psychoprofilaktyki uzależnień dla klas gimnazjalnych</w:t>
      </w:r>
      <w:r w:rsidRPr="003F692E">
        <w:rPr>
          <w:rFonts w:ascii="Times New Roman" w:hAnsi="Times New Roman" w:cs="Times New Roman"/>
          <w:color w:val="000000"/>
        </w:rPr>
        <w:br/>
        <w:t>i ponadgimnazjalnych,</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zajęcia integracyjne dla klas pierwszych kształtujące relacje interpersonalne</w:t>
      </w:r>
      <w:r w:rsidRPr="003F692E">
        <w:rPr>
          <w:rFonts w:ascii="Times New Roman" w:hAnsi="Times New Roman" w:cs="Times New Roman"/>
          <w:color w:val="000000"/>
        </w:rPr>
        <w:br/>
        <w:t>w grupie,</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cykl warsztatów „Szkoła dla Rodziców i Wychowawców”,</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zajęcia warsztatowe przygotowujące do wyboru kierunku dalszego kształcenia dla uczniów klas III gimnazjum,</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indywidualne porady i konsultacje dla uczniów i rodziców na terenie szkół</w:t>
      </w:r>
      <w:r w:rsidRPr="003F692E">
        <w:rPr>
          <w:rFonts w:ascii="Times New Roman" w:hAnsi="Times New Roman" w:cs="Times New Roman"/>
          <w:color w:val="000000"/>
        </w:rPr>
        <w:br/>
        <w:t>w związku z podejmowaniem decyzji zawodowych i edukacyjnych,</w:t>
      </w:r>
    </w:p>
    <w:p w:rsidR="00A37E8B" w:rsidRPr="003F692E" w:rsidRDefault="00A37E8B" w:rsidP="00886C49">
      <w:pPr>
        <w:numPr>
          <w:ilvl w:val="0"/>
          <w:numId w:val="15"/>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prelekcje dla rodziców zgodnie z zapotrzebowaniem.</w:t>
      </w:r>
    </w:p>
    <w:p w:rsidR="00A37E8B" w:rsidRPr="003F692E" w:rsidRDefault="00A37E8B" w:rsidP="00886C49">
      <w:pPr>
        <w:spacing w:line="360" w:lineRule="auto"/>
        <w:ind w:left="360" w:firstLine="348"/>
        <w:jc w:val="both"/>
        <w:rPr>
          <w:rFonts w:ascii="Times New Roman" w:hAnsi="Times New Roman" w:cs="Times New Roman"/>
          <w:color w:val="000000"/>
        </w:rPr>
      </w:pPr>
      <w:r w:rsidRPr="003F692E">
        <w:rPr>
          <w:rFonts w:ascii="Times New Roman" w:hAnsi="Times New Roman" w:cs="Times New Roman"/>
          <w:bCs/>
          <w:color w:val="000000"/>
        </w:rPr>
        <w:t>Radom Pedagogicznym szkół proponowane są następujące tematy spotkań:</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praca z dzieckiem sprawiającym trudności wychowawczo-dydaktyczne z powodu nadpobudliwości psychoruchowej,</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lastRenderedPageBreak/>
        <w:t>rozumienie i realizacja opinii wydawanych przez poradnię dla dzieci</w:t>
      </w:r>
      <w:r w:rsidRPr="003F692E">
        <w:rPr>
          <w:rFonts w:ascii="Times New Roman" w:hAnsi="Times New Roman" w:cs="Times New Roman"/>
          <w:color w:val="000000"/>
        </w:rPr>
        <w:br/>
        <w:t>z dostosowywaniem wymagań edukacyjnych ze względu na dysfunkcje rozwojowe,</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 xml:space="preserve">jak sobie radzić z trudnymi </w:t>
      </w:r>
      <w:proofErr w:type="spellStart"/>
      <w:r w:rsidRPr="003F692E">
        <w:rPr>
          <w:rFonts w:ascii="Times New Roman" w:hAnsi="Times New Roman" w:cs="Times New Roman"/>
          <w:color w:val="000000"/>
        </w:rPr>
        <w:t>zachowaniami</w:t>
      </w:r>
      <w:proofErr w:type="spellEnd"/>
      <w:r w:rsidRPr="003F692E">
        <w:rPr>
          <w:rFonts w:ascii="Times New Roman" w:hAnsi="Times New Roman" w:cs="Times New Roman"/>
          <w:color w:val="000000"/>
        </w:rPr>
        <w:t xml:space="preserve"> uczniów,</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uczeń niepełnosprawny w szkole ogólnodostępnej,</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uczeń z trudnościami w nauce,</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uczeń zdolny w szkole.</w:t>
      </w:r>
    </w:p>
    <w:p w:rsidR="00A37E8B" w:rsidRPr="003F692E" w:rsidRDefault="00A37E8B" w:rsidP="00886C49">
      <w:pPr>
        <w:numPr>
          <w:ilvl w:val="0"/>
          <w:numId w:val="16"/>
        </w:numPr>
        <w:spacing w:after="0" w:line="360" w:lineRule="auto"/>
        <w:ind w:left="709" w:hanging="283"/>
        <w:jc w:val="both"/>
        <w:rPr>
          <w:rFonts w:ascii="Times New Roman" w:hAnsi="Times New Roman" w:cs="Times New Roman"/>
          <w:color w:val="000000"/>
        </w:rPr>
      </w:pPr>
      <w:r w:rsidRPr="003F692E">
        <w:rPr>
          <w:rFonts w:ascii="Times New Roman" w:hAnsi="Times New Roman" w:cs="Times New Roman"/>
          <w:color w:val="000000"/>
        </w:rPr>
        <w:t>konsultacje dla nauczycieli i wychowawców na terenie szkół zgodnie z zapotrzebowaniem.</w:t>
      </w:r>
    </w:p>
    <w:p w:rsidR="00A37E8B" w:rsidRPr="003F692E" w:rsidRDefault="00A37E8B" w:rsidP="00886C49">
      <w:pPr>
        <w:shd w:val="clear" w:color="auto" w:fill="FFFFFF"/>
        <w:spacing w:line="360" w:lineRule="auto"/>
        <w:jc w:val="both"/>
        <w:rPr>
          <w:rFonts w:ascii="Times New Roman" w:hAnsi="Times New Roman" w:cs="Times New Roman"/>
          <w:b/>
          <w:color w:val="000000"/>
        </w:rPr>
      </w:pPr>
    </w:p>
    <w:p w:rsidR="00A37E8B" w:rsidRPr="003F692E" w:rsidRDefault="00A37E8B" w:rsidP="00886C49">
      <w:pPr>
        <w:shd w:val="clear" w:color="auto" w:fill="FFFFFF"/>
        <w:spacing w:line="360" w:lineRule="auto"/>
        <w:ind w:firstLine="708"/>
        <w:jc w:val="both"/>
        <w:rPr>
          <w:rFonts w:ascii="Times New Roman" w:hAnsi="Times New Roman" w:cs="Times New Roman"/>
          <w:b/>
          <w:color w:val="000000"/>
        </w:rPr>
      </w:pPr>
      <w:r w:rsidRPr="003F692E">
        <w:rPr>
          <w:rFonts w:ascii="Times New Roman" w:hAnsi="Times New Roman" w:cs="Times New Roman"/>
          <w:b/>
          <w:color w:val="000000"/>
        </w:rPr>
        <w:t>12. Fundacja Pomocy Młodzieży im. Jana Pawła II „Wzrastanie”</w:t>
      </w:r>
    </w:p>
    <w:p w:rsidR="00A37E8B" w:rsidRPr="003F692E" w:rsidRDefault="00A37E8B" w:rsidP="00886C49">
      <w:pPr>
        <w:snapToGrid w:val="0"/>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Celem Fundacji, jest wszechstronna pomoc młodzieży we wzrastaniu wewnętrznym i  w coraz pełniejszym przyjmowaniu chrześcijańskiego systemu wartości. Owocem tego powinno być przyjmowanie odp</w:t>
      </w:r>
      <w:r w:rsidR="00C25410" w:rsidRPr="003F692E">
        <w:rPr>
          <w:rFonts w:ascii="Times New Roman" w:hAnsi="Times New Roman" w:cs="Times New Roman"/>
          <w:color w:val="000000"/>
        </w:rPr>
        <w:t>owiedzialności za własny rozwój</w:t>
      </w:r>
      <w:r w:rsidRPr="003F692E">
        <w:rPr>
          <w:rFonts w:ascii="Times New Roman" w:hAnsi="Times New Roman" w:cs="Times New Roman"/>
          <w:color w:val="000000"/>
        </w:rPr>
        <w:t xml:space="preserve"> i zaangażowanie w życie Kościoła i Narodu.</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Pomocą materialną objęta została młodzież znajdująca się w trudnych warunkach. </w:t>
      </w:r>
    </w:p>
    <w:p w:rsidR="00A37E8B" w:rsidRPr="003F692E" w:rsidRDefault="00A37E8B" w:rsidP="00886C49">
      <w:pPr>
        <w:spacing w:line="360" w:lineRule="auto"/>
        <w:ind w:firstLine="708"/>
        <w:jc w:val="both"/>
        <w:rPr>
          <w:rFonts w:ascii="Times New Roman" w:hAnsi="Times New Roman" w:cs="Times New Roman"/>
          <w:b/>
          <w:i/>
          <w:color w:val="000000"/>
        </w:rPr>
      </w:pPr>
      <w:r w:rsidRPr="003F692E">
        <w:rPr>
          <w:rFonts w:ascii="Times New Roman" w:hAnsi="Times New Roman" w:cs="Times New Roman"/>
          <w:b/>
          <w:i/>
          <w:color w:val="000000"/>
        </w:rPr>
        <w:t>Cele te są realizowane głównie poprzez:</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świadomą troskę o kształtowanie dojrzałej osobowości ludzkiej i chrześcijańskiej,</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przygotowanie do małżeństwa i życia w rodzinie,</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wychowanie społeczne i praktyczną realizację w życiu publicznym katolickiej nauki społecznej,</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wychowanie narodowo – patriotyczne pogłębiające i uzupełniające formację, którą młodzież otrzymuje    w szkole i w innych placówkach wychowawczych,</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tworzenie więzi międzyludzkich i budowanie wspólnot,</w:t>
      </w:r>
    </w:p>
    <w:p w:rsidR="00A37E8B" w:rsidRPr="003F692E" w:rsidRDefault="00A37E8B" w:rsidP="00886C49">
      <w:pPr>
        <w:numPr>
          <w:ilvl w:val="0"/>
          <w:numId w:val="38"/>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pomoc socjalną i ekonomiczną.</w:t>
      </w:r>
    </w:p>
    <w:p w:rsidR="00A37E8B"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 xml:space="preserve">Fundacja prowadzi na terenie Przeworska Świetlicę </w:t>
      </w:r>
      <w:proofErr w:type="spellStart"/>
      <w:r w:rsidRPr="003F692E">
        <w:rPr>
          <w:rFonts w:ascii="Times New Roman" w:hAnsi="Times New Roman" w:cs="Times New Roman"/>
          <w:color w:val="000000"/>
        </w:rPr>
        <w:t>profilaktyczno</w:t>
      </w:r>
      <w:proofErr w:type="spellEnd"/>
      <w:r w:rsidRPr="003F692E">
        <w:rPr>
          <w:rFonts w:ascii="Times New Roman" w:hAnsi="Times New Roman" w:cs="Times New Roman"/>
          <w:color w:val="000000"/>
        </w:rPr>
        <w:t xml:space="preserve"> – wychowawczą i warsztaty terapii zajęciowej dla osób z umiarkowanym i znacznym stopniem niepełnosprawności.</w:t>
      </w:r>
    </w:p>
    <w:p w:rsidR="003F692E" w:rsidRPr="003F692E" w:rsidRDefault="003F692E" w:rsidP="00886C49">
      <w:pPr>
        <w:spacing w:line="360" w:lineRule="auto"/>
        <w:jc w:val="both"/>
        <w:rPr>
          <w:rFonts w:ascii="Times New Roman" w:hAnsi="Times New Roman" w:cs="Times New Roman"/>
          <w:color w:val="000000"/>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 xml:space="preserve">13. Środowiskowy Dom Samopomocy </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Środowiskowy Dom Samopomocy w Przeworsku obejmuje swoją działalnością osoby</w:t>
      </w:r>
      <w:r w:rsidR="00255A6E" w:rsidRPr="003F692E">
        <w:rPr>
          <w:color w:val="000000"/>
          <w:sz w:val="22"/>
          <w:szCs w:val="22"/>
        </w:rPr>
        <w:t xml:space="preserve">  </w:t>
      </w:r>
      <w:r w:rsidR="00255A6E" w:rsidRPr="003F692E">
        <w:rPr>
          <w:color w:val="000000"/>
          <w:sz w:val="22"/>
          <w:szCs w:val="22"/>
        </w:rPr>
        <w:br/>
      </w:r>
      <w:r w:rsidRPr="003F692E">
        <w:rPr>
          <w:color w:val="000000"/>
          <w:sz w:val="22"/>
          <w:szCs w:val="22"/>
        </w:rPr>
        <w:t>z zaburzeniami psychicznymi i niepełnosprawnością intelektualną powyżej 18 roku życia. Dzięki tej placówce ludzie chorzy psychicznie bez szans na normalną egzystencje znaleźli swój azyl.</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Głównym zadaniem Domu jest rehabilitacja zawodowa i społeczna zmierzająca do ogólnego rozwoju i poprawy sprawności każdego uczestnika niezbędnych do możliwie niezależnego, samodzielnego i aktywnego życia w środowisku oraz poczucia więzi z ludźmi   i środowiskiem lokalnym w warunkach bezpieczeństwa i akceptacji. </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lastRenderedPageBreak/>
        <w:t>Celem działalności jest wspieranie poczucia własnej wartości, pewności siebie, odwagi, umiejętność nawiązywania i utrzymania kontaktu, samodzielności w myśleniu, działaniu, rozwój sprawności motorycznej i psychomotorycznej, poprawa funkcjonowania w codziennym życiu, rozumienie siebie i otoczenia.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Środowiskowy Dom Samopomocy jest placówka pobytu dziennego.</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Dom zapewnia nieodpłatnie:</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rehabilitacje społeczną i zawodową w ramach terapii zajęciowej,</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rehabilitacje ruchową,</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niezbędną opiekę medyczną,</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integracje ze środowiskiem,</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dostęp do kultury i rekreacji,</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poradnictwo dla rodzin uczestników,</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pomoc środowiskowa w zakresie pracy socjalnej,</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terapie psychologiczną,</w:t>
      </w:r>
    </w:p>
    <w:p w:rsidR="00A37E8B" w:rsidRPr="003F692E" w:rsidRDefault="00A37E8B" w:rsidP="00886C49">
      <w:pPr>
        <w:pStyle w:val="NormalnyWeb"/>
        <w:numPr>
          <w:ilvl w:val="0"/>
          <w:numId w:val="39"/>
        </w:numPr>
        <w:spacing w:before="0" w:after="0" w:line="360" w:lineRule="auto"/>
        <w:jc w:val="both"/>
        <w:rPr>
          <w:color w:val="000000"/>
          <w:sz w:val="22"/>
          <w:szCs w:val="22"/>
        </w:rPr>
      </w:pPr>
      <w:r w:rsidRPr="003F692E">
        <w:rPr>
          <w:color w:val="000000"/>
          <w:sz w:val="22"/>
          <w:szCs w:val="22"/>
        </w:rPr>
        <w:t>co najmniej jeden posiłek dziennie przygotowany w ramach terapii kulinarnej.</w:t>
      </w:r>
    </w:p>
    <w:p w:rsidR="00A37E8B" w:rsidRPr="003F692E" w:rsidRDefault="00A37E8B"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i/>
          <w:color w:val="000000"/>
          <w:sz w:val="22"/>
          <w:szCs w:val="22"/>
        </w:rPr>
      </w:pPr>
      <w:r w:rsidRPr="003F692E">
        <w:rPr>
          <w:i/>
          <w:color w:val="000000"/>
          <w:sz w:val="22"/>
          <w:szCs w:val="22"/>
        </w:rPr>
        <w:t>Pracownie terapii zajęciowej działające w ŚDS:</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kulinarna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Poprzez pracę w kuchni uczestnicy uczą się przygotowywania różnorodnych potraw, nakrywania do stołu, obsługi sprzętu AGD. Każdy stara się dbać o porządek i czystość w kuchni czy jadalni.</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plastyczno-ceramiczna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Uczestnicy zapoznają się z wieloma technikami tworzenia, przy użyciu różnorodnych materiałów. Powstają tu obrazy malowane na szkle, płótnie, kartonie oraz w technice batiku. Podopieczni tworzą także prace z gipsu, masy solnej i oczywiście z gliny, wypalane później w piecu ceramicznym następnie szkliwione, ręcznie zdobione.</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komputerowa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Podopieczni zapoznają się z komputerem, jego budową, podstawowymi funkcjami                          i programami. Uczą się korzystania z Internetu oraz wykorzystywania informacji tam zawartych.</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życia codziennego</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W tej pracowni uczestnicy uczą się pokonywać trudności życia codziennego związanego </w:t>
      </w:r>
      <w:r w:rsidR="00C92A57" w:rsidRPr="003F692E">
        <w:rPr>
          <w:color w:val="000000"/>
          <w:sz w:val="22"/>
          <w:szCs w:val="22"/>
        </w:rPr>
        <w:br/>
      </w:r>
      <w:r w:rsidRPr="003F692E">
        <w:rPr>
          <w:color w:val="000000"/>
          <w:sz w:val="22"/>
          <w:szCs w:val="22"/>
        </w:rPr>
        <w:t>z funkcjonowaniem w społeczeństwie, załatwianiem spraw w różnych urzędach   i instytucjach użyteczności publicznej.</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muzykoterapii</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Pracownia muzykoterapii wykorzystuje wpływ muzyki na rozwój człowieka. Umożliwia ekspresję uczuć i przeżyć, jak również stanowi środek zapobiegawczy przeciwko wszelkim negatywnym stanom wywołanym przez otoczenie. Poprzez kontakt z muzyką uczestnicy rozwijają </w:t>
      </w:r>
      <w:r w:rsidRPr="003F692E">
        <w:rPr>
          <w:color w:val="000000"/>
          <w:sz w:val="22"/>
          <w:szCs w:val="22"/>
        </w:rPr>
        <w:lastRenderedPageBreak/>
        <w:t>wewnętrzną wrażliwość dając jej wyraz poprzez ekspresję ruchową, plastyczną oraz możliwości tworzenia.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 xml:space="preserve">Dom może się poszczycić swoją działalnością kulturalną, organizowaniem imprez („Noc Kupały”, „Wieczór Wigilijny), wycieczek krajoznawczych i turystyki kwalifikowanej, udziałem </w:t>
      </w:r>
      <w:r w:rsidR="00C92A57" w:rsidRPr="003F692E">
        <w:rPr>
          <w:color w:val="000000"/>
          <w:sz w:val="22"/>
          <w:szCs w:val="22"/>
        </w:rPr>
        <w:br/>
      </w:r>
      <w:r w:rsidRPr="003F692E">
        <w:rPr>
          <w:color w:val="000000"/>
          <w:sz w:val="22"/>
          <w:szCs w:val="22"/>
        </w:rPr>
        <w:t>w spartakiadach sportowych, zlotach harcerskich, przeglądach artystycznych, współpracą ze Szkolną Grupą Integracyjną „Promyczek”, wystawą prac uczestników w Galerii „Magnez.</w:t>
      </w:r>
    </w:p>
    <w:p w:rsidR="00AB71B4" w:rsidRPr="003F692E" w:rsidRDefault="00AB71B4" w:rsidP="00886C49">
      <w:pPr>
        <w:pStyle w:val="NormalnyWeb"/>
        <w:spacing w:before="0" w:after="0" w:line="360" w:lineRule="auto"/>
        <w:jc w:val="both"/>
        <w:rPr>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14</w:t>
      </w:r>
      <w:r w:rsidR="00D16886" w:rsidRPr="003F692E">
        <w:rPr>
          <w:b/>
          <w:color w:val="000000"/>
          <w:sz w:val="22"/>
          <w:szCs w:val="22"/>
        </w:rPr>
        <w:t>. Miejski Ośr</w:t>
      </w:r>
      <w:r w:rsidR="000C5CE6" w:rsidRPr="003F692E">
        <w:rPr>
          <w:b/>
          <w:color w:val="000000"/>
          <w:sz w:val="22"/>
          <w:szCs w:val="22"/>
        </w:rPr>
        <w:t>odek</w:t>
      </w:r>
      <w:r w:rsidRPr="003F692E">
        <w:rPr>
          <w:b/>
          <w:color w:val="000000"/>
          <w:sz w:val="22"/>
          <w:szCs w:val="22"/>
        </w:rPr>
        <w:t xml:space="preserve"> Kultury</w:t>
      </w:r>
    </w:p>
    <w:p w:rsidR="00A37E8B" w:rsidRPr="003F692E" w:rsidRDefault="000C5CE6" w:rsidP="00886C49">
      <w:pPr>
        <w:pStyle w:val="NormalnyWeb"/>
        <w:spacing w:before="0" w:after="0" w:line="360" w:lineRule="auto"/>
        <w:ind w:firstLine="708"/>
        <w:jc w:val="both"/>
        <w:rPr>
          <w:color w:val="000000"/>
          <w:sz w:val="22"/>
          <w:szCs w:val="22"/>
        </w:rPr>
      </w:pPr>
      <w:r w:rsidRPr="003F692E">
        <w:rPr>
          <w:color w:val="000000"/>
          <w:sz w:val="22"/>
          <w:szCs w:val="22"/>
        </w:rPr>
        <w:t>Miejski Ośrodek</w:t>
      </w:r>
      <w:r w:rsidR="00A37E8B" w:rsidRPr="003F692E">
        <w:rPr>
          <w:color w:val="000000"/>
          <w:sz w:val="22"/>
          <w:szCs w:val="22"/>
        </w:rPr>
        <w:t xml:space="preserve"> Kultury jest państwową instytucją programowania, metodyki i organizacji działalności </w:t>
      </w:r>
      <w:proofErr w:type="spellStart"/>
      <w:r w:rsidR="00A37E8B" w:rsidRPr="003F692E">
        <w:rPr>
          <w:color w:val="000000"/>
          <w:sz w:val="22"/>
          <w:szCs w:val="22"/>
        </w:rPr>
        <w:t>społeczno</w:t>
      </w:r>
      <w:proofErr w:type="spellEnd"/>
      <w:r w:rsidR="00A37E8B" w:rsidRPr="003F692E">
        <w:rPr>
          <w:color w:val="000000"/>
          <w:sz w:val="22"/>
          <w:szCs w:val="22"/>
        </w:rPr>
        <w:t xml:space="preserve"> – kulturalnej. Celem nadrzędnym działalności ośrodka jest rozwój </w:t>
      </w:r>
      <w:r w:rsidR="00C92A57" w:rsidRPr="003F692E">
        <w:rPr>
          <w:color w:val="000000"/>
          <w:sz w:val="22"/>
          <w:szCs w:val="22"/>
        </w:rPr>
        <w:br/>
      </w:r>
      <w:r w:rsidR="00A37E8B" w:rsidRPr="003F692E">
        <w:rPr>
          <w:color w:val="000000"/>
          <w:sz w:val="22"/>
          <w:szCs w:val="22"/>
        </w:rPr>
        <w:t>i kształtowanie potrzeb, aspiracji drogą powszechnego i aktywnego uczestnictwa mieszkańców oraz kultywowanie i rozwijanie tradycji kulturalnych twórczości ludowej i folkloru.</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Miejski Ośrodek Kultury realizuje swoje działania poprzez prowadzenie i organizowanie:</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pracowni artystycznych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zespołów dziecięcych, młodzieżowych i osób dorosłych,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kół zainteresowań,</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spotkań autorskich,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koncertów zamkniętych i plenerowych,</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przeglądów, konkursów, festiwali i wystaw w różnych dziedzinach sztuki,</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szkółki muzycznej – klasa fortepianu,</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 xml:space="preserve">wypoczynku letniego i zimowego dla dzieci </w:t>
      </w:r>
      <w:r w:rsidR="000C5CE6" w:rsidRPr="003F692E">
        <w:rPr>
          <w:color w:val="000000"/>
          <w:sz w:val="22"/>
          <w:szCs w:val="22"/>
        </w:rPr>
        <w:t>i</w:t>
      </w:r>
      <w:r w:rsidRPr="003F692E">
        <w:rPr>
          <w:color w:val="000000"/>
          <w:sz w:val="22"/>
          <w:szCs w:val="22"/>
        </w:rPr>
        <w:t xml:space="preserve"> młodzieży,</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kostiumerni,</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kursów tańca,</w:t>
      </w:r>
    </w:p>
    <w:p w:rsidR="00A37E8B" w:rsidRPr="003F692E" w:rsidRDefault="00A37E8B" w:rsidP="00886C49">
      <w:pPr>
        <w:pStyle w:val="NormalnyWeb"/>
        <w:numPr>
          <w:ilvl w:val="0"/>
          <w:numId w:val="40"/>
        </w:numPr>
        <w:spacing w:before="0" w:after="0" w:line="360" w:lineRule="auto"/>
        <w:jc w:val="both"/>
        <w:rPr>
          <w:color w:val="000000"/>
          <w:sz w:val="22"/>
          <w:szCs w:val="22"/>
        </w:rPr>
      </w:pPr>
      <w:r w:rsidRPr="003F692E">
        <w:rPr>
          <w:color w:val="000000"/>
          <w:sz w:val="22"/>
          <w:szCs w:val="22"/>
        </w:rPr>
        <w:t>kursów języków obcych.</w:t>
      </w:r>
    </w:p>
    <w:p w:rsidR="00A37E8B" w:rsidRPr="003F692E" w:rsidRDefault="00A37E8B" w:rsidP="00886C49">
      <w:pPr>
        <w:pStyle w:val="NormalnyWeb"/>
        <w:spacing w:before="0" w:after="0" w:line="360" w:lineRule="auto"/>
        <w:ind w:firstLine="708"/>
        <w:jc w:val="both"/>
        <w:rPr>
          <w:color w:val="000000"/>
          <w:sz w:val="22"/>
          <w:szCs w:val="22"/>
        </w:rPr>
      </w:pP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W ramach swojej działaln</w:t>
      </w:r>
      <w:r w:rsidR="000C5CE6" w:rsidRPr="003F692E">
        <w:rPr>
          <w:color w:val="000000"/>
          <w:sz w:val="22"/>
          <w:szCs w:val="22"/>
        </w:rPr>
        <w:t>ości MO</w:t>
      </w:r>
      <w:r w:rsidRPr="003F692E">
        <w:rPr>
          <w:color w:val="000000"/>
          <w:sz w:val="22"/>
          <w:szCs w:val="22"/>
        </w:rPr>
        <w:t>K prowadzi zajęcia stałe w następujących zespołach                     i kołach zainteresowań:</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 xml:space="preserve"> Zespoły taneczne:</w:t>
      </w:r>
    </w:p>
    <w:p w:rsidR="00A37E8B" w:rsidRPr="003F692E" w:rsidRDefault="000C5CE6" w:rsidP="00886C49">
      <w:pPr>
        <w:pStyle w:val="NormalnyWeb"/>
        <w:numPr>
          <w:ilvl w:val="0"/>
          <w:numId w:val="41"/>
        </w:numPr>
        <w:spacing w:before="0" w:after="0" w:line="360" w:lineRule="auto"/>
        <w:jc w:val="both"/>
        <w:rPr>
          <w:color w:val="000000"/>
          <w:sz w:val="22"/>
          <w:szCs w:val="22"/>
        </w:rPr>
      </w:pPr>
      <w:r w:rsidRPr="003F692E">
        <w:rPr>
          <w:color w:val="000000"/>
          <w:sz w:val="22"/>
          <w:szCs w:val="22"/>
        </w:rPr>
        <w:t>Z</w:t>
      </w:r>
      <w:r w:rsidR="00A37E8B" w:rsidRPr="003F692E">
        <w:rPr>
          <w:color w:val="000000"/>
          <w:sz w:val="22"/>
          <w:szCs w:val="22"/>
        </w:rPr>
        <w:t>espół taneczny „PLUS</w:t>
      </w:r>
      <w:r w:rsidRPr="003F692E">
        <w:rPr>
          <w:color w:val="000000"/>
          <w:sz w:val="22"/>
          <w:szCs w:val="22"/>
        </w:rPr>
        <w:t>IK</w:t>
      </w:r>
      <w:r w:rsidR="00A37E8B" w:rsidRPr="003F692E">
        <w:rPr>
          <w:color w:val="000000"/>
          <w:sz w:val="22"/>
          <w:szCs w:val="22"/>
        </w:rPr>
        <w:t>”</w:t>
      </w:r>
      <w:r w:rsidRPr="003F692E">
        <w:rPr>
          <w:color w:val="000000"/>
          <w:sz w:val="22"/>
          <w:szCs w:val="22"/>
        </w:rPr>
        <w:t xml:space="preserve"> I</w:t>
      </w:r>
      <w:r w:rsidR="00A37E8B" w:rsidRPr="003F692E">
        <w:rPr>
          <w:color w:val="000000"/>
          <w:sz w:val="22"/>
          <w:szCs w:val="22"/>
        </w:rPr>
        <w:t>,</w:t>
      </w:r>
    </w:p>
    <w:p w:rsidR="00A37E8B" w:rsidRPr="003F692E" w:rsidRDefault="000C5CE6" w:rsidP="00886C49">
      <w:pPr>
        <w:pStyle w:val="NormalnyWeb"/>
        <w:numPr>
          <w:ilvl w:val="0"/>
          <w:numId w:val="41"/>
        </w:numPr>
        <w:spacing w:before="0" w:after="0" w:line="360" w:lineRule="auto"/>
        <w:jc w:val="both"/>
        <w:rPr>
          <w:color w:val="000000"/>
          <w:sz w:val="22"/>
          <w:szCs w:val="22"/>
        </w:rPr>
      </w:pPr>
      <w:r w:rsidRPr="003F692E">
        <w:rPr>
          <w:color w:val="000000"/>
          <w:sz w:val="22"/>
          <w:szCs w:val="22"/>
        </w:rPr>
        <w:t>Z</w:t>
      </w:r>
      <w:r w:rsidR="00A37E8B" w:rsidRPr="003F692E">
        <w:rPr>
          <w:color w:val="000000"/>
          <w:sz w:val="22"/>
          <w:szCs w:val="22"/>
        </w:rPr>
        <w:t xml:space="preserve">espół </w:t>
      </w:r>
      <w:r w:rsidRPr="003F692E">
        <w:rPr>
          <w:color w:val="000000"/>
          <w:sz w:val="22"/>
          <w:szCs w:val="22"/>
        </w:rPr>
        <w:t xml:space="preserve">taneczny </w:t>
      </w:r>
      <w:r w:rsidR="00A37E8B" w:rsidRPr="003F692E">
        <w:rPr>
          <w:color w:val="000000"/>
          <w:sz w:val="22"/>
          <w:szCs w:val="22"/>
        </w:rPr>
        <w:t>„PLUSIK”</w:t>
      </w:r>
      <w:r w:rsidRPr="003F692E">
        <w:rPr>
          <w:color w:val="000000"/>
          <w:sz w:val="22"/>
          <w:szCs w:val="22"/>
        </w:rPr>
        <w:t xml:space="preserve"> II</w:t>
      </w:r>
      <w:r w:rsidR="00A37E8B" w:rsidRPr="003F692E">
        <w:rPr>
          <w:color w:val="000000"/>
          <w:sz w:val="22"/>
          <w:szCs w:val="22"/>
        </w:rPr>
        <w:t>,</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Zespoły wokalne:</w:t>
      </w:r>
    </w:p>
    <w:p w:rsidR="00A37E8B" w:rsidRPr="003F692E" w:rsidRDefault="000C5CE6" w:rsidP="00886C49">
      <w:pPr>
        <w:pStyle w:val="NormalnyWeb"/>
        <w:numPr>
          <w:ilvl w:val="0"/>
          <w:numId w:val="42"/>
        </w:numPr>
        <w:spacing w:before="0" w:after="0" w:line="360" w:lineRule="auto"/>
        <w:jc w:val="both"/>
        <w:rPr>
          <w:color w:val="000000"/>
          <w:sz w:val="22"/>
          <w:szCs w:val="22"/>
        </w:rPr>
      </w:pPr>
      <w:r w:rsidRPr="003F692E">
        <w:rPr>
          <w:color w:val="000000"/>
          <w:sz w:val="22"/>
          <w:szCs w:val="22"/>
        </w:rPr>
        <w:t>Dziecięcy zespół wokalny „Bemol</w:t>
      </w:r>
      <w:r w:rsidR="00A37E8B" w:rsidRPr="003F692E">
        <w:rPr>
          <w:color w:val="000000"/>
          <w:sz w:val="22"/>
          <w:szCs w:val="22"/>
        </w:rPr>
        <w:t>”,</w:t>
      </w:r>
    </w:p>
    <w:p w:rsidR="00A37E8B" w:rsidRPr="003F692E" w:rsidRDefault="000C5CE6" w:rsidP="00886C49">
      <w:pPr>
        <w:pStyle w:val="NormalnyWeb"/>
        <w:numPr>
          <w:ilvl w:val="0"/>
          <w:numId w:val="42"/>
        </w:numPr>
        <w:spacing w:before="0" w:after="0" w:line="360" w:lineRule="auto"/>
        <w:jc w:val="both"/>
        <w:rPr>
          <w:color w:val="000000"/>
          <w:sz w:val="22"/>
          <w:szCs w:val="22"/>
        </w:rPr>
      </w:pPr>
      <w:r w:rsidRPr="003F692E">
        <w:rPr>
          <w:color w:val="000000"/>
          <w:sz w:val="22"/>
          <w:szCs w:val="22"/>
        </w:rPr>
        <w:t xml:space="preserve">Dziecięcy zespól wokalny „Molto” </w:t>
      </w:r>
    </w:p>
    <w:p w:rsidR="000C5CE6" w:rsidRPr="003F692E" w:rsidRDefault="000C5CE6" w:rsidP="00886C49">
      <w:pPr>
        <w:pStyle w:val="NormalnyWeb"/>
        <w:numPr>
          <w:ilvl w:val="0"/>
          <w:numId w:val="42"/>
        </w:numPr>
        <w:spacing w:before="0" w:after="0" w:line="360" w:lineRule="auto"/>
        <w:jc w:val="both"/>
        <w:rPr>
          <w:color w:val="000000"/>
          <w:sz w:val="22"/>
          <w:szCs w:val="22"/>
        </w:rPr>
      </w:pPr>
      <w:r w:rsidRPr="003F692E">
        <w:rPr>
          <w:color w:val="000000"/>
          <w:sz w:val="22"/>
          <w:szCs w:val="22"/>
        </w:rPr>
        <w:t>Zespól wokalny „Dolce”</w:t>
      </w:r>
    </w:p>
    <w:p w:rsidR="00A37E8B" w:rsidRPr="003F692E" w:rsidRDefault="00A37E8B" w:rsidP="00886C49">
      <w:pPr>
        <w:pStyle w:val="NormalnyWeb"/>
        <w:numPr>
          <w:ilvl w:val="0"/>
          <w:numId w:val="42"/>
        </w:numPr>
        <w:spacing w:before="0" w:after="0" w:line="360" w:lineRule="auto"/>
        <w:jc w:val="both"/>
        <w:rPr>
          <w:color w:val="000000"/>
          <w:sz w:val="22"/>
          <w:szCs w:val="22"/>
        </w:rPr>
      </w:pPr>
      <w:r w:rsidRPr="003F692E">
        <w:rPr>
          <w:color w:val="000000"/>
          <w:sz w:val="22"/>
          <w:szCs w:val="22"/>
        </w:rPr>
        <w:t>Przeworska Kapela Podwórkowa „BEKA”.</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Modelarnia lotnicza.</w:t>
      </w:r>
    </w:p>
    <w:p w:rsidR="00A37E8B" w:rsidRPr="003F692E" w:rsidRDefault="00A37E8B" w:rsidP="00886C49">
      <w:pPr>
        <w:pStyle w:val="NormalnyWeb"/>
        <w:spacing w:before="0" w:after="0" w:line="360" w:lineRule="auto"/>
        <w:ind w:left="708"/>
        <w:jc w:val="both"/>
        <w:rPr>
          <w:b/>
          <w:i/>
          <w:color w:val="000000"/>
          <w:sz w:val="22"/>
          <w:szCs w:val="22"/>
        </w:rPr>
      </w:pPr>
      <w:r w:rsidRPr="003F692E">
        <w:rPr>
          <w:b/>
          <w:i/>
          <w:color w:val="000000"/>
          <w:sz w:val="22"/>
          <w:szCs w:val="22"/>
        </w:rPr>
        <w:t>Modelarnia okrętowa.</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lastRenderedPageBreak/>
        <w:t>Koło ceramiki i batiku.</w:t>
      </w:r>
    </w:p>
    <w:p w:rsidR="00A37E8B" w:rsidRPr="003F692E" w:rsidRDefault="00A37E8B" w:rsidP="00886C49">
      <w:pPr>
        <w:pStyle w:val="NormalnyWeb"/>
        <w:spacing w:before="0" w:after="0" w:line="360" w:lineRule="auto"/>
        <w:ind w:firstLine="708"/>
        <w:jc w:val="both"/>
        <w:rPr>
          <w:b/>
          <w:i/>
          <w:color w:val="000000"/>
          <w:sz w:val="22"/>
          <w:szCs w:val="22"/>
        </w:rPr>
      </w:pPr>
      <w:r w:rsidRPr="003F692E">
        <w:rPr>
          <w:b/>
          <w:i/>
          <w:color w:val="000000"/>
          <w:sz w:val="22"/>
          <w:szCs w:val="22"/>
        </w:rPr>
        <w:t>Szkółka muzyczna.</w:t>
      </w:r>
    </w:p>
    <w:p w:rsidR="00A37E8B" w:rsidRPr="003F692E" w:rsidRDefault="000C5CE6" w:rsidP="00886C49">
      <w:pPr>
        <w:pStyle w:val="NormalnyWeb"/>
        <w:spacing w:before="0" w:after="0" w:line="360" w:lineRule="auto"/>
        <w:ind w:firstLine="708"/>
        <w:jc w:val="both"/>
        <w:rPr>
          <w:b/>
          <w:i/>
          <w:color w:val="000000"/>
          <w:sz w:val="22"/>
          <w:szCs w:val="22"/>
        </w:rPr>
      </w:pPr>
      <w:r w:rsidRPr="003F692E">
        <w:rPr>
          <w:b/>
          <w:i/>
          <w:color w:val="000000"/>
          <w:sz w:val="22"/>
          <w:szCs w:val="22"/>
        </w:rPr>
        <w:t>Dyskusyjny Klub Filmowy „małe kino WIELKIE FILMY”</w:t>
      </w:r>
      <w:r w:rsidR="00A37E8B" w:rsidRPr="003F692E">
        <w:rPr>
          <w:b/>
          <w:i/>
          <w:color w:val="000000"/>
          <w:sz w:val="22"/>
          <w:szCs w:val="22"/>
        </w:rPr>
        <w:t>.</w:t>
      </w:r>
    </w:p>
    <w:p w:rsidR="00A37E8B" w:rsidRPr="003F692E" w:rsidRDefault="00D16886" w:rsidP="00886C49">
      <w:pPr>
        <w:pStyle w:val="NormalnyWeb"/>
        <w:spacing w:before="0" w:after="0" w:line="360" w:lineRule="auto"/>
        <w:ind w:firstLine="708"/>
        <w:jc w:val="both"/>
        <w:rPr>
          <w:b/>
          <w:i/>
          <w:color w:val="000000"/>
          <w:sz w:val="22"/>
          <w:szCs w:val="22"/>
        </w:rPr>
      </w:pPr>
      <w:r w:rsidRPr="003F692E">
        <w:rPr>
          <w:b/>
          <w:i/>
          <w:color w:val="000000"/>
          <w:sz w:val="22"/>
          <w:szCs w:val="22"/>
        </w:rPr>
        <w:t>Warsztaty kuglarskie</w:t>
      </w:r>
      <w:r w:rsidR="00A37E8B" w:rsidRPr="003F692E">
        <w:rPr>
          <w:b/>
          <w:i/>
          <w:color w:val="000000"/>
          <w:sz w:val="22"/>
          <w:szCs w:val="22"/>
        </w:rPr>
        <w:t>.</w:t>
      </w:r>
    </w:p>
    <w:p w:rsidR="00A37E8B" w:rsidRPr="003F692E" w:rsidRDefault="00A37E8B" w:rsidP="00886C49">
      <w:pPr>
        <w:pStyle w:val="NormalnyWeb"/>
        <w:spacing w:before="0" w:after="0" w:line="360" w:lineRule="auto"/>
        <w:jc w:val="both"/>
        <w:rPr>
          <w:b/>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15. Miejski Ośrodek Sportu i Rekreacji</w:t>
      </w:r>
    </w:p>
    <w:p w:rsidR="00A37E8B" w:rsidRPr="003F692E" w:rsidRDefault="00A37E8B" w:rsidP="00886C49">
      <w:pPr>
        <w:spacing w:line="360" w:lineRule="auto"/>
        <w:ind w:firstLine="708"/>
        <w:jc w:val="both"/>
        <w:rPr>
          <w:rFonts w:ascii="Times New Roman" w:hAnsi="Times New Roman" w:cs="Times New Roman"/>
          <w:i/>
          <w:color w:val="000000"/>
        </w:rPr>
      </w:pPr>
      <w:r w:rsidRPr="003F692E">
        <w:rPr>
          <w:rFonts w:ascii="Times New Roman" w:hAnsi="Times New Roman" w:cs="Times New Roman"/>
          <w:i/>
          <w:color w:val="000000"/>
        </w:rPr>
        <w:t>Miejski Ośrodek Sportu i Rekreacji w Przeworsku dysponuje:</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 xml:space="preserve">boiskiem sportowym ze sztuczna murawą, </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halą sportową,</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odkrytą pływalnią,</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wypożyczalnią sprzętu sportowego,</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ogródkami zabaw,</w:t>
      </w:r>
    </w:p>
    <w:p w:rsidR="00A37E8B" w:rsidRPr="003F692E" w:rsidRDefault="00A37E8B"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color w:val="000000"/>
        </w:rPr>
        <w:t>salami do ćwiczeń.</w:t>
      </w:r>
    </w:p>
    <w:p w:rsidR="00D16886" w:rsidRPr="003F692E" w:rsidRDefault="00D16886" w:rsidP="00886C49">
      <w:pPr>
        <w:numPr>
          <w:ilvl w:val="0"/>
          <w:numId w:val="43"/>
        </w:numPr>
        <w:spacing w:after="0" w:line="360" w:lineRule="auto"/>
        <w:jc w:val="both"/>
        <w:rPr>
          <w:rFonts w:ascii="Times New Roman" w:hAnsi="Times New Roman" w:cs="Times New Roman"/>
          <w:color w:val="000000"/>
        </w:rPr>
      </w:pPr>
      <w:r w:rsidRPr="003F692E">
        <w:rPr>
          <w:rFonts w:ascii="Times New Roman" w:hAnsi="Times New Roman" w:cs="Times New Roman"/>
        </w:rPr>
        <w:t>Ośrodkiem Rekreacyjno-Turystyczno-Sportowym</w:t>
      </w:r>
    </w:p>
    <w:p w:rsidR="00D16886" w:rsidRPr="003F692E" w:rsidRDefault="00A37E8B" w:rsidP="00886C49">
      <w:pPr>
        <w:spacing w:line="360" w:lineRule="auto"/>
        <w:ind w:firstLine="708"/>
        <w:jc w:val="both"/>
        <w:rPr>
          <w:rFonts w:ascii="Times New Roman" w:hAnsi="Times New Roman" w:cs="Times New Roman"/>
          <w:color w:val="000000"/>
        </w:rPr>
      </w:pPr>
      <w:r w:rsidRPr="003F692E">
        <w:rPr>
          <w:rFonts w:ascii="Times New Roman" w:hAnsi="Times New Roman" w:cs="Times New Roman"/>
          <w:color w:val="000000"/>
        </w:rPr>
        <w:t>W ramach działalności MOSiR utworzone zostały dwie sekcje sportowe: piłki ręcznej                       i koszykówki, których spotkania odbywają się codziennie. Ponadto Ośrodek udostępnia</w:t>
      </w:r>
      <w:r w:rsidR="00C92A57" w:rsidRPr="003F692E">
        <w:rPr>
          <w:rFonts w:ascii="Times New Roman" w:hAnsi="Times New Roman" w:cs="Times New Roman"/>
          <w:color w:val="000000"/>
        </w:rPr>
        <w:t xml:space="preserve"> </w:t>
      </w:r>
      <w:r w:rsidRPr="003F692E">
        <w:rPr>
          <w:rFonts w:ascii="Times New Roman" w:hAnsi="Times New Roman" w:cs="Times New Roman"/>
          <w:color w:val="000000"/>
        </w:rPr>
        <w:t xml:space="preserve">w miarę potrzeb instruktorom </w:t>
      </w:r>
      <w:proofErr w:type="spellStart"/>
      <w:r w:rsidRPr="003F692E">
        <w:rPr>
          <w:rFonts w:ascii="Times New Roman" w:hAnsi="Times New Roman" w:cs="Times New Roman"/>
          <w:color w:val="000000"/>
        </w:rPr>
        <w:t>fitnes</w:t>
      </w:r>
      <w:proofErr w:type="spellEnd"/>
      <w:r w:rsidRPr="003F692E">
        <w:rPr>
          <w:rFonts w:ascii="Times New Roman" w:hAnsi="Times New Roman" w:cs="Times New Roman"/>
          <w:color w:val="000000"/>
        </w:rPr>
        <w:t xml:space="preserve">, karate itp., sale, w których mogą odbywać się prowadzone przez nich zajęcia. W sezonie letnim MOSiR przy współpracy z Miejskim Ośrodkiem Pomocy Społecznej umożliwia nieodpłatne korzystanie z pływalni odkrytej dla dzieci i młodzieży z rodzin najuboższych. </w:t>
      </w:r>
    </w:p>
    <w:p w:rsidR="00A37E8B" w:rsidRPr="003F692E" w:rsidRDefault="00A37E8B" w:rsidP="00886C49">
      <w:pPr>
        <w:pStyle w:val="NormalnyWeb"/>
        <w:spacing w:before="0" w:after="0" w:line="360" w:lineRule="auto"/>
        <w:jc w:val="both"/>
        <w:rPr>
          <w:b/>
          <w:color w:val="000000"/>
          <w:sz w:val="22"/>
          <w:szCs w:val="22"/>
        </w:rPr>
      </w:pPr>
    </w:p>
    <w:p w:rsidR="00A37E8B" w:rsidRPr="003F692E" w:rsidRDefault="00A37E8B" w:rsidP="00886C49">
      <w:pPr>
        <w:pStyle w:val="NormalnyWeb"/>
        <w:spacing w:before="0" w:after="0" w:line="360" w:lineRule="auto"/>
        <w:ind w:firstLine="708"/>
        <w:jc w:val="both"/>
        <w:rPr>
          <w:b/>
          <w:color w:val="000000"/>
          <w:sz w:val="22"/>
          <w:szCs w:val="22"/>
        </w:rPr>
      </w:pPr>
      <w:r w:rsidRPr="003F692E">
        <w:rPr>
          <w:b/>
          <w:color w:val="000000"/>
          <w:sz w:val="22"/>
          <w:szCs w:val="22"/>
        </w:rPr>
        <w:t>16. Kościoły i związki wyznaniowe.</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Działania profilaktyczne na rzecz dziecka i rodziny prowadzą także Kościoły oraz związki wyznaniowe działające na terenie miasta Przeworska.</w:t>
      </w:r>
    </w:p>
    <w:p w:rsidR="00A37E8B"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Swoją działalnością skupiają wokół siebie nie tylko dzieci i młodzież</w:t>
      </w:r>
      <w:r w:rsidR="00C92A57" w:rsidRPr="003F692E">
        <w:rPr>
          <w:color w:val="000000"/>
          <w:sz w:val="22"/>
          <w:szCs w:val="22"/>
        </w:rPr>
        <w:t>,</w:t>
      </w:r>
      <w:r w:rsidRPr="003F692E">
        <w:rPr>
          <w:color w:val="000000"/>
          <w:sz w:val="22"/>
          <w:szCs w:val="22"/>
        </w:rPr>
        <w:t xml:space="preserve"> ale także całą społeczność lokalną czego dowodem jest organizowanie:</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festynów rodzinnych,</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wycieczek,</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koncertów,</w:t>
      </w:r>
    </w:p>
    <w:p w:rsidR="00A37E8B" w:rsidRPr="003F692E" w:rsidRDefault="00A37E8B" w:rsidP="00886C49">
      <w:pPr>
        <w:pStyle w:val="NormalnyWeb"/>
        <w:numPr>
          <w:ilvl w:val="0"/>
          <w:numId w:val="45"/>
        </w:numPr>
        <w:spacing w:before="0" w:after="0" w:line="360" w:lineRule="auto"/>
        <w:jc w:val="both"/>
        <w:rPr>
          <w:color w:val="000000"/>
          <w:sz w:val="22"/>
          <w:szCs w:val="22"/>
        </w:rPr>
      </w:pPr>
      <w:r w:rsidRPr="003F692E">
        <w:rPr>
          <w:color w:val="000000"/>
          <w:sz w:val="22"/>
          <w:szCs w:val="22"/>
        </w:rPr>
        <w:t>zawodów sportowych, itp.</w:t>
      </w:r>
    </w:p>
    <w:p w:rsidR="00A37E8B" w:rsidRPr="003F692E" w:rsidRDefault="00A37E8B" w:rsidP="000B3DCB">
      <w:pPr>
        <w:pStyle w:val="NormalnyWeb"/>
        <w:spacing w:before="0" w:after="0" w:line="360" w:lineRule="auto"/>
        <w:jc w:val="both"/>
        <w:rPr>
          <w:color w:val="000000"/>
          <w:sz w:val="22"/>
          <w:szCs w:val="22"/>
        </w:rPr>
      </w:pPr>
      <w:r w:rsidRPr="003F692E">
        <w:rPr>
          <w:color w:val="000000"/>
          <w:sz w:val="22"/>
          <w:szCs w:val="22"/>
        </w:rPr>
        <w:t xml:space="preserve">Przy Kościołach działają także organizacje dziecięce, młodzieżowe oraz dla osób dorosłych, </w:t>
      </w:r>
      <w:proofErr w:type="spellStart"/>
      <w:r w:rsidRPr="003F692E">
        <w:rPr>
          <w:color w:val="000000"/>
          <w:sz w:val="22"/>
          <w:szCs w:val="22"/>
        </w:rPr>
        <w:t>tj</w:t>
      </w:r>
      <w:proofErr w:type="spellEnd"/>
      <w:r w:rsidRPr="003F692E">
        <w:rPr>
          <w:color w:val="000000"/>
          <w:sz w:val="22"/>
          <w:szCs w:val="22"/>
        </w:rPr>
        <w:t>:</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harcerstwo,</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oazy dziecięce i młodzieżowe,</w:t>
      </w:r>
    </w:p>
    <w:p w:rsidR="00A37E8B" w:rsidRPr="003F692E" w:rsidRDefault="00A37E8B" w:rsidP="00886C49">
      <w:pPr>
        <w:pStyle w:val="NormalnyWeb"/>
        <w:numPr>
          <w:ilvl w:val="0"/>
          <w:numId w:val="46"/>
        </w:numPr>
        <w:spacing w:before="0" w:after="0" w:line="360" w:lineRule="auto"/>
        <w:jc w:val="both"/>
        <w:rPr>
          <w:color w:val="000000"/>
          <w:sz w:val="22"/>
          <w:szCs w:val="22"/>
        </w:rPr>
      </w:pPr>
      <w:proofErr w:type="spellStart"/>
      <w:r w:rsidRPr="003F692E">
        <w:rPr>
          <w:color w:val="000000"/>
          <w:sz w:val="22"/>
          <w:szCs w:val="22"/>
        </w:rPr>
        <w:t>scholki</w:t>
      </w:r>
      <w:proofErr w:type="spellEnd"/>
      <w:r w:rsidRPr="003F692E">
        <w:rPr>
          <w:color w:val="000000"/>
          <w:sz w:val="22"/>
          <w:szCs w:val="22"/>
        </w:rPr>
        <w:t xml:space="preserve"> i </w:t>
      </w:r>
      <w:proofErr w:type="spellStart"/>
      <w:r w:rsidRPr="003F692E">
        <w:rPr>
          <w:color w:val="000000"/>
          <w:sz w:val="22"/>
          <w:szCs w:val="22"/>
        </w:rPr>
        <w:t>schole</w:t>
      </w:r>
      <w:proofErr w:type="spellEnd"/>
      <w:r w:rsidRPr="003F692E">
        <w:rPr>
          <w:color w:val="000000"/>
          <w:sz w:val="22"/>
          <w:szCs w:val="22"/>
        </w:rPr>
        <w:t>, chóry,</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kółka różańcowe,</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stowarzyszenia rodzin katolickich,</w:t>
      </w:r>
    </w:p>
    <w:p w:rsidR="00A37E8B" w:rsidRPr="003F692E" w:rsidRDefault="00A37E8B" w:rsidP="00886C49">
      <w:pPr>
        <w:pStyle w:val="NormalnyWeb"/>
        <w:numPr>
          <w:ilvl w:val="0"/>
          <w:numId w:val="46"/>
        </w:numPr>
        <w:spacing w:before="0" w:after="0" w:line="360" w:lineRule="auto"/>
        <w:jc w:val="both"/>
        <w:rPr>
          <w:color w:val="000000"/>
          <w:sz w:val="22"/>
          <w:szCs w:val="22"/>
        </w:rPr>
      </w:pPr>
      <w:r w:rsidRPr="003F692E">
        <w:rPr>
          <w:color w:val="000000"/>
          <w:sz w:val="22"/>
          <w:szCs w:val="22"/>
        </w:rPr>
        <w:t>prowadzone są także nauki przedmałżeńskie.</w:t>
      </w:r>
    </w:p>
    <w:p w:rsidR="00BB6857" w:rsidRPr="003F692E" w:rsidRDefault="00D02FF2" w:rsidP="00BB6857">
      <w:pPr>
        <w:pStyle w:val="NormalnyWeb"/>
        <w:spacing w:before="0" w:after="0" w:line="360" w:lineRule="auto"/>
        <w:jc w:val="both"/>
        <w:rPr>
          <w:color w:val="000000"/>
          <w:sz w:val="22"/>
          <w:szCs w:val="22"/>
        </w:rPr>
      </w:pPr>
      <w:r w:rsidRPr="003F692E">
        <w:rPr>
          <w:b/>
          <w:color w:val="000000"/>
          <w:sz w:val="22"/>
          <w:szCs w:val="22"/>
        </w:rPr>
        <w:lastRenderedPageBreak/>
        <w:t>17</w:t>
      </w:r>
      <w:r w:rsidR="00BB6857" w:rsidRPr="003F692E">
        <w:rPr>
          <w:b/>
          <w:color w:val="000000"/>
          <w:sz w:val="22"/>
          <w:szCs w:val="22"/>
        </w:rPr>
        <w:t xml:space="preserve">. </w:t>
      </w:r>
      <w:r w:rsidR="00BB6857" w:rsidRPr="003F692E">
        <w:rPr>
          <w:color w:val="000000"/>
          <w:sz w:val="22"/>
          <w:szCs w:val="22"/>
        </w:rPr>
        <w:t>Żłobek Niepubliczny „Bajkowy świat</w:t>
      </w:r>
      <w:r w:rsidRPr="003F692E">
        <w:rPr>
          <w:color w:val="000000"/>
          <w:sz w:val="22"/>
          <w:szCs w:val="22"/>
        </w:rPr>
        <w:t>” w Przeworsku</w:t>
      </w:r>
      <w:r w:rsidR="004128B3" w:rsidRPr="003F692E">
        <w:rPr>
          <w:color w:val="000000"/>
          <w:sz w:val="22"/>
          <w:szCs w:val="22"/>
        </w:rPr>
        <w:t xml:space="preserve"> </w:t>
      </w:r>
      <w:r w:rsidRPr="003F692E">
        <w:rPr>
          <w:color w:val="000000"/>
          <w:sz w:val="22"/>
          <w:szCs w:val="22"/>
        </w:rPr>
        <w:t xml:space="preserve">- jest  placówką opiekuńczo-wychowawczą zapewniającą opiekę i wychowanie dzieciom w wieku od 20 tygodnia życia do 3 lat w szczególnych przypadkach do 4 lat. </w:t>
      </w:r>
    </w:p>
    <w:p w:rsidR="00C92A57" w:rsidRPr="003F692E" w:rsidRDefault="00C92A57" w:rsidP="00C92A57">
      <w:pPr>
        <w:pStyle w:val="NormalnyWeb"/>
        <w:spacing w:before="0" w:after="0" w:line="360" w:lineRule="auto"/>
        <w:ind w:left="720"/>
        <w:jc w:val="both"/>
        <w:rPr>
          <w:color w:val="000000"/>
          <w:sz w:val="22"/>
          <w:szCs w:val="22"/>
        </w:rPr>
      </w:pPr>
    </w:p>
    <w:p w:rsidR="00A37E8B" w:rsidRPr="003F692E" w:rsidRDefault="00D02FF2" w:rsidP="00886C49">
      <w:pPr>
        <w:pStyle w:val="NormalnyWeb"/>
        <w:spacing w:before="0" w:after="0" w:line="360" w:lineRule="auto"/>
        <w:jc w:val="both"/>
        <w:rPr>
          <w:b/>
          <w:color w:val="000000"/>
          <w:sz w:val="22"/>
          <w:szCs w:val="22"/>
        </w:rPr>
      </w:pPr>
      <w:r w:rsidRPr="003F692E">
        <w:rPr>
          <w:b/>
          <w:color w:val="000000"/>
          <w:sz w:val="22"/>
          <w:szCs w:val="22"/>
        </w:rPr>
        <w:t>18</w:t>
      </w:r>
      <w:r w:rsidR="00A37E8B" w:rsidRPr="003F692E">
        <w:rPr>
          <w:b/>
          <w:color w:val="000000"/>
          <w:sz w:val="22"/>
          <w:szCs w:val="22"/>
        </w:rPr>
        <w:t xml:space="preserve">. Przedszkola. </w:t>
      </w:r>
    </w:p>
    <w:p w:rsidR="00873044" w:rsidRPr="003F692E" w:rsidRDefault="00A37E8B" w:rsidP="00886C49">
      <w:pPr>
        <w:pStyle w:val="NormalnyWeb"/>
        <w:spacing w:before="0" w:after="0" w:line="360" w:lineRule="auto"/>
        <w:ind w:firstLine="708"/>
        <w:jc w:val="both"/>
        <w:rPr>
          <w:color w:val="000000"/>
          <w:sz w:val="22"/>
          <w:szCs w:val="22"/>
        </w:rPr>
      </w:pPr>
      <w:r w:rsidRPr="003F692E">
        <w:rPr>
          <w:color w:val="000000"/>
          <w:sz w:val="22"/>
          <w:szCs w:val="22"/>
        </w:rPr>
        <w:t>Zadaniem przedszkoli jest zapewnienie dzieciom</w:t>
      </w:r>
      <w:r w:rsidR="00873044" w:rsidRPr="003F692E">
        <w:rPr>
          <w:color w:val="000000"/>
          <w:sz w:val="22"/>
          <w:szCs w:val="22"/>
        </w:rPr>
        <w:t xml:space="preserve"> w wieku od 3 lat do rozpoczęcia wieku szkolnego</w:t>
      </w:r>
      <w:r w:rsidRPr="003F692E">
        <w:rPr>
          <w:color w:val="000000"/>
          <w:sz w:val="22"/>
          <w:szCs w:val="22"/>
        </w:rPr>
        <w:t xml:space="preserve"> właściwych warunków rozwoju fizycznego, umysłowego, emocjonalnego i społecznego, wyrównywanie ewentualnych braków i opóźnień w tym zakresie, przygotowanie dziecka do nauki </w:t>
      </w:r>
      <w:r w:rsidR="00F15493" w:rsidRPr="003F692E">
        <w:rPr>
          <w:color w:val="000000"/>
          <w:sz w:val="22"/>
          <w:szCs w:val="22"/>
        </w:rPr>
        <w:br/>
      </w:r>
      <w:r w:rsidRPr="003F692E">
        <w:rPr>
          <w:color w:val="000000"/>
          <w:sz w:val="22"/>
          <w:szCs w:val="22"/>
        </w:rPr>
        <w:t>w szkole oraz pomoc pracującym rodzicom w zapewnieniu dzieciom opieki wychowawczej.</w:t>
      </w:r>
      <w:r w:rsidR="00F15493" w:rsidRPr="003F692E">
        <w:rPr>
          <w:color w:val="000000"/>
          <w:sz w:val="22"/>
          <w:szCs w:val="22"/>
        </w:rPr>
        <w:t xml:space="preserve"> Placówki </w:t>
      </w:r>
      <w:r w:rsidR="009823EA" w:rsidRPr="003F692E">
        <w:rPr>
          <w:color w:val="000000"/>
          <w:sz w:val="22"/>
          <w:szCs w:val="22"/>
        </w:rPr>
        <w:t xml:space="preserve">te </w:t>
      </w:r>
      <w:r w:rsidR="00F15493" w:rsidRPr="003F692E">
        <w:rPr>
          <w:color w:val="000000"/>
          <w:sz w:val="22"/>
          <w:szCs w:val="22"/>
        </w:rPr>
        <w:t>organizują różnorodne zajęcia rozwijające zdolności twórcze i artystyczne.</w:t>
      </w:r>
      <w:r w:rsidRPr="003F692E">
        <w:rPr>
          <w:color w:val="000000"/>
          <w:sz w:val="22"/>
          <w:szCs w:val="22"/>
        </w:rPr>
        <w:t xml:space="preserve"> </w:t>
      </w:r>
      <w:r w:rsidR="00F15493" w:rsidRPr="003F692E">
        <w:rPr>
          <w:color w:val="000000"/>
          <w:sz w:val="22"/>
          <w:szCs w:val="22"/>
        </w:rPr>
        <w:t>Dzieci mogą  korzystać nieodpłat</w:t>
      </w:r>
      <w:r w:rsidR="009823EA" w:rsidRPr="003F692E">
        <w:rPr>
          <w:color w:val="000000"/>
          <w:sz w:val="22"/>
          <w:szCs w:val="22"/>
        </w:rPr>
        <w:t>nie z zajęć języka angielskiego</w:t>
      </w:r>
      <w:r w:rsidR="00F15493" w:rsidRPr="003F692E">
        <w:rPr>
          <w:color w:val="000000"/>
          <w:sz w:val="22"/>
          <w:szCs w:val="22"/>
        </w:rPr>
        <w:t>,</w:t>
      </w:r>
      <w:r w:rsidR="009823EA" w:rsidRPr="003F692E">
        <w:rPr>
          <w:color w:val="000000"/>
          <w:sz w:val="22"/>
          <w:szCs w:val="22"/>
        </w:rPr>
        <w:t xml:space="preserve"> </w:t>
      </w:r>
      <w:r w:rsidR="00F15493" w:rsidRPr="003F692E">
        <w:rPr>
          <w:color w:val="000000"/>
          <w:sz w:val="22"/>
          <w:szCs w:val="22"/>
        </w:rPr>
        <w:t>muzycznych, logopedycznych. W lokalnych przedszkolach organizowane są różnego r</w:t>
      </w:r>
      <w:r w:rsidR="009823EA" w:rsidRPr="003F692E">
        <w:rPr>
          <w:color w:val="000000"/>
          <w:sz w:val="22"/>
          <w:szCs w:val="22"/>
        </w:rPr>
        <w:t xml:space="preserve">odzaju </w:t>
      </w:r>
      <w:r w:rsidR="00F15493" w:rsidRPr="003F692E">
        <w:rPr>
          <w:color w:val="000000"/>
          <w:sz w:val="22"/>
          <w:szCs w:val="22"/>
        </w:rPr>
        <w:t xml:space="preserve">uroczystości m.in. Dni otwarte, pikniki rodzinne, Dzień Babci </w:t>
      </w:r>
      <w:r w:rsidR="00F15493" w:rsidRPr="003F692E">
        <w:rPr>
          <w:color w:val="000000"/>
          <w:sz w:val="22"/>
          <w:szCs w:val="22"/>
        </w:rPr>
        <w:br/>
        <w:t>i Dziadka, Dzień Mamy i Taty, Dzień Dziecka, opłatek, spotkania z Mikołajem.</w:t>
      </w:r>
      <w:r w:rsidR="009823EA" w:rsidRPr="003F692E">
        <w:rPr>
          <w:color w:val="000000"/>
          <w:sz w:val="22"/>
          <w:szCs w:val="22"/>
        </w:rPr>
        <w:t xml:space="preserve"> </w:t>
      </w:r>
      <w:r w:rsidR="009823EA" w:rsidRPr="003F692E">
        <w:rPr>
          <w:color w:val="000000"/>
          <w:sz w:val="22"/>
          <w:szCs w:val="22"/>
        </w:rPr>
        <w:br/>
        <w:t xml:space="preserve">Wychowankowie przedszkola biorą udział w przeglądach teatralnych, konkursach. </w:t>
      </w:r>
      <w:r w:rsidR="00BB6857" w:rsidRPr="003F692E">
        <w:rPr>
          <w:color w:val="000000"/>
          <w:sz w:val="22"/>
          <w:szCs w:val="22"/>
        </w:rPr>
        <w:t xml:space="preserve"> Dużą</w:t>
      </w:r>
      <w:r w:rsidR="00F15493" w:rsidRPr="003F692E">
        <w:rPr>
          <w:color w:val="000000"/>
          <w:sz w:val="22"/>
          <w:szCs w:val="22"/>
        </w:rPr>
        <w:t xml:space="preserve"> uwagę przywiązuje się do lokalnych i narodowych tradycji kulturowych</w:t>
      </w:r>
      <w:r w:rsidR="00D02FF2" w:rsidRPr="003F692E">
        <w:rPr>
          <w:color w:val="000000"/>
          <w:sz w:val="22"/>
          <w:szCs w:val="22"/>
        </w:rPr>
        <w:t>, zapoznania wychowanków z kulturą innych czasów i regionów.</w:t>
      </w:r>
      <w:r w:rsidR="009823EA" w:rsidRPr="003F692E">
        <w:rPr>
          <w:color w:val="000000"/>
          <w:sz w:val="22"/>
          <w:szCs w:val="22"/>
        </w:rPr>
        <w:t xml:space="preserve"> Dzieci uczestniczą w życiu kulturalnym miasta, biorąc udział w różnych uroczystościach miejskich, biorą udział w  akcjach charytatywnych. </w:t>
      </w:r>
      <w:r w:rsidR="004D5132" w:rsidRPr="003F692E">
        <w:rPr>
          <w:color w:val="000000"/>
          <w:sz w:val="22"/>
          <w:szCs w:val="22"/>
        </w:rPr>
        <w:t>W placówkach tych r</w:t>
      </w:r>
      <w:r w:rsidR="009823EA" w:rsidRPr="003F692E">
        <w:rPr>
          <w:color w:val="000000"/>
          <w:sz w:val="22"/>
          <w:szCs w:val="22"/>
        </w:rPr>
        <w:t xml:space="preserve">ealizowane są różne </w:t>
      </w:r>
      <w:r w:rsidR="004D5132" w:rsidRPr="003F692E">
        <w:rPr>
          <w:color w:val="000000"/>
          <w:sz w:val="22"/>
          <w:szCs w:val="22"/>
        </w:rPr>
        <w:t>programy i projekty.</w:t>
      </w:r>
    </w:p>
    <w:p w:rsidR="00C92A57" w:rsidRPr="003F692E" w:rsidRDefault="00C92A57" w:rsidP="00886C49">
      <w:pPr>
        <w:pStyle w:val="NormalnyWeb"/>
        <w:spacing w:before="0" w:after="0" w:line="360" w:lineRule="auto"/>
        <w:jc w:val="both"/>
        <w:rPr>
          <w:b/>
          <w:color w:val="000000"/>
          <w:sz w:val="22"/>
          <w:szCs w:val="22"/>
        </w:rPr>
      </w:pPr>
    </w:p>
    <w:p w:rsidR="005F7ECE" w:rsidRPr="003F692E" w:rsidRDefault="00D02FF2" w:rsidP="00886C49">
      <w:pPr>
        <w:pStyle w:val="NormalnyWeb"/>
        <w:spacing w:before="0" w:after="0" w:line="360" w:lineRule="auto"/>
        <w:jc w:val="both"/>
        <w:rPr>
          <w:b/>
          <w:color w:val="000000"/>
          <w:sz w:val="22"/>
          <w:szCs w:val="22"/>
        </w:rPr>
      </w:pPr>
      <w:r w:rsidRPr="003F692E">
        <w:rPr>
          <w:b/>
          <w:color w:val="000000"/>
          <w:sz w:val="22"/>
          <w:szCs w:val="22"/>
        </w:rPr>
        <w:t>19</w:t>
      </w:r>
      <w:r w:rsidR="00873044" w:rsidRPr="003F692E">
        <w:rPr>
          <w:b/>
          <w:color w:val="000000"/>
          <w:sz w:val="22"/>
          <w:szCs w:val="22"/>
        </w:rPr>
        <w:t xml:space="preserve">. </w:t>
      </w:r>
      <w:r w:rsidR="005F7ECE" w:rsidRPr="003F692E">
        <w:rPr>
          <w:b/>
          <w:color w:val="000000"/>
          <w:sz w:val="22"/>
          <w:szCs w:val="22"/>
        </w:rPr>
        <w:t>Biblioteki</w:t>
      </w:r>
    </w:p>
    <w:p w:rsidR="005F7ECE" w:rsidRPr="003F692E" w:rsidRDefault="005F7ECE" w:rsidP="005F7ECE">
      <w:pPr>
        <w:pStyle w:val="NormalnyWeb"/>
        <w:numPr>
          <w:ilvl w:val="0"/>
          <w:numId w:val="56"/>
        </w:numPr>
        <w:spacing w:before="0" w:after="0" w:line="360" w:lineRule="auto"/>
        <w:jc w:val="both"/>
        <w:rPr>
          <w:b/>
          <w:color w:val="000000"/>
          <w:sz w:val="22"/>
          <w:szCs w:val="22"/>
        </w:rPr>
      </w:pPr>
      <w:r w:rsidRPr="003F692E">
        <w:rPr>
          <w:b/>
          <w:color w:val="000000"/>
          <w:sz w:val="22"/>
          <w:szCs w:val="22"/>
        </w:rPr>
        <w:t>Miejska Biblioteka Publiczna im. Juliana Przybosia w Przeworsku</w:t>
      </w:r>
    </w:p>
    <w:p w:rsidR="005F7ECE" w:rsidRPr="003F692E" w:rsidRDefault="005F7ECE" w:rsidP="005F7ECE">
      <w:pPr>
        <w:pStyle w:val="NormalnyWeb"/>
        <w:numPr>
          <w:ilvl w:val="0"/>
          <w:numId w:val="56"/>
        </w:numPr>
        <w:spacing w:before="0" w:after="0" w:line="360" w:lineRule="auto"/>
        <w:jc w:val="both"/>
        <w:rPr>
          <w:b/>
          <w:color w:val="000000"/>
          <w:sz w:val="22"/>
          <w:szCs w:val="22"/>
        </w:rPr>
      </w:pPr>
      <w:r w:rsidRPr="003F692E">
        <w:rPr>
          <w:b/>
          <w:color w:val="000000"/>
          <w:sz w:val="22"/>
          <w:szCs w:val="22"/>
        </w:rPr>
        <w:t>Pedagogiczna Biblioteka Wojewódzka</w:t>
      </w:r>
      <w:r w:rsidR="00AB71B4" w:rsidRPr="003F692E">
        <w:rPr>
          <w:b/>
          <w:color w:val="000000"/>
          <w:sz w:val="22"/>
          <w:szCs w:val="22"/>
        </w:rPr>
        <w:t xml:space="preserve"> </w:t>
      </w:r>
      <w:r w:rsidRPr="003F692E">
        <w:rPr>
          <w:b/>
          <w:color w:val="000000"/>
          <w:sz w:val="22"/>
          <w:szCs w:val="22"/>
        </w:rPr>
        <w:t xml:space="preserve">im. Józefa Gwalberta Pawlikowskiego </w:t>
      </w:r>
      <w:r w:rsidR="00357B6A">
        <w:rPr>
          <w:b/>
          <w:color w:val="000000"/>
          <w:sz w:val="22"/>
          <w:szCs w:val="22"/>
        </w:rPr>
        <w:br/>
        <w:t xml:space="preserve">w Przemyślu </w:t>
      </w:r>
      <w:r w:rsidRPr="003F692E">
        <w:rPr>
          <w:b/>
          <w:color w:val="000000"/>
          <w:sz w:val="22"/>
          <w:szCs w:val="22"/>
        </w:rPr>
        <w:t>Filia w Przeworsku</w:t>
      </w:r>
    </w:p>
    <w:p w:rsidR="0049015A" w:rsidRPr="003F692E" w:rsidRDefault="0049015A" w:rsidP="005F7ECE">
      <w:pPr>
        <w:pStyle w:val="NormalnyWeb"/>
        <w:numPr>
          <w:ilvl w:val="0"/>
          <w:numId w:val="56"/>
        </w:numPr>
        <w:spacing w:before="0" w:after="0" w:line="360" w:lineRule="auto"/>
        <w:jc w:val="both"/>
        <w:rPr>
          <w:b/>
          <w:color w:val="000000"/>
          <w:sz w:val="22"/>
          <w:szCs w:val="22"/>
        </w:rPr>
      </w:pPr>
      <w:r w:rsidRPr="003F692E">
        <w:rPr>
          <w:b/>
          <w:color w:val="000000"/>
          <w:sz w:val="22"/>
          <w:szCs w:val="22"/>
        </w:rPr>
        <w:t>Biblioteki szkolne</w:t>
      </w:r>
    </w:p>
    <w:p w:rsidR="004128B3" w:rsidRPr="003F692E" w:rsidRDefault="004128B3" w:rsidP="004128B3">
      <w:pPr>
        <w:pStyle w:val="NormalnyWeb"/>
        <w:spacing w:before="0" w:after="0" w:line="360" w:lineRule="auto"/>
        <w:ind w:left="720"/>
        <w:jc w:val="both"/>
        <w:rPr>
          <w:b/>
          <w:color w:val="000000"/>
          <w:sz w:val="22"/>
          <w:szCs w:val="22"/>
        </w:rPr>
      </w:pPr>
    </w:p>
    <w:p w:rsidR="005F7ECE" w:rsidRPr="003F692E" w:rsidRDefault="00D02FF2" w:rsidP="00AB71B4">
      <w:pPr>
        <w:pStyle w:val="NormalnyWeb"/>
        <w:spacing w:before="0" w:after="0" w:line="360" w:lineRule="auto"/>
        <w:jc w:val="both"/>
        <w:rPr>
          <w:b/>
          <w:color w:val="000000"/>
          <w:sz w:val="22"/>
          <w:szCs w:val="22"/>
        </w:rPr>
      </w:pPr>
      <w:r w:rsidRPr="003F692E">
        <w:rPr>
          <w:b/>
          <w:color w:val="000000"/>
          <w:sz w:val="22"/>
          <w:szCs w:val="22"/>
        </w:rPr>
        <w:t>20</w:t>
      </w:r>
      <w:r w:rsidR="00AB71B4" w:rsidRPr="003F692E">
        <w:rPr>
          <w:b/>
          <w:color w:val="000000"/>
          <w:sz w:val="22"/>
          <w:szCs w:val="22"/>
        </w:rPr>
        <w:t>. Organizacje pozarządowe.</w:t>
      </w:r>
    </w:p>
    <w:p w:rsidR="005F7ECE" w:rsidRPr="003F692E" w:rsidRDefault="005F7ECE" w:rsidP="00886C49">
      <w:pPr>
        <w:pStyle w:val="NormalnyWeb"/>
        <w:spacing w:before="0" w:after="0" w:line="360" w:lineRule="auto"/>
        <w:jc w:val="both"/>
        <w:rPr>
          <w:b/>
          <w:color w:val="000000"/>
          <w:sz w:val="22"/>
          <w:szCs w:val="22"/>
        </w:rPr>
      </w:pPr>
    </w:p>
    <w:p w:rsidR="00A37E8B" w:rsidRPr="003F692E" w:rsidRDefault="00A37E8B" w:rsidP="00B90F92">
      <w:pPr>
        <w:pStyle w:val="NormalnyWeb"/>
        <w:spacing w:before="0" w:after="0" w:line="360" w:lineRule="auto"/>
        <w:jc w:val="both"/>
        <w:rPr>
          <w:b/>
          <w:color w:val="000000"/>
          <w:sz w:val="22"/>
          <w:szCs w:val="22"/>
        </w:rPr>
      </w:pPr>
      <w:r w:rsidRPr="003F692E">
        <w:rPr>
          <w:b/>
          <w:color w:val="000000"/>
          <w:sz w:val="22"/>
          <w:szCs w:val="22"/>
        </w:rPr>
        <w:t>Podsumowanie</w:t>
      </w:r>
    </w:p>
    <w:p w:rsidR="00A37E8B" w:rsidRPr="003F692E" w:rsidRDefault="00A37E8B" w:rsidP="00886C49">
      <w:pPr>
        <w:spacing w:line="360" w:lineRule="auto"/>
        <w:ind w:firstLine="708"/>
        <w:jc w:val="both"/>
        <w:rPr>
          <w:rFonts w:ascii="Times New Roman" w:hAnsi="Times New Roman" w:cs="Times New Roman"/>
        </w:rPr>
      </w:pPr>
      <w:r w:rsidRPr="003F692E">
        <w:rPr>
          <w:rFonts w:ascii="Times New Roman" w:hAnsi="Times New Roman" w:cs="Times New Roman"/>
        </w:rPr>
        <w:t>Analizując dotychczasow</w:t>
      </w:r>
      <w:r w:rsidR="00AB71B4" w:rsidRPr="003F692E">
        <w:rPr>
          <w:rFonts w:ascii="Times New Roman" w:hAnsi="Times New Roman" w:cs="Times New Roman"/>
        </w:rPr>
        <w:t>o podjęte i realizowane zadania</w:t>
      </w:r>
      <w:r w:rsidRPr="003F692E">
        <w:rPr>
          <w:rFonts w:ascii="Times New Roman" w:hAnsi="Times New Roman" w:cs="Times New Roman"/>
        </w:rPr>
        <w:t xml:space="preserve"> można zauważyć, iż na terenie miasta prowadzone są liczne działania profilaktyczne na rzecz dziecka i rodziny. Jednakże w dalszym ciągu dostrzega się potrzebę rozszerzania i podejmowania nowych inicjatyw </w:t>
      </w:r>
      <w:r w:rsidR="00462F37" w:rsidRPr="003F692E">
        <w:rPr>
          <w:rFonts w:ascii="Times New Roman" w:hAnsi="Times New Roman" w:cs="Times New Roman"/>
        </w:rPr>
        <w:t xml:space="preserve">w tym kierunku. </w:t>
      </w:r>
    </w:p>
    <w:p w:rsidR="008C50FD" w:rsidRPr="003F692E" w:rsidRDefault="008C50FD" w:rsidP="00886C49">
      <w:pPr>
        <w:spacing w:line="360" w:lineRule="auto"/>
        <w:rPr>
          <w:rFonts w:ascii="Times New Roman" w:hAnsi="Times New Roman" w:cs="Times New Roman"/>
        </w:rPr>
      </w:pPr>
    </w:p>
    <w:p w:rsidR="008C50FD" w:rsidRPr="003F692E" w:rsidRDefault="008C50FD" w:rsidP="0049015A">
      <w:pPr>
        <w:pStyle w:val="Nagwek1"/>
        <w:rPr>
          <w:rFonts w:ascii="Times New Roman" w:hAnsi="Times New Roman" w:cs="Times New Roman"/>
        </w:rPr>
      </w:pPr>
      <w:r w:rsidRPr="003F692E">
        <w:rPr>
          <w:rFonts w:ascii="Times New Roman" w:hAnsi="Times New Roman" w:cs="Times New Roman"/>
        </w:rPr>
        <w:br w:type="page"/>
      </w:r>
      <w:r w:rsidRPr="003F692E">
        <w:rPr>
          <w:rFonts w:ascii="Times New Roman" w:hAnsi="Times New Roman" w:cs="Times New Roman"/>
        </w:rPr>
        <w:lastRenderedPageBreak/>
        <w:t xml:space="preserve">IV. Analiza SWOT </w:t>
      </w:r>
    </w:p>
    <w:p w:rsidR="005F7ECE" w:rsidRPr="003F692E" w:rsidRDefault="005F7ECE" w:rsidP="005F7ECE">
      <w:pPr>
        <w:rPr>
          <w:rFonts w:ascii="Times New Roman" w:hAnsi="Times New Roman" w:cs="Times New Roman"/>
          <w:lang w:eastAsia="pl-PL"/>
        </w:rPr>
      </w:pPr>
    </w:p>
    <w:p w:rsidR="005F7ECE" w:rsidRPr="003F692E" w:rsidRDefault="00F013A2" w:rsidP="005F7ECE">
      <w:pPr>
        <w:spacing w:line="360" w:lineRule="auto"/>
        <w:jc w:val="both"/>
        <w:rPr>
          <w:rFonts w:ascii="Times New Roman" w:hAnsi="Times New Roman" w:cs="Times New Roman"/>
        </w:rPr>
      </w:pPr>
      <w:r w:rsidRPr="003F692E">
        <w:rPr>
          <w:rFonts w:ascii="Times New Roman" w:hAnsi="Times New Roman" w:cs="Times New Roman"/>
        </w:rPr>
        <w:t>W</w:t>
      </w:r>
      <w:r w:rsidRPr="003F692E">
        <w:rPr>
          <w:rFonts w:ascii="Times New Roman" w:hAnsi="Times New Roman" w:cs="Times New Roman"/>
          <w:i/>
        </w:rPr>
        <w:t xml:space="preserve"> Programie </w:t>
      </w:r>
      <w:r w:rsidRPr="003F692E">
        <w:rPr>
          <w:rFonts w:ascii="Times New Roman" w:hAnsi="Times New Roman" w:cs="Times New Roman"/>
        </w:rPr>
        <w:t xml:space="preserve">zastosowano analizę SWOT jako narzędzie identyfikacji i usystematyzowania mocnych </w:t>
      </w:r>
      <w:r w:rsidR="005F7ECE" w:rsidRPr="003F692E">
        <w:rPr>
          <w:rFonts w:ascii="Times New Roman" w:hAnsi="Times New Roman" w:cs="Times New Roman"/>
        </w:rPr>
        <w:br/>
      </w:r>
      <w:r w:rsidRPr="003F692E">
        <w:rPr>
          <w:rFonts w:ascii="Times New Roman" w:hAnsi="Times New Roman" w:cs="Times New Roman"/>
        </w:rPr>
        <w:t>i słabych stron oraz szans i zagrożeń dla sfery społecznej miasta Przeworska dotyczącej wspierania rodziny i pieczy zastępczej.</w:t>
      </w:r>
      <w:r w:rsidR="00FC6947" w:rsidRPr="003F692E">
        <w:rPr>
          <w:rFonts w:ascii="Times New Roman" w:hAnsi="Times New Roman" w:cs="Times New Roman"/>
        </w:rPr>
        <w:t xml:space="preserve"> Analiza ta oparta została na wnioskach wypływających z diagnozy </w:t>
      </w:r>
      <w:r w:rsidRPr="003F692E">
        <w:rPr>
          <w:rFonts w:ascii="Times New Roman" w:hAnsi="Times New Roman" w:cs="Times New Roman"/>
        </w:rPr>
        <w:br/>
        <w:t>Analiza SWOT to jedna z podstawowych metod analizy strategicznej, Polega na zidentyfikowaniu czynników- istniejących i potencjalnych – pogrupowanych w cztery kategorie:</w:t>
      </w:r>
    </w:p>
    <w:p w:rsidR="00F013A2" w:rsidRPr="003F692E" w:rsidRDefault="00F013A2" w:rsidP="00886C49">
      <w:pPr>
        <w:spacing w:line="360" w:lineRule="auto"/>
        <w:rPr>
          <w:rFonts w:ascii="Times New Roman" w:hAnsi="Times New Roman" w:cs="Times New Roman"/>
        </w:rPr>
      </w:pPr>
      <w:r w:rsidRPr="003F692E">
        <w:rPr>
          <w:rFonts w:ascii="Times New Roman" w:hAnsi="Times New Roman" w:cs="Times New Roman"/>
        </w:rPr>
        <w:t>- Mocne strony</w:t>
      </w:r>
      <w:r w:rsidR="00FC6947" w:rsidRPr="003F692E">
        <w:rPr>
          <w:rFonts w:ascii="Times New Roman" w:hAnsi="Times New Roman" w:cs="Times New Roman"/>
        </w:rPr>
        <w:t xml:space="preserve"> (</w:t>
      </w:r>
      <w:r w:rsidRPr="003F692E">
        <w:rPr>
          <w:rFonts w:ascii="Times New Roman" w:hAnsi="Times New Roman" w:cs="Times New Roman"/>
        </w:rPr>
        <w:t xml:space="preserve"> </w:t>
      </w:r>
      <w:proofErr w:type="spellStart"/>
      <w:r w:rsidRPr="003F692E">
        <w:rPr>
          <w:rFonts w:ascii="Times New Roman" w:hAnsi="Times New Roman" w:cs="Times New Roman"/>
        </w:rPr>
        <w:t>Strengths</w:t>
      </w:r>
      <w:proofErr w:type="spellEnd"/>
      <w:r w:rsidRPr="003F692E">
        <w:rPr>
          <w:rFonts w:ascii="Times New Roman" w:hAnsi="Times New Roman" w:cs="Times New Roman"/>
        </w:rPr>
        <w:t>) –</w:t>
      </w:r>
      <w:r w:rsidR="00FC6947" w:rsidRPr="003F692E">
        <w:rPr>
          <w:rFonts w:ascii="Times New Roman" w:hAnsi="Times New Roman" w:cs="Times New Roman"/>
        </w:rPr>
        <w:t>czynniki wewnętrzne pozytywne;</w:t>
      </w:r>
      <w:r w:rsidR="00FC6947" w:rsidRPr="003F692E">
        <w:rPr>
          <w:rFonts w:ascii="Times New Roman" w:hAnsi="Times New Roman" w:cs="Times New Roman"/>
        </w:rPr>
        <w:br/>
        <w:t>-Słabe strony (</w:t>
      </w:r>
      <w:proofErr w:type="spellStart"/>
      <w:r w:rsidR="00FC6947" w:rsidRPr="003F692E">
        <w:rPr>
          <w:rFonts w:ascii="Times New Roman" w:hAnsi="Times New Roman" w:cs="Times New Roman"/>
        </w:rPr>
        <w:t>Weaknesses</w:t>
      </w:r>
      <w:proofErr w:type="spellEnd"/>
      <w:r w:rsidR="00FC6947" w:rsidRPr="003F692E">
        <w:rPr>
          <w:rFonts w:ascii="Times New Roman" w:hAnsi="Times New Roman" w:cs="Times New Roman"/>
        </w:rPr>
        <w:t>)- czynniki wewnętrzne negatywne;</w:t>
      </w:r>
      <w:r w:rsidR="00FC6947" w:rsidRPr="003F692E">
        <w:rPr>
          <w:rFonts w:ascii="Times New Roman" w:hAnsi="Times New Roman" w:cs="Times New Roman"/>
        </w:rPr>
        <w:br/>
        <w:t xml:space="preserve">- Szanse ( </w:t>
      </w:r>
      <w:proofErr w:type="spellStart"/>
      <w:r w:rsidR="00FC6947" w:rsidRPr="003F692E">
        <w:rPr>
          <w:rFonts w:ascii="Times New Roman" w:hAnsi="Times New Roman" w:cs="Times New Roman"/>
        </w:rPr>
        <w:t>Opportunities</w:t>
      </w:r>
      <w:proofErr w:type="spellEnd"/>
      <w:r w:rsidR="00FC6947" w:rsidRPr="003F692E">
        <w:rPr>
          <w:rFonts w:ascii="Times New Roman" w:hAnsi="Times New Roman" w:cs="Times New Roman"/>
        </w:rPr>
        <w:t>) – czynniki zewnętrzne pozytywne;</w:t>
      </w:r>
      <w:r w:rsidR="00FC6947" w:rsidRPr="003F692E">
        <w:rPr>
          <w:rFonts w:ascii="Times New Roman" w:hAnsi="Times New Roman" w:cs="Times New Roman"/>
        </w:rPr>
        <w:br/>
        <w:t xml:space="preserve">- Zagrożenia ( </w:t>
      </w:r>
      <w:proofErr w:type="spellStart"/>
      <w:r w:rsidR="00FC6947" w:rsidRPr="003F692E">
        <w:rPr>
          <w:rFonts w:ascii="Times New Roman" w:hAnsi="Times New Roman" w:cs="Times New Roman"/>
        </w:rPr>
        <w:t>Threats</w:t>
      </w:r>
      <w:proofErr w:type="spellEnd"/>
      <w:r w:rsidR="00FC6947" w:rsidRPr="003F692E">
        <w:rPr>
          <w:rFonts w:ascii="Times New Roman" w:hAnsi="Times New Roman" w:cs="Times New Roman"/>
        </w:rPr>
        <w:t>) – czynniki zewnętrzne negatywne.</w:t>
      </w:r>
    </w:p>
    <w:p w:rsidR="00E4359F" w:rsidRPr="003F692E" w:rsidRDefault="008C71AA" w:rsidP="00886C49">
      <w:pPr>
        <w:spacing w:line="360" w:lineRule="auto"/>
        <w:rPr>
          <w:rFonts w:ascii="Times New Roman" w:hAnsi="Times New Roman" w:cs="Times New Roman"/>
          <w:b/>
        </w:rPr>
      </w:pPr>
      <w:r w:rsidRPr="003F692E">
        <w:rPr>
          <w:rFonts w:ascii="Times New Roman" w:hAnsi="Times New Roman" w:cs="Times New Roman"/>
          <w:b/>
        </w:rPr>
        <w:t xml:space="preserve">MOCNE STRONY </w:t>
      </w:r>
    </w:p>
    <w:tbl>
      <w:tblPr>
        <w:tblStyle w:val="Tabela-Siatka"/>
        <w:tblW w:w="0" w:type="auto"/>
        <w:tblLook w:val="04A0" w:firstRow="1" w:lastRow="0" w:firstColumn="1" w:lastColumn="0" w:noHBand="0" w:noVBand="1"/>
      </w:tblPr>
      <w:tblGrid>
        <w:gridCol w:w="4606"/>
        <w:gridCol w:w="4606"/>
      </w:tblGrid>
      <w:tr w:rsidR="008C71AA" w:rsidRPr="003F692E" w:rsidTr="008C71AA">
        <w:tc>
          <w:tcPr>
            <w:tcW w:w="4606" w:type="dxa"/>
          </w:tcPr>
          <w:p w:rsidR="008C71AA" w:rsidRPr="003F692E" w:rsidRDefault="008C71AA" w:rsidP="00886C49">
            <w:pPr>
              <w:spacing w:line="360" w:lineRule="auto"/>
              <w:rPr>
                <w:rFonts w:ascii="Times New Roman" w:hAnsi="Times New Roman" w:cs="Times New Roman"/>
                <w:b/>
              </w:rPr>
            </w:pPr>
            <w:r w:rsidRPr="003F692E">
              <w:rPr>
                <w:rFonts w:ascii="Times New Roman" w:hAnsi="Times New Roman" w:cs="Times New Roman"/>
                <w:b/>
              </w:rPr>
              <w:t xml:space="preserve">Instytucje i pracownicy </w:t>
            </w:r>
          </w:p>
          <w:p w:rsidR="008C71AA" w:rsidRPr="003F692E" w:rsidRDefault="008C71AA" w:rsidP="00886C49">
            <w:pPr>
              <w:spacing w:line="360" w:lineRule="auto"/>
              <w:rPr>
                <w:rFonts w:ascii="Times New Roman" w:hAnsi="Times New Roman" w:cs="Times New Roman"/>
                <w:b/>
                <w:highlight w:val="yellow"/>
              </w:rPr>
            </w:pPr>
          </w:p>
        </w:tc>
        <w:tc>
          <w:tcPr>
            <w:tcW w:w="4606" w:type="dxa"/>
          </w:tcPr>
          <w:p w:rsidR="008C71AA" w:rsidRPr="003F692E" w:rsidRDefault="008C71AA" w:rsidP="00886C49">
            <w:pPr>
              <w:spacing w:line="360" w:lineRule="auto"/>
              <w:rPr>
                <w:rFonts w:ascii="Times New Roman" w:hAnsi="Times New Roman" w:cs="Times New Roman"/>
                <w:b/>
              </w:rPr>
            </w:pPr>
            <w:r w:rsidRPr="003F692E">
              <w:rPr>
                <w:rFonts w:ascii="Times New Roman" w:hAnsi="Times New Roman" w:cs="Times New Roman"/>
                <w:b/>
              </w:rPr>
              <w:t xml:space="preserve">Adresaci Programu </w:t>
            </w:r>
          </w:p>
          <w:p w:rsidR="008C71AA" w:rsidRPr="003F692E" w:rsidRDefault="008C71AA" w:rsidP="00886C49">
            <w:pPr>
              <w:spacing w:line="360" w:lineRule="auto"/>
              <w:rPr>
                <w:rFonts w:ascii="Times New Roman" w:hAnsi="Times New Roman" w:cs="Times New Roman"/>
                <w:b/>
                <w:highlight w:val="yellow"/>
              </w:rPr>
            </w:pPr>
          </w:p>
        </w:tc>
      </w:tr>
      <w:tr w:rsidR="008C71AA" w:rsidRPr="003F692E" w:rsidTr="008C71AA">
        <w:tc>
          <w:tcPr>
            <w:tcW w:w="4606" w:type="dxa"/>
          </w:tcPr>
          <w:p w:rsidR="00173E3A" w:rsidRPr="003F692E" w:rsidRDefault="008C71AA" w:rsidP="00886C49">
            <w:pPr>
              <w:spacing w:line="360" w:lineRule="auto"/>
              <w:jc w:val="both"/>
              <w:rPr>
                <w:rFonts w:ascii="Times New Roman" w:hAnsi="Times New Roman" w:cs="Times New Roman"/>
              </w:rPr>
            </w:pPr>
            <w:r w:rsidRPr="003F692E">
              <w:rPr>
                <w:rFonts w:ascii="Times New Roman" w:hAnsi="Times New Roman" w:cs="Times New Roman"/>
              </w:rPr>
              <w:t>1)</w:t>
            </w:r>
            <w:r w:rsidR="005F7ECE" w:rsidRPr="003F692E">
              <w:rPr>
                <w:rFonts w:ascii="Times New Roman" w:hAnsi="Times New Roman" w:cs="Times New Roman"/>
              </w:rPr>
              <w:t xml:space="preserve"> </w:t>
            </w:r>
            <w:r w:rsidR="00750E74" w:rsidRPr="003F692E">
              <w:rPr>
                <w:rFonts w:ascii="Times New Roman" w:hAnsi="Times New Roman" w:cs="Times New Roman"/>
              </w:rPr>
              <w:t xml:space="preserve">Funkcjonujące na terenie Przeworska instytucje z obszaru polityki społecznej: </w:t>
            </w:r>
            <w:r w:rsidR="00173E3A" w:rsidRPr="003F692E">
              <w:rPr>
                <w:rFonts w:ascii="Times New Roman" w:hAnsi="Times New Roman" w:cs="Times New Roman"/>
              </w:rPr>
              <w:br/>
            </w:r>
            <w:r w:rsidR="00AB71B4" w:rsidRPr="003F692E">
              <w:rPr>
                <w:rFonts w:ascii="Times New Roman" w:hAnsi="Times New Roman" w:cs="Times New Roman"/>
              </w:rPr>
              <w:t xml:space="preserve">Miejski </w:t>
            </w:r>
            <w:r w:rsidR="00750E74" w:rsidRPr="003F692E">
              <w:rPr>
                <w:rFonts w:ascii="Times New Roman" w:hAnsi="Times New Roman" w:cs="Times New Roman"/>
              </w:rPr>
              <w:t>Ośrodek Pomocy Społecznej,</w:t>
            </w:r>
            <w:r w:rsidR="006C076C" w:rsidRPr="003F692E">
              <w:rPr>
                <w:rFonts w:ascii="Times New Roman" w:hAnsi="Times New Roman" w:cs="Times New Roman"/>
              </w:rPr>
              <w:t xml:space="preserve"> Powiatowe Centrum Pomocy Rodzinie,</w:t>
            </w:r>
            <w:r w:rsidRPr="003F692E">
              <w:rPr>
                <w:rFonts w:ascii="Times New Roman" w:hAnsi="Times New Roman" w:cs="Times New Roman"/>
              </w:rPr>
              <w:t xml:space="preserve"> </w:t>
            </w:r>
            <w:r w:rsidR="00750E74" w:rsidRPr="003F692E">
              <w:rPr>
                <w:rFonts w:ascii="Times New Roman" w:hAnsi="Times New Roman" w:cs="Times New Roman"/>
              </w:rPr>
              <w:t>P</w:t>
            </w:r>
            <w:r w:rsidR="00173E3A" w:rsidRPr="003F692E">
              <w:rPr>
                <w:rFonts w:ascii="Times New Roman" w:hAnsi="Times New Roman" w:cs="Times New Roman"/>
              </w:rPr>
              <w:t>unkt Kons</w:t>
            </w:r>
            <w:r w:rsidR="00F91188" w:rsidRPr="003F692E">
              <w:rPr>
                <w:rFonts w:ascii="Times New Roman" w:hAnsi="Times New Roman" w:cs="Times New Roman"/>
              </w:rPr>
              <w:t xml:space="preserve">ultacyjno-Informacyjny, Miejska </w:t>
            </w:r>
            <w:r w:rsidR="006C076C" w:rsidRPr="003F692E">
              <w:rPr>
                <w:rFonts w:ascii="Times New Roman" w:hAnsi="Times New Roman" w:cs="Times New Roman"/>
              </w:rPr>
              <w:t>Komisja</w:t>
            </w:r>
            <w:r w:rsidR="00173E3A" w:rsidRPr="003F692E">
              <w:rPr>
                <w:rFonts w:ascii="Times New Roman" w:hAnsi="Times New Roman" w:cs="Times New Roman"/>
              </w:rPr>
              <w:t xml:space="preserve"> Rozwiązywania  Problemów Alkoholowych,</w:t>
            </w:r>
            <w:r w:rsidR="00E4359F" w:rsidRPr="003F692E">
              <w:rPr>
                <w:rFonts w:ascii="Times New Roman" w:hAnsi="Times New Roman" w:cs="Times New Roman"/>
              </w:rPr>
              <w:t xml:space="preserve"> Poradnia Leczenia Uzależnień, </w:t>
            </w:r>
            <w:r w:rsidR="00173E3A" w:rsidRPr="003F692E">
              <w:rPr>
                <w:rFonts w:ascii="Times New Roman" w:hAnsi="Times New Roman" w:cs="Times New Roman"/>
              </w:rPr>
              <w:t>Straż Miejska, Policja ( w niej pomies</w:t>
            </w:r>
            <w:r w:rsidR="006C076C" w:rsidRPr="003F692E">
              <w:rPr>
                <w:rFonts w:ascii="Times New Roman" w:hAnsi="Times New Roman" w:cs="Times New Roman"/>
              </w:rPr>
              <w:t xml:space="preserve">zczenie dla osób zatrzymanych), </w:t>
            </w:r>
            <w:r w:rsidR="00173E3A" w:rsidRPr="003F692E">
              <w:rPr>
                <w:rFonts w:ascii="Times New Roman" w:hAnsi="Times New Roman" w:cs="Times New Roman"/>
              </w:rPr>
              <w:t xml:space="preserve">Środowiskowy Dom Samopomocy, Warsztaty Terapii Zajęciowej, organizacje pozarządowe (NGO) wspierające ten </w:t>
            </w:r>
          </w:p>
          <w:p w:rsidR="00173E3A" w:rsidRPr="003F692E" w:rsidRDefault="00E4359F" w:rsidP="00886C49">
            <w:pPr>
              <w:spacing w:line="360" w:lineRule="auto"/>
              <w:rPr>
                <w:rFonts w:ascii="Times New Roman" w:hAnsi="Times New Roman" w:cs="Times New Roman"/>
              </w:rPr>
            </w:pPr>
            <w:r w:rsidRPr="003F692E">
              <w:rPr>
                <w:rFonts w:ascii="Times New Roman" w:hAnsi="Times New Roman" w:cs="Times New Roman"/>
              </w:rPr>
              <w:t>o</w:t>
            </w:r>
            <w:r w:rsidR="00173E3A" w:rsidRPr="003F692E">
              <w:rPr>
                <w:rFonts w:ascii="Times New Roman" w:hAnsi="Times New Roman" w:cs="Times New Roman"/>
              </w:rPr>
              <w:t xml:space="preserve">bszar i działające w obszarze pracy </w:t>
            </w:r>
          </w:p>
          <w:p w:rsidR="00173E3A" w:rsidRPr="003F692E" w:rsidRDefault="00173E3A" w:rsidP="00886C49">
            <w:pPr>
              <w:spacing w:line="360" w:lineRule="auto"/>
              <w:rPr>
                <w:rFonts w:ascii="Times New Roman" w:hAnsi="Times New Roman" w:cs="Times New Roman"/>
              </w:rPr>
            </w:pPr>
            <w:r w:rsidRPr="003F692E">
              <w:rPr>
                <w:rFonts w:ascii="Times New Roman" w:hAnsi="Times New Roman" w:cs="Times New Roman"/>
              </w:rPr>
              <w:t xml:space="preserve">z dziećmi np. ZHR, ZHP, </w:t>
            </w:r>
            <w:r w:rsidR="00E4359F" w:rsidRPr="003F692E">
              <w:rPr>
                <w:rFonts w:ascii="Times New Roman" w:hAnsi="Times New Roman" w:cs="Times New Roman"/>
              </w:rPr>
              <w:t xml:space="preserve">Stowarzyszenie </w:t>
            </w:r>
            <w:r w:rsidR="00F013A2" w:rsidRPr="003F692E">
              <w:rPr>
                <w:rFonts w:ascii="Times New Roman" w:hAnsi="Times New Roman" w:cs="Times New Roman"/>
              </w:rPr>
              <w:t>przy Szkole Podstawowej Nr 1 „J</w:t>
            </w:r>
            <w:r w:rsidR="00E4359F" w:rsidRPr="003F692E">
              <w:rPr>
                <w:rFonts w:ascii="Times New Roman" w:hAnsi="Times New Roman" w:cs="Times New Roman"/>
              </w:rPr>
              <w:t>edynka”, Stowarzyszenie Sympatyków Szkoły Podstawowej Nr 2, Stowarzyszenie na Rzecz wspierania Gimnazjum</w:t>
            </w:r>
            <w:r w:rsidR="00AB71B4" w:rsidRPr="003F692E">
              <w:rPr>
                <w:rFonts w:ascii="Times New Roman" w:hAnsi="Times New Roman" w:cs="Times New Roman"/>
              </w:rPr>
              <w:t xml:space="preserve"> Nr 1</w:t>
            </w:r>
            <w:r w:rsidR="00E4359F" w:rsidRPr="003F692E">
              <w:rPr>
                <w:rFonts w:ascii="Times New Roman" w:hAnsi="Times New Roman" w:cs="Times New Roman"/>
              </w:rPr>
              <w:t>,</w:t>
            </w:r>
          </w:p>
          <w:p w:rsidR="00173E3A" w:rsidRPr="003F692E" w:rsidRDefault="00173E3A" w:rsidP="00886C49">
            <w:pPr>
              <w:spacing w:line="360" w:lineRule="auto"/>
              <w:rPr>
                <w:rFonts w:ascii="Times New Roman" w:hAnsi="Times New Roman" w:cs="Times New Roman"/>
              </w:rPr>
            </w:pPr>
            <w:r w:rsidRPr="003F692E">
              <w:rPr>
                <w:rFonts w:ascii="Times New Roman" w:hAnsi="Times New Roman" w:cs="Times New Roman"/>
                <w:color w:val="000000"/>
              </w:rPr>
              <w:t>Miejski Ośrodek Sportu i Rekreacji</w:t>
            </w:r>
          </w:p>
          <w:p w:rsidR="00173E3A" w:rsidRPr="003F692E" w:rsidRDefault="00173E3A" w:rsidP="00886C49">
            <w:pPr>
              <w:spacing w:line="360" w:lineRule="auto"/>
              <w:rPr>
                <w:rFonts w:ascii="Times New Roman" w:hAnsi="Times New Roman" w:cs="Times New Roman"/>
              </w:rPr>
            </w:pPr>
            <w:r w:rsidRPr="003F692E">
              <w:rPr>
                <w:rFonts w:ascii="Times New Roman" w:hAnsi="Times New Roman" w:cs="Times New Roman"/>
              </w:rPr>
              <w:t>M</w:t>
            </w:r>
            <w:r w:rsidR="006C076C" w:rsidRPr="003F692E">
              <w:rPr>
                <w:rFonts w:ascii="Times New Roman" w:hAnsi="Times New Roman" w:cs="Times New Roman"/>
              </w:rPr>
              <w:t xml:space="preserve">iejski </w:t>
            </w:r>
            <w:r w:rsidRPr="003F692E">
              <w:rPr>
                <w:rFonts w:ascii="Times New Roman" w:hAnsi="Times New Roman" w:cs="Times New Roman"/>
              </w:rPr>
              <w:t>D</w:t>
            </w:r>
            <w:r w:rsidR="006C076C" w:rsidRPr="003F692E">
              <w:rPr>
                <w:rFonts w:ascii="Times New Roman" w:hAnsi="Times New Roman" w:cs="Times New Roman"/>
              </w:rPr>
              <w:t xml:space="preserve">om </w:t>
            </w:r>
            <w:r w:rsidRPr="003F692E">
              <w:rPr>
                <w:rFonts w:ascii="Times New Roman" w:hAnsi="Times New Roman" w:cs="Times New Roman"/>
              </w:rPr>
              <w:t>K</w:t>
            </w:r>
            <w:r w:rsidR="006C076C" w:rsidRPr="003F692E">
              <w:rPr>
                <w:rFonts w:ascii="Times New Roman" w:hAnsi="Times New Roman" w:cs="Times New Roman"/>
              </w:rPr>
              <w:t>ultury</w:t>
            </w:r>
            <w:r w:rsidRPr="003F692E">
              <w:rPr>
                <w:rFonts w:ascii="Times New Roman" w:hAnsi="Times New Roman" w:cs="Times New Roman"/>
                <w:color w:val="000000"/>
              </w:rPr>
              <w:t xml:space="preserve">, </w:t>
            </w:r>
            <w:r w:rsidRPr="003F692E">
              <w:rPr>
                <w:rFonts w:ascii="Times New Roman" w:hAnsi="Times New Roman" w:cs="Times New Roman"/>
              </w:rPr>
              <w:t>Zespół Interdyscyplinarny ds. przec</w:t>
            </w:r>
            <w:r w:rsidR="00121157" w:rsidRPr="003F692E">
              <w:rPr>
                <w:rFonts w:ascii="Times New Roman" w:hAnsi="Times New Roman" w:cs="Times New Roman"/>
              </w:rPr>
              <w:t>iwdziałania przemocy w rodzinie;</w:t>
            </w:r>
            <w:r w:rsidR="006C076C" w:rsidRPr="003F692E">
              <w:rPr>
                <w:rFonts w:ascii="Times New Roman" w:hAnsi="Times New Roman" w:cs="Times New Roman"/>
              </w:rPr>
              <w:t xml:space="preserve"> </w:t>
            </w:r>
            <w:r w:rsidR="00E4359F" w:rsidRPr="003F692E">
              <w:rPr>
                <w:rFonts w:ascii="Times New Roman" w:hAnsi="Times New Roman" w:cs="Times New Roman"/>
              </w:rPr>
              <w:t>Młodzieżowy Klub Abstynencki „Viktoria”.</w:t>
            </w:r>
            <w:r w:rsidR="00121157" w:rsidRPr="003F692E">
              <w:rPr>
                <w:rFonts w:ascii="Times New Roman" w:hAnsi="Times New Roman" w:cs="Times New Roman"/>
              </w:rPr>
              <w:br/>
            </w:r>
          </w:p>
          <w:p w:rsidR="00235518"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2) </w:t>
            </w:r>
            <w:r w:rsidR="00235518" w:rsidRPr="003F692E">
              <w:rPr>
                <w:rFonts w:ascii="Times New Roman" w:hAnsi="Times New Roman" w:cs="Times New Roman"/>
              </w:rPr>
              <w:t>Realizacja programów edukacyjnych, profi</w:t>
            </w:r>
            <w:r w:rsidR="006C076C" w:rsidRPr="003F692E">
              <w:rPr>
                <w:rFonts w:ascii="Times New Roman" w:hAnsi="Times New Roman" w:cs="Times New Roman"/>
              </w:rPr>
              <w:t>laktycznych;</w:t>
            </w:r>
            <w:r w:rsidR="00235518" w:rsidRPr="003F692E">
              <w:rPr>
                <w:rFonts w:ascii="Times New Roman" w:hAnsi="Times New Roman" w:cs="Times New Roman"/>
              </w:rPr>
              <w:t xml:space="preserve">  </w:t>
            </w:r>
            <w:r w:rsidR="00235518" w:rsidRPr="003F692E">
              <w:rPr>
                <w:rFonts w:ascii="Times New Roman" w:hAnsi="Times New Roman" w:cs="Times New Roman"/>
              </w:rPr>
              <w:br/>
              <w:t>Liczne programy prewencyjne Polic</w:t>
            </w:r>
            <w:r w:rsidR="00121157" w:rsidRPr="003F692E">
              <w:rPr>
                <w:rFonts w:ascii="Times New Roman" w:hAnsi="Times New Roman" w:cs="Times New Roman"/>
              </w:rPr>
              <w:t>ji prowadzone na terenie miasta;</w:t>
            </w:r>
            <w:r w:rsidR="00121157" w:rsidRPr="003F692E">
              <w:rPr>
                <w:rFonts w:ascii="Times New Roman" w:hAnsi="Times New Roman" w:cs="Times New Roman"/>
              </w:rPr>
              <w:br/>
            </w:r>
          </w:p>
          <w:p w:rsidR="00121157" w:rsidRPr="003F692E" w:rsidRDefault="00235518" w:rsidP="00886C49">
            <w:pPr>
              <w:spacing w:line="360" w:lineRule="auto"/>
              <w:rPr>
                <w:rFonts w:ascii="Times New Roman" w:hAnsi="Times New Roman" w:cs="Times New Roman"/>
              </w:rPr>
            </w:pPr>
            <w:r w:rsidRPr="003F692E">
              <w:rPr>
                <w:rFonts w:ascii="Times New Roman" w:hAnsi="Times New Roman" w:cs="Times New Roman"/>
              </w:rPr>
              <w:t>3) Dostępność do bazy i zajęć sportowo – rekreacyjnych min. boisko Orlik, pływalnia kryta, odkryta, hala sportowa</w:t>
            </w:r>
            <w:r w:rsidR="00FB7C13" w:rsidRPr="003F692E">
              <w:rPr>
                <w:rFonts w:ascii="Times New Roman" w:hAnsi="Times New Roman" w:cs="Times New Roman"/>
              </w:rPr>
              <w:t xml:space="preserve">, </w:t>
            </w:r>
            <w:r w:rsidR="00546A19" w:rsidRPr="003F692E">
              <w:rPr>
                <w:rFonts w:ascii="Times New Roman" w:hAnsi="Times New Roman" w:cs="Times New Roman"/>
              </w:rPr>
              <w:t>Ośrodek Rekreacyjno-Turystyczno-</w:t>
            </w:r>
            <w:r w:rsidR="00121157" w:rsidRPr="003F692E">
              <w:rPr>
                <w:rFonts w:ascii="Times New Roman" w:hAnsi="Times New Roman" w:cs="Times New Roman"/>
              </w:rPr>
              <w:t>Sportowy</w:t>
            </w:r>
            <w:r w:rsidR="00E4359F" w:rsidRPr="003F692E">
              <w:rPr>
                <w:rFonts w:ascii="Times New Roman" w:hAnsi="Times New Roman" w:cs="Times New Roman"/>
              </w:rPr>
              <w:t>, Uczniowskie Kluby sportowe</w:t>
            </w:r>
            <w:r w:rsidR="00121157" w:rsidRPr="003F692E">
              <w:rPr>
                <w:rFonts w:ascii="Times New Roman" w:hAnsi="Times New Roman" w:cs="Times New Roman"/>
              </w:rPr>
              <w:t>;</w:t>
            </w:r>
            <w:r w:rsidR="00121157" w:rsidRPr="003F692E">
              <w:rPr>
                <w:rFonts w:ascii="Times New Roman" w:hAnsi="Times New Roman" w:cs="Times New Roman"/>
              </w:rPr>
              <w:br/>
            </w:r>
          </w:p>
          <w:p w:rsidR="00F91188" w:rsidRPr="003F692E" w:rsidRDefault="00121157" w:rsidP="00886C49">
            <w:pPr>
              <w:spacing w:line="360" w:lineRule="auto"/>
              <w:rPr>
                <w:rFonts w:ascii="Times New Roman" w:hAnsi="Times New Roman" w:cs="Times New Roman"/>
              </w:rPr>
            </w:pPr>
            <w:r w:rsidRPr="003F692E">
              <w:rPr>
                <w:rFonts w:ascii="Times New Roman" w:hAnsi="Times New Roman" w:cs="Times New Roman"/>
              </w:rPr>
              <w:t>4) Dostę</w:t>
            </w:r>
            <w:r w:rsidR="00F91188" w:rsidRPr="003F692E">
              <w:rPr>
                <w:rFonts w:ascii="Times New Roman" w:hAnsi="Times New Roman" w:cs="Times New Roman"/>
              </w:rPr>
              <w:t>pność do bezpłatnego poradnictwa spe</w:t>
            </w:r>
            <w:r w:rsidRPr="003F692E">
              <w:rPr>
                <w:rFonts w:ascii="Times New Roman" w:hAnsi="Times New Roman" w:cs="Times New Roman"/>
              </w:rPr>
              <w:t>cjalistycznego psychologicznego i prawnego, również w godzinach popołudniowych;</w:t>
            </w:r>
            <w:r w:rsidR="006C076C" w:rsidRPr="003F692E">
              <w:rPr>
                <w:rFonts w:ascii="Times New Roman" w:hAnsi="Times New Roman" w:cs="Times New Roman"/>
              </w:rPr>
              <w:br/>
            </w:r>
          </w:p>
          <w:p w:rsidR="00121157"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5</w:t>
            </w:r>
            <w:r w:rsidR="00121157" w:rsidRPr="003F692E">
              <w:rPr>
                <w:rFonts w:ascii="Times New Roman" w:hAnsi="Times New Roman" w:cs="Times New Roman"/>
              </w:rPr>
              <w:t>) wykształcona kadra w tym pedagodzy, psycholodzy, terapeuci, pracownicy socjalni, asystenci rodziny, radcy prawni ;</w:t>
            </w:r>
            <w:r w:rsidR="00121157" w:rsidRPr="003F692E">
              <w:rPr>
                <w:rFonts w:ascii="Times New Roman" w:hAnsi="Times New Roman" w:cs="Times New Roman"/>
              </w:rPr>
              <w:br/>
            </w:r>
          </w:p>
          <w:p w:rsidR="00121157"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6</w:t>
            </w:r>
            <w:r w:rsidR="00121157" w:rsidRPr="003F692E">
              <w:rPr>
                <w:rFonts w:ascii="Times New Roman" w:hAnsi="Times New Roman" w:cs="Times New Roman"/>
              </w:rPr>
              <w:t>) realizatorzy przygotowani do prowadzenia szkoły dla rodziców i wychowawców i przyszłych rodziców</w:t>
            </w:r>
          </w:p>
          <w:p w:rsidR="00546A19" w:rsidRPr="003F692E" w:rsidRDefault="00546A19" w:rsidP="00886C49">
            <w:pPr>
              <w:spacing w:line="360" w:lineRule="auto"/>
              <w:rPr>
                <w:rFonts w:ascii="Times New Roman" w:hAnsi="Times New Roman" w:cs="Times New Roman"/>
              </w:rPr>
            </w:pPr>
          </w:p>
          <w:p w:rsidR="00235518"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7</w:t>
            </w:r>
            <w:r w:rsidR="00121157" w:rsidRPr="003F692E">
              <w:rPr>
                <w:rFonts w:ascii="Times New Roman" w:hAnsi="Times New Roman" w:cs="Times New Roman"/>
              </w:rPr>
              <w:t xml:space="preserve">) </w:t>
            </w:r>
            <w:r w:rsidR="00235518" w:rsidRPr="003F692E">
              <w:rPr>
                <w:rFonts w:ascii="Times New Roman" w:hAnsi="Times New Roman" w:cs="Times New Roman"/>
              </w:rPr>
              <w:t>Pełny dostęp do bazy przedszkolnej</w:t>
            </w:r>
            <w:r w:rsidR="00121157" w:rsidRPr="003F692E">
              <w:rPr>
                <w:rFonts w:ascii="Times New Roman" w:hAnsi="Times New Roman" w:cs="Times New Roman"/>
              </w:rPr>
              <w:br/>
            </w:r>
          </w:p>
          <w:p w:rsidR="00235518"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8</w:t>
            </w:r>
            <w:r w:rsidR="00121157" w:rsidRPr="003F692E">
              <w:rPr>
                <w:rFonts w:ascii="Times New Roman" w:hAnsi="Times New Roman" w:cs="Times New Roman"/>
              </w:rPr>
              <w:t xml:space="preserve">) </w:t>
            </w:r>
            <w:r w:rsidR="00235518" w:rsidRPr="003F692E">
              <w:rPr>
                <w:rFonts w:ascii="Times New Roman" w:hAnsi="Times New Roman" w:cs="Times New Roman"/>
              </w:rPr>
              <w:t xml:space="preserve">Dobrze rozwinięty system szkolnictwa podstawowego, gimnazjalnego </w:t>
            </w:r>
          </w:p>
          <w:p w:rsidR="00235518" w:rsidRPr="003F692E" w:rsidRDefault="00235518" w:rsidP="00886C49">
            <w:pPr>
              <w:spacing w:line="360" w:lineRule="auto"/>
              <w:rPr>
                <w:rFonts w:ascii="Times New Roman" w:hAnsi="Times New Roman" w:cs="Times New Roman"/>
              </w:rPr>
            </w:pPr>
            <w:r w:rsidRPr="003F692E">
              <w:rPr>
                <w:rFonts w:ascii="Times New Roman" w:hAnsi="Times New Roman" w:cs="Times New Roman"/>
              </w:rPr>
              <w:t>i ponadgimnazjalnego</w:t>
            </w:r>
            <w:r w:rsidR="00121157" w:rsidRPr="003F692E">
              <w:rPr>
                <w:rFonts w:ascii="Times New Roman" w:hAnsi="Times New Roman" w:cs="Times New Roman"/>
              </w:rPr>
              <w:t>;</w:t>
            </w:r>
          </w:p>
          <w:p w:rsidR="00121157" w:rsidRPr="003F692E" w:rsidRDefault="00121157" w:rsidP="00886C49">
            <w:pPr>
              <w:spacing w:line="360" w:lineRule="auto"/>
              <w:rPr>
                <w:rFonts w:ascii="Times New Roman" w:hAnsi="Times New Roman" w:cs="Times New Roman"/>
              </w:rPr>
            </w:pPr>
          </w:p>
          <w:p w:rsidR="00B12885"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9</w:t>
            </w:r>
            <w:r w:rsidR="00B12885" w:rsidRPr="003F692E">
              <w:rPr>
                <w:rFonts w:ascii="Times New Roman" w:hAnsi="Times New Roman" w:cs="Times New Roman"/>
              </w:rPr>
              <w:t>) Funkcjonowanie systemu wsparcia dla osób i rodzin doświadczających przemocy domowej i innych sytuacji kryzysowych</w:t>
            </w:r>
            <w:r w:rsidRPr="003F692E">
              <w:rPr>
                <w:rFonts w:ascii="Times New Roman" w:hAnsi="Times New Roman" w:cs="Times New Roman"/>
              </w:rPr>
              <w:t>;</w:t>
            </w:r>
            <w:r w:rsidRPr="003F692E">
              <w:rPr>
                <w:rFonts w:ascii="Times New Roman" w:hAnsi="Times New Roman" w:cs="Times New Roman"/>
              </w:rPr>
              <w:br/>
            </w:r>
          </w:p>
          <w:p w:rsidR="00B12885"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10</w:t>
            </w:r>
            <w:r w:rsidR="00121157" w:rsidRPr="003F692E">
              <w:rPr>
                <w:rFonts w:ascii="Times New Roman" w:hAnsi="Times New Roman" w:cs="Times New Roman"/>
              </w:rPr>
              <w:t xml:space="preserve">) </w:t>
            </w:r>
            <w:r w:rsidR="00B12885" w:rsidRPr="003F692E">
              <w:rPr>
                <w:rFonts w:ascii="Times New Roman" w:hAnsi="Times New Roman" w:cs="Times New Roman"/>
              </w:rPr>
              <w:t>Istnienie dla dzieci</w:t>
            </w:r>
            <w:r w:rsidRPr="003F692E">
              <w:rPr>
                <w:rFonts w:ascii="Times New Roman" w:hAnsi="Times New Roman" w:cs="Times New Roman"/>
                <w:color w:val="000000"/>
              </w:rPr>
              <w:t xml:space="preserve"> świetlicy środowiskowej</w:t>
            </w:r>
            <w:r w:rsidR="00750E74" w:rsidRPr="003F692E">
              <w:rPr>
                <w:rFonts w:ascii="Times New Roman" w:hAnsi="Times New Roman" w:cs="Times New Roman"/>
                <w:color w:val="000000"/>
              </w:rPr>
              <w:t xml:space="preserve"> Fundacja Pomocy Młodzieży im. Jana Pawła II </w:t>
            </w:r>
            <w:r w:rsidR="00750E74" w:rsidRPr="003F692E">
              <w:rPr>
                <w:rFonts w:ascii="Times New Roman" w:hAnsi="Times New Roman" w:cs="Times New Roman"/>
                <w:color w:val="000000"/>
              </w:rPr>
              <w:lastRenderedPageBreak/>
              <w:t>„Wzrastanie”</w:t>
            </w:r>
            <w:r w:rsidRPr="003F692E">
              <w:rPr>
                <w:rFonts w:ascii="Times New Roman" w:hAnsi="Times New Roman" w:cs="Times New Roman"/>
              </w:rPr>
              <w:t xml:space="preserve"> ;</w:t>
            </w:r>
            <w:r w:rsidRPr="003F692E">
              <w:rPr>
                <w:rFonts w:ascii="Times New Roman" w:hAnsi="Times New Roman" w:cs="Times New Roman"/>
              </w:rPr>
              <w:br/>
            </w:r>
          </w:p>
          <w:p w:rsidR="00440913"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t xml:space="preserve">11) </w:t>
            </w:r>
            <w:r w:rsidR="00750E74" w:rsidRPr="003F692E">
              <w:rPr>
                <w:rFonts w:ascii="Times New Roman" w:hAnsi="Times New Roman" w:cs="Times New Roman"/>
              </w:rPr>
              <w:t>Ogólnopolska i lokalna Karta Dużej Rodziny</w:t>
            </w:r>
            <w:r w:rsidR="00440913" w:rsidRPr="003F692E">
              <w:rPr>
                <w:rFonts w:ascii="Times New Roman" w:hAnsi="Times New Roman" w:cs="Times New Roman"/>
              </w:rPr>
              <w:t>;</w:t>
            </w:r>
            <w:r w:rsidR="00440913" w:rsidRPr="003F692E">
              <w:rPr>
                <w:rFonts w:ascii="Times New Roman" w:hAnsi="Times New Roman" w:cs="Times New Roman"/>
              </w:rPr>
              <w:br/>
            </w:r>
            <w:r w:rsidR="00440913" w:rsidRPr="003F692E">
              <w:rPr>
                <w:rFonts w:ascii="Times New Roman" w:hAnsi="Times New Roman" w:cs="Times New Roman"/>
              </w:rPr>
              <w:br/>
              <w:t>12) Realizacja programu współpracy  miasta</w:t>
            </w:r>
            <w:r w:rsidR="00440913" w:rsidRPr="003F692E">
              <w:rPr>
                <w:rFonts w:ascii="Times New Roman" w:hAnsi="Times New Roman" w:cs="Times New Roman"/>
              </w:rPr>
              <w:br/>
              <w:t xml:space="preserve"> z organizacjami pozarządowymi</w:t>
            </w:r>
          </w:p>
          <w:p w:rsidR="00B12885" w:rsidRPr="003F692E" w:rsidRDefault="006C076C" w:rsidP="00886C49">
            <w:pPr>
              <w:spacing w:line="360" w:lineRule="auto"/>
              <w:rPr>
                <w:rFonts w:ascii="Times New Roman" w:hAnsi="Times New Roman" w:cs="Times New Roman"/>
              </w:rPr>
            </w:pPr>
            <w:r w:rsidRPr="003F692E">
              <w:rPr>
                <w:rFonts w:ascii="Times New Roman" w:hAnsi="Times New Roman" w:cs="Times New Roman"/>
              </w:rPr>
              <w:br/>
            </w:r>
          </w:p>
        </w:tc>
        <w:tc>
          <w:tcPr>
            <w:tcW w:w="4606" w:type="dxa"/>
          </w:tcPr>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1) stale wzrastająca świadomość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w zakresie możliwości uzyskania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wsparcia</w:t>
            </w:r>
            <w:r w:rsidR="006C076C" w:rsidRPr="003F692E">
              <w:rPr>
                <w:rFonts w:ascii="Times New Roman" w:hAnsi="Times New Roman" w:cs="Times New Roman"/>
              </w:rPr>
              <w:t>;</w:t>
            </w:r>
            <w:r w:rsidR="006C076C" w:rsidRPr="003F692E">
              <w:rPr>
                <w:rFonts w:ascii="Times New Roman" w:hAnsi="Times New Roman" w:cs="Times New Roman"/>
              </w:rPr>
              <w:br/>
            </w:r>
            <w:r w:rsidRPr="003F692E">
              <w:rPr>
                <w:rFonts w:ascii="Times New Roman" w:hAnsi="Times New Roman" w:cs="Times New Roman"/>
              </w:rPr>
              <w:t xml:space="preserv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2) rosnąca świadomość wartości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uczenia się poprawnych form i metod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wychowania dzieci - rodzice,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dziadkowie, rodzina</w:t>
            </w:r>
            <w:r w:rsidR="006C076C" w:rsidRPr="003F692E">
              <w:rPr>
                <w:rFonts w:ascii="Times New Roman" w:hAnsi="Times New Roman" w:cs="Times New Roman"/>
              </w:rPr>
              <w:t>;</w:t>
            </w:r>
            <w:r w:rsidR="006C076C" w:rsidRPr="003F692E">
              <w:rPr>
                <w:rFonts w:ascii="Times New Roman" w:hAnsi="Times New Roman" w:cs="Times New Roman"/>
              </w:rPr>
              <w:br/>
            </w:r>
            <w:r w:rsidRPr="003F692E">
              <w:rPr>
                <w:rFonts w:ascii="Times New Roman" w:hAnsi="Times New Roman" w:cs="Times New Roman"/>
              </w:rPr>
              <w:t xml:space="preserv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3) stale wzrastająca wiedza w zakresie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instytucjonalnych zasobów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 xml:space="preserve">i umiejętności korzystania </w:t>
            </w:r>
          </w:p>
          <w:p w:rsidR="008C71AA" w:rsidRPr="003F692E" w:rsidRDefault="008C71AA" w:rsidP="00886C49">
            <w:pPr>
              <w:spacing w:line="360" w:lineRule="auto"/>
              <w:rPr>
                <w:rFonts w:ascii="Times New Roman" w:hAnsi="Times New Roman" w:cs="Times New Roman"/>
              </w:rPr>
            </w:pPr>
            <w:r w:rsidRPr="003F692E">
              <w:rPr>
                <w:rFonts w:ascii="Times New Roman" w:hAnsi="Times New Roman" w:cs="Times New Roman"/>
              </w:rPr>
              <w:t>z</w:t>
            </w:r>
            <w:r w:rsidR="00750E74" w:rsidRPr="003F692E">
              <w:rPr>
                <w:rFonts w:ascii="Times New Roman" w:hAnsi="Times New Roman" w:cs="Times New Roman"/>
              </w:rPr>
              <w:t xml:space="preserve"> dostępnych form wsparcia</w:t>
            </w:r>
            <w:r w:rsidR="006C076C" w:rsidRPr="003F692E">
              <w:rPr>
                <w:rFonts w:ascii="Times New Roman" w:hAnsi="Times New Roman" w:cs="Times New Roman"/>
              </w:rPr>
              <w:t>;</w:t>
            </w:r>
          </w:p>
          <w:p w:rsidR="008C71AA" w:rsidRPr="003F692E" w:rsidRDefault="008C71AA" w:rsidP="00886C49">
            <w:pPr>
              <w:spacing w:line="360" w:lineRule="auto"/>
              <w:jc w:val="both"/>
              <w:rPr>
                <w:rFonts w:ascii="Times New Roman" w:hAnsi="Times New Roman" w:cs="Times New Roman"/>
              </w:rPr>
            </w:pPr>
          </w:p>
          <w:p w:rsidR="008C71AA" w:rsidRPr="003F692E" w:rsidRDefault="008C71AA" w:rsidP="00886C49">
            <w:pPr>
              <w:spacing w:line="360" w:lineRule="auto"/>
              <w:jc w:val="both"/>
              <w:rPr>
                <w:rFonts w:ascii="Times New Roman" w:hAnsi="Times New Roman" w:cs="Times New Roman"/>
              </w:rPr>
            </w:pPr>
          </w:p>
          <w:p w:rsidR="008C71AA" w:rsidRPr="003F692E" w:rsidRDefault="008C71AA" w:rsidP="00886C49">
            <w:pPr>
              <w:spacing w:line="360" w:lineRule="auto"/>
              <w:rPr>
                <w:rFonts w:ascii="Times New Roman" w:hAnsi="Times New Roman" w:cs="Times New Roman"/>
                <w:b/>
              </w:rPr>
            </w:pPr>
          </w:p>
          <w:p w:rsidR="008C71AA" w:rsidRPr="003F692E" w:rsidRDefault="008C71AA" w:rsidP="00886C49">
            <w:pPr>
              <w:spacing w:line="360" w:lineRule="auto"/>
              <w:rPr>
                <w:rFonts w:ascii="Times New Roman" w:hAnsi="Times New Roman" w:cs="Times New Roman"/>
                <w:b/>
              </w:rPr>
            </w:pPr>
          </w:p>
        </w:tc>
      </w:tr>
    </w:tbl>
    <w:p w:rsidR="008C71AA" w:rsidRPr="003F692E" w:rsidRDefault="008C71AA" w:rsidP="00886C49">
      <w:pPr>
        <w:spacing w:line="360" w:lineRule="auto"/>
        <w:rPr>
          <w:rFonts w:ascii="Times New Roman" w:hAnsi="Times New Roman" w:cs="Times New Roman"/>
        </w:rPr>
      </w:pPr>
    </w:p>
    <w:p w:rsidR="00E4359F" w:rsidRPr="003F692E" w:rsidRDefault="00E4359F" w:rsidP="00886C49">
      <w:pPr>
        <w:spacing w:line="360" w:lineRule="auto"/>
        <w:rPr>
          <w:rFonts w:ascii="Times New Roman" w:hAnsi="Times New Roman" w:cs="Times New Roman"/>
          <w:b/>
        </w:rPr>
      </w:pPr>
      <w:r w:rsidRPr="003F692E">
        <w:rPr>
          <w:rFonts w:ascii="Times New Roman" w:hAnsi="Times New Roman" w:cs="Times New Roman"/>
          <w:b/>
        </w:rPr>
        <w:t>Słabe strony</w:t>
      </w:r>
    </w:p>
    <w:tbl>
      <w:tblPr>
        <w:tblStyle w:val="Tabela-Siatka"/>
        <w:tblW w:w="0" w:type="auto"/>
        <w:tblLook w:val="04A0" w:firstRow="1" w:lastRow="0" w:firstColumn="1" w:lastColumn="0" w:noHBand="0" w:noVBand="1"/>
      </w:tblPr>
      <w:tblGrid>
        <w:gridCol w:w="4606"/>
        <w:gridCol w:w="4606"/>
      </w:tblGrid>
      <w:tr w:rsidR="00E4359F" w:rsidRPr="003F692E" w:rsidTr="00E4359F">
        <w:tc>
          <w:tcPr>
            <w:tcW w:w="4606" w:type="dxa"/>
          </w:tcPr>
          <w:p w:rsidR="00E4359F" w:rsidRPr="003F692E" w:rsidRDefault="00E4359F" w:rsidP="00886C49">
            <w:pPr>
              <w:spacing w:line="360" w:lineRule="auto"/>
              <w:rPr>
                <w:rFonts w:ascii="Times New Roman" w:hAnsi="Times New Roman" w:cs="Times New Roman"/>
                <w:b/>
              </w:rPr>
            </w:pPr>
            <w:r w:rsidRPr="003F692E">
              <w:rPr>
                <w:rFonts w:ascii="Times New Roman" w:hAnsi="Times New Roman" w:cs="Times New Roman"/>
                <w:b/>
              </w:rPr>
              <w:t>Instytucje</w:t>
            </w:r>
          </w:p>
        </w:tc>
        <w:tc>
          <w:tcPr>
            <w:tcW w:w="4606" w:type="dxa"/>
          </w:tcPr>
          <w:p w:rsidR="00E4359F" w:rsidRPr="003F692E" w:rsidRDefault="00E4359F" w:rsidP="00886C49">
            <w:pPr>
              <w:spacing w:line="360" w:lineRule="auto"/>
              <w:rPr>
                <w:rFonts w:ascii="Times New Roman" w:hAnsi="Times New Roman" w:cs="Times New Roman"/>
                <w:b/>
              </w:rPr>
            </w:pPr>
            <w:r w:rsidRPr="003F692E">
              <w:rPr>
                <w:rFonts w:ascii="Times New Roman" w:hAnsi="Times New Roman" w:cs="Times New Roman"/>
                <w:b/>
              </w:rPr>
              <w:t>Stan rodzinny, sytuacja dzieci i młodzieży</w:t>
            </w:r>
          </w:p>
          <w:p w:rsidR="00E4359F" w:rsidRPr="003F692E" w:rsidRDefault="00E4359F" w:rsidP="00886C49">
            <w:pPr>
              <w:spacing w:line="360" w:lineRule="auto"/>
              <w:rPr>
                <w:rFonts w:ascii="Times New Roman" w:hAnsi="Times New Roman" w:cs="Times New Roman"/>
                <w:b/>
              </w:rPr>
            </w:pPr>
          </w:p>
        </w:tc>
      </w:tr>
      <w:tr w:rsidR="00E4359F" w:rsidRPr="003F692E" w:rsidTr="00E4359F">
        <w:tc>
          <w:tcPr>
            <w:tcW w:w="4606" w:type="dxa"/>
          </w:tcPr>
          <w:p w:rsidR="00E4359F" w:rsidRPr="003F692E" w:rsidRDefault="00AB4FFD" w:rsidP="00886C49">
            <w:pPr>
              <w:spacing w:line="360" w:lineRule="auto"/>
              <w:rPr>
                <w:rFonts w:ascii="Times New Roman" w:hAnsi="Times New Roman" w:cs="Times New Roman"/>
              </w:rPr>
            </w:pPr>
            <w:r w:rsidRPr="003F692E">
              <w:rPr>
                <w:rFonts w:ascii="Times New Roman" w:hAnsi="Times New Roman" w:cs="Times New Roman"/>
              </w:rPr>
              <w:t xml:space="preserve">1) niewystarczająca liczba </w:t>
            </w:r>
            <w:r w:rsidR="00E4359F" w:rsidRPr="003F692E">
              <w:rPr>
                <w:rFonts w:ascii="Times New Roman" w:hAnsi="Times New Roman" w:cs="Times New Roman"/>
              </w:rPr>
              <w:t>cer</w:t>
            </w:r>
            <w:r w:rsidRPr="003F692E">
              <w:rPr>
                <w:rFonts w:ascii="Times New Roman" w:hAnsi="Times New Roman" w:cs="Times New Roman"/>
              </w:rPr>
              <w:t xml:space="preserve">tyfikowanych specjalistów w tym </w:t>
            </w:r>
            <w:r w:rsidR="00E4359F" w:rsidRPr="003F692E">
              <w:rPr>
                <w:rFonts w:ascii="Times New Roman" w:hAnsi="Times New Roman" w:cs="Times New Roman"/>
              </w:rPr>
              <w:t>pedagogów, psychologów</w:t>
            </w:r>
            <w:r w:rsidRPr="003F692E">
              <w:rPr>
                <w:rFonts w:ascii="Times New Roman" w:hAnsi="Times New Roman" w:cs="Times New Roman"/>
              </w:rPr>
              <w:t xml:space="preserve"> </w:t>
            </w:r>
            <w:r w:rsidR="00184615" w:rsidRPr="003F692E">
              <w:rPr>
                <w:rFonts w:ascii="Times New Roman" w:hAnsi="Times New Roman" w:cs="Times New Roman"/>
              </w:rPr>
              <w:br/>
            </w:r>
            <w:r w:rsidRPr="003F692E">
              <w:rPr>
                <w:rFonts w:ascii="Times New Roman" w:hAnsi="Times New Roman" w:cs="Times New Roman"/>
              </w:rPr>
              <w:t>z dodatkowymi specjalizacjami np. do prowadzenia psychoterapii;</w:t>
            </w:r>
            <w:r w:rsidRPr="003F692E">
              <w:rPr>
                <w:rFonts w:ascii="Times New Roman" w:hAnsi="Times New Roman" w:cs="Times New Roman"/>
              </w:rPr>
              <w:br/>
            </w:r>
          </w:p>
          <w:p w:rsidR="00AB4FFD" w:rsidRPr="003F692E" w:rsidRDefault="00AB4FFD" w:rsidP="00886C49">
            <w:pPr>
              <w:spacing w:line="360" w:lineRule="auto"/>
              <w:rPr>
                <w:rFonts w:ascii="Times New Roman" w:hAnsi="Times New Roman" w:cs="Times New Roman"/>
              </w:rPr>
            </w:pPr>
            <w:r w:rsidRPr="003F692E">
              <w:rPr>
                <w:rFonts w:ascii="Times New Roman" w:hAnsi="Times New Roman" w:cs="Times New Roman"/>
              </w:rPr>
              <w:t xml:space="preserve">2) niewystarczające środki finansowe na </w:t>
            </w:r>
            <w:proofErr w:type="spellStart"/>
            <w:r w:rsidRPr="003F692E">
              <w:rPr>
                <w:rFonts w:ascii="Times New Roman" w:hAnsi="Times New Roman" w:cs="Times New Roman"/>
              </w:rPr>
              <w:t>superwizje</w:t>
            </w:r>
            <w:proofErr w:type="spellEnd"/>
            <w:r w:rsidRPr="003F692E">
              <w:rPr>
                <w:rFonts w:ascii="Times New Roman" w:hAnsi="Times New Roman" w:cs="Times New Roman"/>
              </w:rPr>
              <w:t xml:space="preserve"> dla kadr;</w:t>
            </w:r>
            <w:r w:rsidRPr="003F692E">
              <w:rPr>
                <w:rFonts w:ascii="Times New Roman" w:hAnsi="Times New Roman" w:cs="Times New Roman"/>
              </w:rPr>
              <w:br/>
            </w:r>
            <w:r w:rsidRPr="003F692E">
              <w:rPr>
                <w:rFonts w:ascii="Times New Roman" w:hAnsi="Times New Roman" w:cs="Times New Roman"/>
              </w:rPr>
              <w:br/>
              <w:t xml:space="preserve">3) brak lekarzy specjalistów dziecięcych </w:t>
            </w:r>
            <w:r w:rsidR="00184615" w:rsidRPr="003F692E">
              <w:rPr>
                <w:rFonts w:ascii="Times New Roman" w:hAnsi="Times New Roman" w:cs="Times New Roman"/>
              </w:rPr>
              <w:br/>
            </w:r>
            <w:r w:rsidRPr="003F692E">
              <w:rPr>
                <w:rFonts w:ascii="Times New Roman" w:hAnsi="Times New Roman" w:cs="Times New Roman"/>
              </w:rPr>
              <w:t>( psychiatra, neurolog) i poradni psychiatrycznej dla dzieci i młodzieży;</w:t>
            </w:r>
            <w:r w:rsidRPr="003F692E">
              <w:rPr>
                <w:rFonts w:ascii="Times New Roman" w:hAnsi="Times New Roman" w:cs="Times New Roman"/>
              </w:rPr>
              <w:br/>
            </w:r>
            <w:r w:rsidRPr="003F692E">
              <w:rPr>
                <w:rFonts w:ascii="Times New Roman" w:hAnsi="Times New Roman" w:cs="Times New Roman"/>
              </w:rPr>
              <w:br/>
              <w:t>4) ograniczona liczba mieszkań komunalnych</w:t>
            </w:r>
            <w:r w:rsidR="00184615" w:rsidRPr="003F692E">
              <w:rPr>
                <w:rFonts w:ascii="Times New Roman" w:hAnsi="Times New Roman" w:cs="Times New Roman"/>
              </w:rPr>
              <w:br/>
            </w:r>
            <w:r w:rsidRPr="003F692E">
              <w:rPr>
                <w:rFonts w:ascii="Times New Roman" w:hAnsi="Times New Roman" w:cs="Times New Roman"/>
              </w:rPr>
              <w:t xml:space="preserve"> i socjalnych</w:t>
            </w:r>
            <w:r w:rsidR="007B3CE8" w:rsidRPr="003F692E">
              <w:rPr>
                <w:rFonts w:ascii="Times New Roman" w:hAnsi="Times New Roman" w:cs="Times New Roman"/>
              </w:rPr>
              <w:t xml:space="preserve"> w stosunku do potrzeb</w:t>
            </w:r>
            <w:r w:rsidRPr="003F692E">
              <w:rPr>
                <w:rFonts w:ascii="Times New Roman" w:hAnsi="Times New Roman" w:cs="Times New Roman"/>
              </w:rPr>
              <w:t>;</w:t>
            </w:r>
            <w:r w:rsidRPr="003F692E">
              <w:rPr>
                <w:rFonts w:ascii="Times New Roman" w:hAnsi="Times New Roman" w:cs="Times New Roman"/>
              </w:rPr>
              <w:br/>
            </w:r>
            <w:r w:rsidRPr="003F692E">
              <w:rPr>
                <w:rFonts w:ascii="Times New Roman" w:hAnsi="Times New Roman" w:cs="Times New Roman"/>
              </w:rPr>
              <w:br/>
              <w:t>5) brak zainteresowania osób chcących pełnić funkcje rodziny zastępczej;</w:t>
            </w:r>
          </w:p>
          <w:p w:rsidR="00AB4FFD" w:rsidRPr="003F692E" w:rsidRDefault="00AB4FFD" w:rsidP="00886C49">
            <w:pPr>
              <w:spacing w:line="360" w:lineRule="auto"/>
              <w:rPr>
                <w:rFonts w:ascii="Times New Roman" w:hAnsi="Times New Roman" w:cs="Times New Roman"/>
              </w:rPr>
            </w:pPr>
            <w:r w:rsidRPr="003F692E">
              <w:rPr>
                <w:rFonts w:ascii="Times New Roman" w:hAnsi="Times New Roman" w:cs="Times New Roman"/>
              </w:rPr>
              <w:br/>
              <w:t>6) obecność zjawiska  wyuczonej/dziedziczonej  bezradności  rodzin korzystających z pomocy społecznej</w:t>
            </w:r>
            <w:r w:rsidR="007B3CE8" w:rsidRPr="003F692E">
              <w:rPr>
                <w:rFonts w:ascii="Times New Roman" w:hAnsi="Times New Roman" w:cs="Times New Roman"/>
              </w:rPr>
              <w:t>;</w:t>
            </w:r>
            <w:r w:rsidR="007B3CE8" w:rsidRPr="003F692E">
              <w:rPr>
                <w:rFonts w:ascii="Times New Roman" w:hAnsi="Times New Roman" w:cs="Times New Roman"/>
              </w:rPr>
              <w:br/>
            </w:r>
            <w:r w:rsidR="007B3CE8" w:rsidRPr="003F692E">
              <w:rPr>
                <w:rFonts w:ascii="Times New Roman" w:hAnsi="Times New Roman" w:cs="Times New Roman"/>
              </w:rPr>
              <w:br/>
              <w:t xml:space="preserve">7) obecność zjawisk takich jak:  osłabienie więzi </w:t>
            </w:r>
            <w:r w:rsidR="007B3CE8" w:rsidRPr="003F692E">
              <w:rPr>
                <w:rFonts w:ascii="Times New Roman" w:hAnsi="Times New Roman" w:cs="Times New Roman"/>
              </w:rPr>
              <w:lastRenderedPageBreak/>
              <w:t xml:space="preserve">rodzinnych, rozkład funkcji rodziny, hermetyzacja rodziny, przerzucanie odpowiedzialności za wychowanie i edukację dzieci na państwo </w:t>
            </w:r>
            <w:r w:rsidR="00184615" w:rsidRPr="003F692E">
              <w:rPr>
                <w:rFonts w:ascii="Times New Roman" w:hAnsi="Times New Roman" w:cs="Times New Roman"/>
              </w:rPr>
              <w:br/>
            </w:r>
            <w:r w:rsidR="007B3CE8" w:rsidRPr="003F692E">
              <w:rPr>
                <w:rFonts w:ascii="Times New Roman" w:hAnsi="Times New Roman" w:cs="Times New Roman"/>
              </w:rPr>
              <w:t xml:space="preserve">i instytucje </w:t>
            </w:r>
            <w:r w:rsidRPr="003F692E">
              <w:rPr>
                <w:rFonts w:ascii="Times New Roman" w:hAnsi="Times New Roman" w:cs="Times New Roman"/>
              </w:rPr>
              <w:br/>
            </w:r>
          </w:p>
          <w:p w:rsidR="00DE5AD8" w:rsidRPr="003F692E" w:rsidRDefault="007B3CE8" w:rsidP="00886C49">
            <w:pPr>
              <w:spacing w:line="360" w:lineRule="auto"/>
              <w:rPr>
                <w:rFonts w:ascii="Times New Roman" w:hAnsi="Times New Roman" w:cs="Times New Roman"/>
              </w:rPr>
            </w:pPr>
            <w:r w:rsidRPr="003F692E">
              <w:rPr>
                <w:rFonts w:ascii="Times New Roman" w:hAnsi="Times New Roman" w:cs="Times New Roman"/>
              </w:rPr>
              <w:t xml:space="preserve">8) </w:t>
            </w:r>
            <w:r w:rsidR="00DE5AD8" w:rsidRPr="003F692E">
              <w:rPr>
                <w:rFonts w:ascii="Times New Roman" w:hAnsi="Times New Roman" w:cs="Times New Roman"/>
              </w:rPr>
              <w:t>Niski potencjał zatrudnienia w mieście</w:t>
            </w:r>
          </w:p>
          <w:p w:rsidR="00E4359F" w:rsidRPr="003F692E" w:rsidRDefault="00E4359F" w:rsidP="00886C49">
            <w:pPr>
              <w:spacing w:line="360" w:lineRule="auto"/>
              <w:rPr>
                <w:rFonts w:ascii="Times New Roman" w:hAnsi="Times New Roman" w:cs="Times New Roman"/>
                <w:b/>
              </w:rPr>
            </w:pPr>
          </w:p>
        </w:tc>
        <w:tc>
          <w:tcPr>
            <w:tcW w:w="4606" w:type="dxa"/>
          </w:tcPr>
          <w:p w:rsidR="00E4359F" w:rsidRPr="003F692E" w:rsidRDefault="00DE5AD8" w:rsidP="00886C49">
            <w:pPr>
              <w:spacing w:line="360" w:lineRule="auto"/>
              <w:jc w:val="both"/>
              <w:rPr>
                <w:rFonts w:ascii="Times New Roman" w:hAnsi="Times New Roman" w:cs="Times New Roman"/>
              </w:rPr>
            </w:pPr>
            <w:r w:rsidRPr="003F692E">
              <w:rPr>
                <w:rFonts w:ascii="Times New Roman" w:hAnsi="Times New Roman" w:cs="Times New Roman"/>
              </w:rPr>
              <w:lastRenderedPageBreak/>
              <w:t xml:space="preserve">1) zmniejszające się zaangażowanie rodziców </w:t>
            </w:r>
            <w:r w:rsidR="00184615" w:rsidRPr="003F692E">
              <w:rPr>
                <w:rFonts w:ascii="Times New Roman" w:hAnsi="Times New Roman" w:cs="Times New Roman"/>
              </w:rPr>
              <w:br/>
            </w:r>
            <w:r w:rsidRPr="003F692E">
              <w:rPr>
                <w:rFonts w:ascii="Times New Roman" w:hAnsi="Times New Roman" w:cs="Times New Roman"/>
              </w:rPr>
              <w:t>w proces wychowywania dzieci;</w:t>
            </w:r>
            <w:r w:rsidRPr="003F692E">
              <w:rPr>
                <w:rFonts w:ascii="Times New Roman" w:hAnsi="Times New Roman" w:cs="Times New Roman"/>
              </w:rPr>
              <w:br/>
              <w:t xml:space="preserve">2) scedowanie odpowiedzialności za proces wychowawczy na instytucje pomocy społecznej </w:t>
            </w:r>
            <w:r w:rsidR="00184615" w:rsidRPr="003F692E">
              <w:rPr>
                <w:rFonts w:ascii="Times New Roman" w:hAnsi="Times New Roman" w:cs="Times New Roman"/>
              </w:rPr>
              <w:br/>
            </w:r>
            <w:r w:rsidRPr="003F692E">
              <w:rPr>
                <w:rFonts w:ascii="Times New Roman" w:hAnsi="Times New Roman" w:cs="Times New Roman"/>
              </w:rPr>
              <w:t>i oświatę;</w:t>
            </w:r>
            <w:r w:rsidRPr="003F692E">
              <w:rPr>
                <w:rFonts w:ascii="Times New Roman" w:hAnsi="Times New Roman" w:cs="Times New Roman"/>
              </w:rPr>
              <w:br/>
              <w:t>3) dziedziczenie problemów;</w:t>
            </w:r>
            <w:r w:rsidRPr="003F692E">
              <w:rPr>
                <w:rFonts w:ascii="Times New Roman" w:hAnsi="Times New Roman" w:cs="Times New Roman"/>
              </w:rPr>
              <w:br/>
              <w:t>4) brak chęci podejmowania działań mających na celu wyjście z trudnej sytuacji życiowej;</w:t>
            </w:r>
            <w:r w:rsidRPr="003F692E">
              <w:rPr>
                <w:rFonts w:ascii="Times New Roman" w:hAnsi="Times New Roman" w:cs="Times New Roman"/>
              </w:rPr>
              <w:br/>
              <w:t>5) niskie zaangażowanie w życie lokalnego społeczeństwa;</w:t>
            </w:r>
            <w:r w:rsidRPr="003F692E">
              <w:rPr>
                <w:rFonts w:ascii="Times New Roman" w:hAnsi="Times New Roman" w:cs="Times New Roman"/>
              </w:rPr>
              <w:br/>
              <w:t>6) roszczeniowość, oczekiwanie głownie wsparcia finansowego;</w:t>
            </w:r>
          </w:p>
          <w:p w:rsidR="00DE5AD8" w:rsidRPr="003F692E" w:rsidRDefault="00DE5AD8" w:rsidP="00886C49">
            <w:pPr>
              <w:spacing w:line="360" w:lineRule="auto"/>
              <w:jc w:val="both"/>
              <w:rPr>
                <w:rFonts w:ascii="Times New Roman" w:hAnsi="Times New Roman" w:cs="Times New Roman"/>
              </w:rPr>
            </w:pPr>
            <w:r w:rsidRPr="003F692E">
              <w:rPr>
                <w:rFonts w:ascii="Times New Roman" w:hAnsi="Times New Roman" w:cs="Times New Roman"/>
              </w:rPr>
              <w:t>7) zbyt wąska oferta atrakcyjnych propozycji dla dzieci i młodzieży zagrożonej demoralizacją;</w:t>
            </w:r>
          </w:p>
          <w:p w:rsidR="00DE5AD8" w:rsidRPr="003F692E" w:rsidRDefault="00DE5AD8" w:rsidP="00886C49">
            <w:pPr>
              <w:spacing w:line="360" w:lineRule="auto"/>
              <w:jc w:val="both"/>
              <w:rPr>
                <w:rFonts w:ascii="Times New Roman" w:hAnsi="Times New Roman" w:cs="Times New Roman"/>
              </w:rPr>
            </w:pPr>
            <w:r w:rsidRPr="003F692E">
              <w:rPr>
                <w:rFonts w:ascii="Times New Roman" w:hAnsi="Times New Roman" w:cs="Times New Roman"/>
              </w:rPr>
              <w:t xml:space="preserve">8) zmniejszające się zaangażowanie rodziców </w:t>
            </w:r>
            <w:r w:rsidR="00184615" w:rsidRPr="003F692E">
              <w:rPr>
                <w:rFonts w:ascii="Times New Roman" w:hAnsi="Times New Roman" w:cs="Times New Roman"/>
              </w:rPr>
              <w:br/>
            </w:r>
            <w:r w:rsidRPr="003F692E">
              <w:rPr>
                <w:rFonts w:ascii="Times New Roman" w:hAnsi="Times New Roman" w:cs="Times New Roman"/>
              </w:rPr>
              <w:t xml:space="preserve">w proces wychowywania dzieci i niskie ich umiejętności w tym zakresie; </w:t>
            </w:r>
          </w:p>
        </w:tc>
      </w:tr>
    </w:tbl>
    <w:p w:rsidR="00E4359F" w:rsidRPr="003F692E" w:rsidRDefault="00E4359F" w:rsidP="00886C49">
      <w:pPr>
        <w:spacing w:line="360" w:lineRule="auto"/>
        <w:rPr>
          <w:rFonts w:ascii="Times New Roman" w:hAnsi="Times New Roman" w:cs="Times New Roman"/>
          <w:b/>
        </w:rPr>
      </w:pPr>
    </w:p>
    <w:p w:rsidR="00AA2F68"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Szanse</w:t>
      </w:r>
    </w:p>
    <w:tbl>
      <w:tblPr>
        <w:tblStyle w:val="Tabela-Siatka"/>
        <w:tblW w:w="0" w:type="auto"/>
        <w:tblLook w:val="04A0" w:firstRow="1" w:lastRow="0" w:firstColumn="1" w:lastColumn="0" w:noHBand="0" w:noVBand="1"/>
      </w:tblPr>
      <w:tblGrid>
        <w:gridCol w:w="4606"/>
        <w:gridCol w:w="4606"/>
      </w:tblGrid>
      <w:tr w:rsidR="00440913" w:rsidRPr="003F692E" w:rsidTr="00440913">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Instytucje</w:t>
            </w:r>
          </w:p>
        </w:tc>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NGO</w:t>
            </w:r>
          </w:p>
          <w:p w:rsidR="00440913" w:rsidRPr="003F692E" w:rsidRDefault="00440913" w:rsidP="00886C49">
            <w:pPr>
              <w:spacing w:line="360" w:lineRule="auto"/>
              <w:rPr>
                <w:rFonts w:ascii="Times New Roman" w:hAnsi="Times New Roman" w:cs="Times New Roman"/>
                <w:b/>
              </w:rPr>
            </w:pPr>
          </w:p>
        </w:tc>
      </w:tr>
      <w:tr w:rsidR="00440913" w:rsidRPr="003F692E" w:rsidTr="00440913">
        <w:tc>
          <w:tcPr>
            <w:tcW w:w="4606" w:type="dxa"/>
          </w:tcPr>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1) możliwość pozyskiwania środków z UE oraz budżetu państwa na realizację projektów realizujących działania zmniejszające zjawisko wykluczenia społecznego rodzin i dzieci ;</w:t>
            </w:r>
            <w:r w:rsidRPr="003F692E">
              <w:rPr>
                <w:rFonts w:ascii="Times New Roman" w:hAnsi="Times New Roman" w:cs="Times New Roman"/>
              </w:rPr>
              <w:br/>
            </w:r>
            <w:r w:rsidRPr="003F692E">
              <w:rPr>
                <w:rFonts w:ascii="Times New Roman" w:hAnsi="Times New Roman" w:cs="Times New Roman"/>
              </w:rPr>
              <w:br/>
              <w:t>2) wykorzystanie lokalnych zasobów</w:t>
            </w:r>
            <w:r w:rsidR="00CE55FD" w:rsidRPr="003F692E">
              <w:rPr>
                <w:rFonts w:ascii="Times New Roman" w:hAnsi="Times New Roman" w:cs="Times New Roman"/>
              </w:rPr>
              <w:t>;</w:t>
            </w:r>
            <w:r w:rsidR="00CE55FD" w:rsidRPr="003F692E">
              <w:rPr>
                <w:rFonts w:ascii="Times New Roman" w:hAnsi="Times New Roman" w:cs="Times New Roman"/>
              </w:rPr>
              <w:br/>
            </w:r>
          </w:p>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3)</w:t>
            </w:r>
            <w:r w:rsidR="00CE55FD" w:rsidRPr="003F692E">
              <w:rPr>
                <w:rFonts w:ascii="Times New Roman" w:hAnsi="Times New Roman" w:cs="Times New Roman"/>
              </w:rPr>
              <w:t xml:space="preserve"> prawidłowy przepływ informacji pomiędzy sektorem publicznym</w:t>
            </w:r>
            <w:r w:rsidRPr="003F692E">
              <w:rPr>
                <w:rFonts w:ascii="Times New Roman" w:hAnsi="Times New Roman" w:cs="Times New Roman"/>
              </w:rPr>
              <w:t xml:space="preserve"> </w:t>
            </w:r>
            <w:r w:rsidR="00CE55FD" w:rsidRPr="003F692E">
              <w:rPr>
                <w:rFonts w:ascii="Times New Roman" w:hAnsi="Times New Roman" w:cs="Times New Roman"/>
              </w:rPr>
              <w:t xml:space="preserve">i pozarządowym, </w:t>
            </w:r>
          </w:p>
          <w:p w:rsidR="00B84EAF" w:rsidRPr="003F692E" w:rsidRDefault="00B84EAF" w:rsidP="00886C49">
            <w:pPr>
              <w:spacing w:line="360" w:lineRule="auto"/>
              <w:rPr>
                <w:rFonts w:ascii="Times New Roman" w:hAnsi="Times New Roman" w:cs="Times New Roman"/>
              </w:rPr>
            </w:pPr>
          </w:p>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4 ) </w:t>
            </w:r>
            <w:r w:rsidR="00CE55FD" w:rsidRPr="003F692E">
              <w:rPr>
                <w:rFonts w:ascii="Times New Roman" w:hAnsi="Times New Roman" w:cs="Times New Roman"/>
              </w:rPr>
              <w:t xml:space="preserve">ciągłe doskonalenie i podnoszenie </w:t>
            </w:r>
          </w:p>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 xml:space="preserve">kwalifikacji zawodowych przez kadrę </w:t>
            </w:r>
          </w:p>
          <w:p w:rsidR="00CE55FD" w:rsidRPr="003F692E" w:rsidRDefault="00184615" w:rsidP="00886C49">
            <w:pPr>
              <w:spacing w:line="360" w:lineRule="auto"/>
              <w:rPr>
                <w:rFonts w:ascii="Times New Roman" w:hAnsi="Times New Roman" w:cs="Times New Roman"/>
              </w:rPr>
            </w:pPr>
            <w:r w:rsidRPr="003F692E">
              <w:rPr>
                <w:rFonts w:ascii="Times New Roman" w:hAnsi="Times New Roman" w:cs="Times New Roman"/>
              </w:rPr>
              <w:t>pomoc</w:t>
            </w:r>
            <w:r w:rsidR="00CE55FD" w:rsidRPr="003F692E">
              <w:rPr>
                <w:rFonts w:ascii="Times New Roman" w:hAnsi="Times New Roman" w:cs="Times New Roman"/>
              </w:rPr>
              <w:t xml:space="preserve">y społecznej, oświaty, KPP, </w:t>
            </w:r>
          </w:p>
          <w:p w:rsidR="00B84EAF" w:rsidRPr="003F692E" w:rsidRDefault="00184615" w:rsidP="00886C49">
            <w:pPr>
              <w:spacing w:line="360" w:lineRule="auto"/>
              <w:rPr>
                <w:rFonts w:ascii="Times New Roman" w:hAnsi="Times New Roman" w:cs="Times New Roman"/>
              </w:rPr>
            </w:pPr>
            <w:r w:rsidRPr="003F692E">
              <w:rPr>
                <w:rFonts w:ascii="Times New Roman" w:hAnsi="Times New Roman" w:cs="Times New Roman"/>
              </w:rPr>
              <w:t>sąd, ochronę</w:t>
            </w:r>
            <w:r w:rsidR="00CE55FD" w:rsidRPr="003F692E">
              <w:rPr>
                <w:rFonts w:ascii="Times New Roman" w:hAnsi="Times New Roman" w:cs="Times New Roman"/>
              </w:rPr>
              <w:t xml:space="preserve"> zdrowia, </w:t>
            </w:r>
            <w:r w:rsidR="00CE55FD" w:rsidRPr="003F692E">
              <w:rPr>
                <w:rFonts w:ascii="Times New Roman" w:hAnsi="Times New Roman" w:cs="Times New Roman"/>
              </w:rPr>
              <w:br/>
            </w:r>
            <w:r w:rsidR="00B84EAF" w:rsidRPr="003F692E">
              <w:rPr>
                <w:rFonts w:ascii="Times New Roman" w:hAnsi="Times New Roman" w:cs="Times New Roman"/>
              </w:rPr>
              <w:t xml:space="preserve"> </w:t>
            </w:r>
          </w:p>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5)</w:t>
            </w:r>
            <w:r w:rsidR="00CE55FD" w:rsidRPr="003F692E">
              <w:rPr>
                <w:rFonts w:ascii="Times New Roman" w:hAnsi="Times New Roman" w:cs="Times New Roman"/>
              </w:rPr>
              <w:t xml:space="preserve"> rozwój współpracy w interdyscyplinarnym </w:t>
            </w:r>
          </w:p>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 xml:space="preserve">rozwiązywaniu problemów,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6 )  wykorzystanie wolontariatu do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wspierania działań na rzecz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młodzieży. </w:t>
            </w:r>
          </w:p>
          <w:p w:rsidR="00440913" w:rsidRPr="003F692E" w:rsidRDefault="00440913" w:rsidP="00886C49">
            <w:pPr>
              <w:pStyle w:val="Akapitzlist"/>
              <w:spacing w:after="0" w:line="360" w:lineRule="auto"/>
              <w:rPr>
                <w:rFonts w:ascii="Times New Roman" w:hAnsi="Times New Roman"/>
              </w:rPr>
            </w:pPr>
          </w:p>
        </w:tc>
        <w:tc>
          <w:tcPr>
            <w:tcW w:w="4606" w:type="dxa"/>
          </w:tcPr>
          <w:p w:rsidR="00CE55FD"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1) możliwość pozyskiwania środków z UE oraz budżetu państwa na realizację projektów na rzecz rodzin i dzieci;</w:t>
            </w:r>
            <w:r w:rsidR="00CE55FD" w:rsidRPr="003F692E">
              <w:rPr>
                <w:rFonts w:ascii="Times New Roman" w:hAnsi="Times New Roman" w:cs="Times New Roman"/>
              </w:rPr>
              <w:br/>
            </w:r>
            <w:r w:rsidRPr="003F692E">
              <w:rPr>
                <w:rFonts w:ascii="Times New Roman" w:hAnsi="Times New Roman" w:cs="Times New Roman"/>
              </w:rPr>
              <w:br/>
              <w:t xml:space="preserve">2) zwiększona współpraca w tworzeniu </w:t>
            </w:r>
            <w:r w:rsidR="00184615" w:rsidRPr="003F692E">
              <w:rPr>
                <w:rFonts w:ascii="Times New Roman" w:hAnsi="Times New Roman" w:cs="Times New Roman"/>
              </w:rPr>
              <w:br/>
              <w:t xml:space="preserve">i </w:t>
            </w:r>
            <w:r w:rsidRPr="003F692E">
              <w:rPr>
                <w:rFonts w:ascii="Times New Roman" w:hAnsi="Times New Roman" w:cs="Times New Roman"/>
              </w:rPr>
              <w:t xml:space="preserve"> realizacji wspólnych partnerskich</w:t>
            </w:r>
            <w:r w:rsidR="00CE55FD" w:rsidRPr="003F692E">
              <w:rPr>
                <w:rFonts w:ascii="Times New Roman" w:hAnsi="Times New Roman" w:cs="Times New Roman"/>
              </w:rPr>
              <w:t xml:space="preserve"> projektów gminy i NGO oraz oddziaływań instytucji miejskich np. MOPS, MDK, MOSiR;</w:t>
            </w:r>
            <w:r w:rsidR="00CE55FD" w:rsidRPr="003F692E">
              <w:rPr>
                <w:rFonts w:ascii="Times New Roman" w:hAnsi="Times New Roman" w:cs="Times New Roman"/>
              </w:rPr>
              <w:br/>
              <w:t xml:space="preserve"> </w:t>
            </w:r>
            <w:r w:rsidR="00CE55FD" w:rsidRPr="003F692E">
              <w:rPr>
                <w:rFonts w:ascii="Times New Roman" w:hAnsi="Times New Roman" w:cs="Times New Roman"/>
              </w:rPr>
              <w:br/>
              <w:t xml:space="preserve">3) wzrost zaangażowania mieszkańców </w:t>
            </w:r>
          </w:p>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gminy w problemy społeczne;</w:t>
            </w:r>
          </w:p>
          <w:p w:rsidR="00B84EAF" w:rsidRPr="003F692E" w:rsidRDefault="00B84EAF" w:rsidP="00886C49">
            <w:pPr>
              <w:spacing w:line="360" w:lineRule="auto"/>
              <w:rPr>
                <w:rFonts w:ascii="Times New Roman" w:hAnsi="Times New Roman" w:cs="Times New Roman"/>
              </w:rPr>
            </w:pPr>
          </w:p>
          <w:p w:rsidR="00440913" w:rsidRPr="003F692E" w:rsidRDefault="00440913" w:rsidP="00886C49">
            <w:pPr>
              <w:spacing w:line="360" w:lineRule="auto"/>
              <w:rPr>
                <w:rFonts w:ascii="Times New Roman" w:hAnsi="Times New Roman" w:cs="Times New Roman"/>
              </w:rPr>
            </w:pPr>
          </w:p>
          <w:p w:rsidR="00440913" w:rsidRPr="003F692E" w:rsidRDefault="00440913" w:rsidP="00886C49">
            <w:pPr>
              <w:spacing w:line="360" w:lineRule="auto"/>
              <w:rPr>
                <w:rFonts w:ascii="Times New Roman" w:hAnsi="Times New Roman" w:cs="Times New Roman"/>
              </w:rPr>
            </w:pPr>
          </w:p>
        </w:tc>
      </w:tr>
    </w:tbl>
    <w:p w:rsidR="008C50FD" w:rsidRPr="003F692E" w:rsidRDefault="008C50FD" w:rsidP="00886C49">
      <w:pPr>
        <w:spacing w:line="360" w:lineRule="auto"/>
        <w:rPr>
          <w:rFonts w:ascii="Times New Roman" w:hAnsi="Times New Roman" w:cs="Times New Roman"/>
        </w:rPr>
      </w:pPr>
    </w:p>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lastRenderedPageBreak/>
        <w:t>Zagrożenia</w:t>
      </w:r>
    </w:p>
    <w:tbl>
      <w:tblPr>
        <w:tblStyle w:val="Tabela-Siatka"/>
        <w:tblW w:w="0" w:type="auto"/>
        <w:tblLook w:val="04A0" w:firstRow="1" w:lastRow="0" w:firstColumn="1" w:lastColumn="0" w:noHBand="0" w:noVBand="1"/>
      </w:tblPr>
      <w:tblGrid>
        <w:gridCol w:w="4606"/>
        <w:gridCol w:w="4606"/>
      </w:tblGrid>
      <w:tr w:rsidR="00440913" w:rsidRPr="003F692E" w:rsidTr="00440913">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Instytucje/NGO</w:t>
            </w:r>
          </w:p>
        </w:tc>
        <w:tc>
          <w:tcPr>
            <w:tcW w:w="4606" w:type="dxa"/>
          </w:tcPr>
          <w:p w:rsidR="00440913" w:rsidRPr="003F692E" w:rsidRDefault="00440913" w:rsidP="00886C49">
            <w:pPr>
              <w:spacing w:line="360" w:lineRule="auto"/>
              <w:rPr>
                <w:rFonts w:ascii="Times New Roman" w:hAnsi="Times New Roman" w:cs="Times New Roman"/>
                <w:b/>
              </w:rPr>
            </w:pPr>
            <w:r w:rsidRPr="003F692E">
              <w:rPr>
                <w:rFonts w:ascii="Times New Roman" w:hAnsi="Times New Roman" w:cs="Times New Roman"/>
                <w:b/>
              </w:rPr>
              <w:t>Społeczność</w:t>
            </w:r>
          </w:p>
          <w:p w:rsidR="00440913" w:rsidRPr="003F692E" w:rsidRDefault="00440913" w:rsidP="00886C49">
            <w:pPr>
              <w:spacing w:line="360" w:lineRule="auto"/>
              <w:rPr>
                <w:rFonts w:ascii="Times New Roman" w:hAnsi="Times New Roman" w:cs="Times New Roman"/>
                <w:b/>
              </w:rPr>
            </w:pPr>
          </w:p>
        </w:tc>
      </w:tr>
      <w:tr w:rsidR="00440913" w:rsidRPr="003F692E" w:rsidTr="003F692E">
        <w:trPr>
          <w:trHeight w:val="132"/>
        </w:trPr>
        <w:tc>
          <w:tcPr>
            <w:tcW w:w="4606" w:type="dxa"/>
          </w:tcPr>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1) niedostateczna umiejętność w zakresie pozyskiwania środków pozabudżetowych, </w:t>
            </w:r>
            <w:r w:rsidR="00CE55FD" w:rsidRPr="003F692E">
              <w:rPr>
                <w:rFonts w:ascii="Times New Roman" w:hAnsi="Times New Roman" w:cs="Times New Roman"/>
              </w:rPr>
              <w:br/>
            </w:r>
            <w:r w:rsidRPr="003F692E">
              <w:rPr>
                <w:rFonts w:ascii="Times New Roman" w:hAnsi="Times New Roman" w:cs="Times New Roman"/>
              </w:rPr>
              <w:t xml:space="preserve">2) praca bez </w:t>
            </w:r>
            <w:proofErr w:type="spellStart"/>
            <w:r w:rsidRPr="003F692E">
              <w:rPr>
                <w:rFonts w:ascii="Times New Roman" w:hAnsi="Times New Roman" w:cs="Times New Roman"/>
              </w:rPr>
              <w:t>superwizji</w:t>
            </w:r>
            <w:proofErr w:type="spellEnd"/>
            <w:r w:rsidRPr="003F692E">
              <w:rPr>
                <w:rFonts w:ascii="Times New Roman" w:hAnsi="Times New Roman" w:cs="Times New Roman"/>
              </w:rPr>
              <w:t xml:space="preserve"> </w:t>
            </w:r>
            <w:r w:rsidR="00CE55FD" w:rsidRPr="003F692E">
              <w:rPr>
                <w:rFonts w:ascii="Times New Roman" w:hAnsi="Times New Roman" w:cs="Times New Roman"/>
              </w:rPr>
              <w:br/>
            </w:r>
            <w:r w:rsidRPr="003F692E">
              <w:rPr>
                <w:rFonts w:ascii="Times New Roman" w:hAnsi="Times New Roman" w:cs="Times New Roman"/>
              </w:rPr>
              <w:t>3</w:t>
            </w:r>
            <w:r w:rsidR="00CE55FD" w:rsidRPr="003F692E">
              <w:rPr>
                <w:rFonts w:ascii="Times New Roman" w:hAnsi="Times New Roman" w:cs="Times New Roman"/>
              </w:rPr>
              <w:t xml:space="preserve"> ) przeciążenie części aktywnyc</w:t>
            </w:r>
            <w:r w:rsidRPr="003F692E">
              <w:rPr>
                <w:rFonts w:ascii="Times New Roman" w:hAnsi="Times New Roman" w:cs="Times New Roman"/>
              </w:rPr>
              <w:t xml:space="preserve">h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pr</w:t>
            </w:r>
            <w:r w:rsidR="00CE55FD" w:rsidRPr="003F692E">
              <w:rPr>
                <w:rFonts w:ascii="Times New Roman" w:hAnsi="Times New Roman" w:cs="Times New Roman"/>
              </w:rPr>
              <w:t>acowników NGO, gminy, instytucj</w:t>
            </w:r>
            <w:r w:rsidRPr="003F692E">
              <w:rPr>
                <w:rFonts w:ascii="Times New Roman" w:hAnsi="Times New Roman" w:cs="Times New Roman"/>
              </w:rPr>
              <w:t>i miejskich skutkujące wypaleniem zawodowym ,</w:t>
            </w:r>
            <w:r w:rsidR="004F1DDB" w:rsidRPr="003F692E">
              <w:rPr>
                <w:rFonts w:ascii="Times New Roman" w:hAnsi="Times New Roman" w:cs="Times New Roman"/>
              </w:rPr>
              <w:br/>
            </w:r>
            <w:r w:rsidR="004F1DDB" w:rsidRPr="003F692E">
              <w:rPr>
                <w:rFonts w:ascii="Times New Roman" w:hAnsi="Times New Roman" w:cs="Times New Roman"/>
              </w:rPr>
              <w:br/>
            </w:r>
            <w:r w:rsidRPr="003F692E">
              <w:rPr>
                <w:rFonts w:ascii="Times New Roman" w:hAnsi="Times New Roman" w:cs="Times New Roman"/>
              </w:rPr>
              <w:t xml:space="preserve"> 4) długi okres oczekiwania na </w:t>
            </w:r>
            <w:r w:rsidR="004F1DDB" w:rsidRPr="003F692E">
              <w:rPr>
                <w:rFonts w:ascii="Times New Roman" w:hAnsi="Times New Roman" w:cs="Times New Roman"/>
              </w:rPr>
              <w:t xml:space="preserve">zamknięte leczenie odwykowe </w:t>
            </w:r>
          </w:p>
          <w:p w:rsidR="00B84EAF"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5 ) niewystarczający dostęp d</w:t>
            </w:r>
            <w:r w:rsidR="00B84EAF" w:rsidRPr="003F692E">
              <w:rPr>
                <w:rFonts w:ascii="Times New Roman" w:hAnsi="Times New Roman" w:cs="Times New Roman"/>
              </w:rPr>
              <w:t xml:space="preserve">o specjalistów psychologów </w:t>
            </w:r>
            <w:r w:rsidRPr="003F692E">
              <w:rPr>
                <w:rFonts w:ascii="Times New Roman" w:hAnsi="Times New Roman" w:cs="Times New Roman"/>
              </w:rPr>
              <w:t>,</w:t>
            </w:r>
            <w:r w:rsidR="00B84EAF" w:rsidRPr="003F692E">
              <w:rPr>
                <w:rFonts w:ascii="Times New Roman" w:hAnsi="Times New Roman" w:cs="Times New Roman"/>
              </w:rPr>
              <w:t xml:space="preserve">pedagogów, prawników, lekarzy </w:t>
            </w:r>
          </w:p>
          <w:p w:rsidR="00B84EAF" w:rsidRPr="003F692E" w:rsidRDefault="00B84EAF" w:rsidP="00886C49">
            <w:pPr>
              <w:spacing w:line="360" w:lineRule="auto"/>
              <w:rPr>
                <w:rFonts w:ascii="Times New Roman" w:hAnsi="Times New Roman" w:cs="Times New Roman"/>
              </w:rPr>
            </w:pPr>
          </w:p>
          <w:p w:rsidR="00B84EAF"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6) ograniczone środki finansowe </w:t>
            </w:r>
            <w:r w:rsidR="00B84EAF" w:rsidRPr="003F692E">
              <w:rPr>
                <w:rFonts w:ascii="Times New Roman" w:hAnsi="Times New Roman" w:cs="Times New Roman"/>
              </w:rPr>
              <w:t xml:space="preserve">w instytucjach na szkolenia, </w:t>
            </w:r>
          </w:p>
          <w:p w:rsidR="004F1DDB"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7) brak mechanizmów motywujących pracowników do zwiększenia aktywności np. </w:t>
            </w:r>
            <w:r w:rsidR="00184615" w:rsidRPr="003F692E">
              <w:rPr>
                <w:rFonts w:ascii="Times New Roman" w:hAnsi="Times New Roman" w:cs="Times New Roman"/>
              </w:rPr>
              <w:br/>
            </w:r>
            <w:r w:rsidRPr="003F692E">
              <w:rPr>
                <w:rFonts w:ascii="Times New Roman" w:hAnsi="Times New Roman" w:cs="Times New Roman"/>
              </w:rPr>
              <w:t xml:space="preserve">w zakresie tworzenia projektów w zakresie rozwiązywania problemów rodzin i dzieci.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7) rosnąca liczba uzależnień zwłaszcza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wśród młodzieży,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8) długotrwałe bezrobocie,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9) ucieczka od rozwiązań stałych,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głębokich na rzecz powierzchownych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 np. szybki rozwód lub/i rozwiązania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grożące uzależnieniami (alkohol,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hazard, zakupy, leki, seks itp.),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10) znaczące rozwarstwienie społeczne </w:t>
            </w:r>
          </w:p>
          <w:p w:rsidR="00B84EAF" w:rsidRPr="003F692E" w:rsidRDefault="00B84EAF" w:rsidP="00886C49">
            <w:pPr>
              <w:spacing w:line="360" w:lineRule="auto"/>
              <w:rPr>
                <w:rFonts w:ascii="Times New Roman" w:hAnsi="Times New Roman" w:cs="Times New Roman"/>
              </w:rPr>
            </w:pPr>
            <w:r w:rsidRPr="003F692E">
              <w:rPr>
                <w:rFonts w:ascii="Times New Roman" w:hAnsi="Times New Roman" w:cs="Times New Roman"/>
              </w:rPr>
              <w:t xml:space="preserve">na poziomie ekonomicznym. </w:t>
            </w:r>
          </w:p>
          <w:p w:rsidR="00440913" w:rsidRPr="003F692E" w:rsidRDefault="00440913" w:rsidP="00886C49">
            <w:pPr>
              <w:spacing w:line="360" w:lineRule="auto"/>
              <w:rPr>
                <w:rFonts w:ascii="Times New Roman" w:hAnsi="Times New Roman" w:cs="Times New Roman"/>
                <w:b/>
              </w:rPr>
            </w:pPr>
          </w:p>
        </w:tc>
        <w:tc>
          <w:tcPr>
            <w:tcW w:w="4606" w:type="dxa"/>
          </w:tcPr>
          <w:p w:rsidR="00CE55FD"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 xml:space="preserve">1) przy braku wiary w możliwość rozwiązań swojej trudnej sytuacji, obronne reakcje </w:t>
            </w:r>
            <w:proofErr w:type="spellStart"/>
            <w:r w:rsidRPr="003F692E">
              <w:rPr>
                <w:rFonts w:ascii="Times New Roman" w:hAnsi="Times New Roman" w:cs="Times New Roman"/>
              </w:rPr>
              <w:t>np</w:t>
            </w:r>
            <w:proofErr w:type="spellEnd"/>
            <w:r w:rsidRPr="003F692E">
              <w:rPr>
                <w:rFonts w:ascii="Times New Roman" w:hAnsi="Times New Roman" w:cs="Times New Roman"/>
              </w:rPr>
              <w:t xml:space="preserve"> . roszczeniowość,</w:t>
            </w:r>
            <w:r w:rsidRPr="003F692E">
              <w:rPr>
                <w:rFonts w:ascii="Times New Roman" w:hAnsi="Times New Roman" w:cs="Times New Roman"/>
              </w:rPr>
              <w:br/>
              <w:t>2)  istnienie zjawiska wyuczonej bezradności skutkującej m.in . obniżeniem wydolności wychowawczej, zdolności do prawidłowej opieki nad dziećmi, rozpadu rodziny,</w:t>
            </w:r>
          </w:p>
          <w:p w:rsidR="00CE55FD" w:rsidRPr="003F692E" w:rsidRDefault="00CE55FD"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3 ) niechęć d o współpracy przy rozwiązywaniu problemów rodziny , </w:t>
            </w:r>
          </w:p>
          <w:p w:rsidR="004F1DDB" w:rsidRPr="003F692E" w:rsidRDefault="004F1DDB"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5) rozpad więzi rodzinnych w związku z migracją zarobkową, </w:t>
            </w:r>
          </w:p>
          <w:p w:rsidR="00CE55FD" w:rsidRPr="003F692E" w:rsidRDefault="00CE55FD"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6) rosnąca liczba dysfunkcji w rodzinach m.in. przemoc, używki, zachwianie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hierarchii wartości u młodych osób, postawy bierne i konsumpcyjne, </w:t>
            </w:r>
          </w:p>
          <w:p w:rsidR="004F1DDB" w:rsidRPr="003F692E" w:rsidRDefault="004F1DDB" w:rsidP="00886C49">
            <w:pPr>
              <w:spacing w:line="360" w:lineRule="auto"/>
              <w:rPr>
                <w:rFonts w:ascii="Times New Roman" w:hAnsi="Times New Roman" w:cs="Times New Roman"/>
              </w:rPr>
            </w:pP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7) rosnąca liczba uzależnień zwłaszcza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wśród młodzieży,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8) długotrwałe bezrobocie,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9) ucieczka od rozwiązań stałych,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głębokich na rzecz powierzchownych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 np. szybki rozwód lub/i rozwiązania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grożące uzależnieniami (alkohol, </w:t>
            </w:r>
          </w:p>
          <w:p w:rsidR="004F1DDB" w:rsidRPr="003F692E" w:rsidRDefault="004F1DDB" w:rsidP="00886C49">
            <w:pPr>
              <w:spacing w:line="360" w:lineRule="auto"/>
              <w:rPr>
                <w:rFonts w:ascii="Times New Roman" w:hAnsi="Times New Roman" w:cs="Times New Roman"/>
              </w:rPr>
            </w:pPr>
            <w:r w:rsidRPr="003F692E">
              <w:rPr>
                <w:rFonts w:ascii="Times New Roman" w:hAnsi="Times New Roman" w:cs="Times New Roman"/>
              </w:rPr>
              <w:t xml:space="preserve">hazard, zakupy, leki, seks itp.), </w:t>
            </w:r>
          </w:p>
          <w:p w:rsidR="004F1DDB" w:rsidRPr="003F692E" w:rsidRDefault="004F1DDB" w:rsidP="00886C49">
            <w:pPr>
              <w:spacing w:line="360" w:lineRule="auto"/>
              <w:rPr>
                <w:rFonts w:ascii="Times New Roman" w:hAnsi="Times New Roman" w:cs="Times New Roman"/>
              </w:rPr>
            </w:pPr>
          </w:p>
          <w:p w:rsidR="00CE55FD" w:rsidRPr="003F692E" w:rsidRDefault="00CE55FD" w:rsidP="00886C49">
            <w:pPr>
              <w:spacing w:line="360" w:lineRule="auto"/>
              <w:rPr>
                <w:rFonts w:ascii="Times New Roman" w:hAnsi="Times New Roman" w:cs="Times New Roman"/>
              </w:rPr>
            </w:pPr>
          </w:p>
          <w:p w:rsidR="00440913" w:rsidRPr="003F692E" w:rsidRDefault="00CE55FD" w:rsidP="00886C49">
            <w:pPr>
              <w:spacing w:line="360" w:lineRule="auto"/>
              <w:rPr>
                <w:rFonts w:ascii="Times New Roman" w:hAnsi="Times New Roman" w:cs="Times New Roman"/>
              </w:rPr>
            </w:pPr>
            <w:r w:rsidRPr="003F692E">
              <w:rPr>
                <w:rFonts w:ascii="Times New Roman" w:hAnsi="Times New Roman" w:cs="Times New Roman"/>
              </w:rPr>
              <w:t xml:space="preserve">  </w:t>
            </w:r>
          </w:p>
          <w:p w:rsidR="00440913" w:rsidRPr="003F692E" w:rsidRDefault="00440913" w:rsidP="00886C49">
            <w:pPr>
              <w:spacing w:line="360" w:lineRule="auto"/>
              <w:rPr>
                <w:rFonts w:ascii="Times New Roman" w:hAnsi="Times New Roman" w:cs="Times New Roman"/>
                <w:b/>
              </w:rPr>
            </w:pPr>
          </w:p>
        </w:tc>
      </w:tr>
    </w:tbl>
    <w:p w:rsidR="00EF625B" w:rsidRPr="003F692E" w:rsidRDefault="00EF625B" w:rsidP="00886C49">
      <w:pPr>
        <w:spacing w:line="360" w:lineRule="auto"/>
        <w:rPr>
          <w:rFonts w:ascii="Times New Roman" w:hAnsi="Times New Roman" w:cs="Times New Roman"/>
        </w:rPr>
      </w:pPr>
    </w:p>
    <w:p w:rsidR="00C815D2" w:rsidRPr="003F692E" w:rsidRDefault="00C815D2" w:rsidP="005F7ECE">
      <w:pPr>
        <w:pStyle w:val="Nagwek1"/>
        <w:rPr>
          <w:rFonts w:ascii="Times New Roman" w:hAnsi="Times New Roman" w:cs="Times New Roman"/>
        </w:rPr>
      </w:pPr>
      <w:r w:rsidRPr="003F692E">
        <w:rPr>
          <w:rFonts w:ascii="Times New Roman" w:hAnsi="Times New Roman" w:cs="Times New Roman"/>
        </w:rPr>
        <w:lastRenderedPageBreak/>
        <w:t xml:space="preserve">V. Cele i realizacja Programu </w:t>
      </w:r>
    </w:p>
    <w:p w:rsidR="005F7ECE" w:rsidRPr="003F692E" w:rsidRDefault="005F7ECE" w:rsidP="005F7ECE">
      <w:pPr>
        <w:rPr>
          <w:rFonts w:ascii="Times New Roman" w:hAnsi="Times New Roman" w:cs="Times New Roman"/>
          <w:lang w:eastAsia="pl-PL"/>
        </w:rPr>
      </w:pPr>
    </w:p>
    <w:p w:rsidR="00C815D2" w:rsidRPr="003F692E" w:rsidRDefault="00C815D2" w:rsidP="00886C49">
      <w:pPr>
        <w:spacing w:line="360" w:lineRule="auto"/>
        <w:rPr>
          <w:rFonts w:ascii="Times New Roman" w:hAnsi="Times New Roman" w:cs="Times New Roman"/>
        </w:rPr>
      </w:pPr>
      <w:r w:rsidRPr="003F692E">
        <w:rPr>
          <w:rFonts w:ascii="Times New Roman" w:hAnsi="Times New Roman" w:cs="Times New Roman"/>
        </w:rPr>
        <w:t>Program realizowany będzie na terenie miasta Przeworsk w latach 2017-2019</w:t>
      </w:r>
      <w:r w:rsidR="00D63462" w:rsidRPr="003F692E">
        <w:rPr>
          <w:rFonts w:ascii="Times New Roman" w:hAnsi="Times New Roman" w:cs="Times New Roman"/>
        </w:rPr>
        <w:t>.</w:t>
      </w:r>
      <w:r w:rsidR="00D63462" w:rsidRPr="003F692E">
        <w:rPr>
          <w:rFonts w:ascii="Times New Roman" w:hAnsi="Times New Roman" w:cs="Times New Roman"/>
        </w:rPr>
        <w:br/>
        <w:t xml:space="preserve">Cele Programu będą realizowane w formie pracy ciągłej przez cały okres jego obowiązywania. </w:t>
      </w:r>
    </w:p>
    <w:p w:rsidR="00D63462" w:rsidRPr="003F692E" w:rsidRDefault="00494D5F" w:rsidP="00886C49">
      <w:pPr>
        <w:spacing w:line="360" w:lineRule="auto"/>
        <w:jc w:val="both"/>
        <w:rPr>
          <w:rFonts w:ascii="Times New Roman" w:hAnsi="Times New Roman" w:cs="Times New Roman"/>
          <w:b/>
          <w:bCs/>
          <w:color w:val="C00000"/>
          <w:u w:val="single"/>
        </w:rPr>
      </w:pPr>
      <w:r w:rsidRPr="003F692E">
        <w:rPr>
          <w:rFonts w:ascii="Times New Roman" w:hAnsi="Times New Roman" w:cs="Times New Roman"/>
          <w:b/>
          <w:bCs/>
          <w:color w:val="C00000"/>
          <w:u w:val="single"/>
        </w:rPr>
        <w:t>Cel</w:t>
      </w:r>
      <w:r w:rsidR="00B278D0" w:rsidRPr="003F692E">
        <w:rPr>
          <w:rFonts w:ascii="Times New Roman" w:hAnsi="Times New Roman" w:cs="Times New Roman"/>
          <w:b/>
          <w:bCs/>
          <w:color w:val="C00000"/>
          <w:u w:val="single"/>
        </w:rPr>
        <w:t xml:space="preserve"> główny </w:t>
      </w:r>
      <w:r w:rsidRPr="003F692E">
        <w:rPr>
          <w:rFonts w:ascii="Times New Roman" w:hAnsi="Times New Roman" w:cs="Times New Roman"/>
          <w:b/>
          <w:bCs/>
          <w:color w:val="C00000"/>
          <w:u w:val="single"/>
        </w:rPr>
        <w:t xml:space="preserve">:  </w:t>
      </w:r>
      <w:r w:rsidR="00D63462" w:rsidRPr="003F692E">
        <w:rPr>
          <w:rFonts w:ascii="Times New Roman" w:hAnsi="Times New Roman" w:cs="Times New Roman"/>
          <w:b/>
          <w:bCs/>
          <w:color w:val="C00000"/>
          <w:u w:val="single"/>
        </w:rPr>
        <w:t>Wzmacnianie potencjału i kompetencji rodziny.</w:t>
      </w:r>
    </w:p>
    <w:tbl>
      <w:tblPr>
        <w:tblStyle w:val="Tabela-Siatka"/>
        <w:tblW w:w="9322" w:type="dxa"/>
        <w:tblLayout w:type="fixed"/>
        <w:tblLook w:val="04A0" w:firstRow="1" w:lastRow="0" w:firstColumn="1" w:lastColumn="0" w:noHBand="0" w:noVBand="1"/>
      </w:tblPr>
      <w:tblGrid>
        <w:gridCol w:w="2802"/>
        <w:gridCol w:w="1701"/>
        <w:gridCol w:w="1842"/>
        <w:gridCol w:w="1276"/>
        <w:gridCol w:w="1701"/>
      </w:tblGrid>
      <w:tr w:rsidR="00494D5F" w:rsidRPr="003F692E" w:rsidTr="0099354F">
        <w:trPr>
          <w:trHeight w:val="969"/>
        </w:trPr>
        <w:tc>
          <w:tcPr>
            <w:tcW w:w="2802"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Kierunki działania</w:t>
            </w:r>
          </w:p>
        </w:tc>
        <w:tc>
          <w:tcPr>
            <w:tcW w:w="1701"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Podmioty odpowiedzialne za realizację</w:t>
            </w:r>
          </w:p>
        </w:tc>
        <w:tc>
          <w:tcPr>
            <w:tcW w:w="1842"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Wskaźniki monitorujące</w:t>
            </w:r>
          </w:p>
        </w:tc>
        <w:tc>
          <w:tcPr>
            <w:tcW w:w="1276"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 xml:space="preserve">Termin realizacji </w:t>
            </w:r>
          </w:p>
        </w:tc>
        <w:tc>
          <w:tcPr>
            <w:tcW w:w="1701" w:type="dxa"/>
          </w:tcPr>
          <w:p w:rsidR="00494D5F" w:rsidRPr="003F692E" w:rsidRDefault="00494D5F" w:rsidP="00886C49">
            <w:pPr>
              <w:spacing w:line="360" w:lineRule="auto"/>
              <w:jc w:val="center"/>
              <w:rPr>
                <w:rFonts w:ascii="Times New Roman" w:hAnsi="Times New Roman" w:cs="Times New Roman"/>
                <w:b/>
                <w:bCs/>
              </w:rPr>
            </w:pPr>
            <w:r w:rsidRPr="003F692E">
              <w:rPr>
                <w:rFonts w:ascii="Times New Roman" w:hAnsi="Times New Roman" w:cs="Times New Roman"/>
                <w:b/>
                <w:bCs/>
              </w:rPr>
              <w:t>Źródła finansowania</w:t>
            </w:r>
          </w:p>
        </w:tc>
      </w:tr>
      <w:tr w:rsidR="00494D5F" w:rsidRPr="003F692E" w:rsidTr="0099354F">
        <w:tc>
          <w:tcPr>
            <w:tcW w:w="9322" w:type="dxa"/>
            <w:gridSpan w:val="5"/>
            <w:shd w:val="clear" w:color="auto" w:fill="92D050"/>
          </w:tcPr>
          <w:p w:rsidR="00494D5F" w:rsidRPr="003F692E" w:rsidRDefault="00494D5F" w:rsidP="00886C49">
            <w:pPr>
              <w:spacing w:line="360" w:lineRule="auto"/>
              <w:jc w:val="both"/>
              <w:rPr>
                <w:rFonts w:ascii="Times New Roman" w:hAnsi="Times New Roman" w:cs="Times New Roman"/>
                <w:b/>
                <w:bCs/>
              </w:rPr>
            </w:pPr>
            <w:r w:rsidRPr="003F692E">
              <w:rPr>
                <w:rFonts w:ascii="Times New Roman" w:hAnsi="Times New Roman" w:cs="Times New Roman"/>
                <w:b/>
                <w:bCs/>
                <w:u w:val="single"/>
              </w:rPr>
              <w:t>Cel operacyjny 1:</w:t>
            </w:r>
          </w:p>
          <w:p w:rsidR="00494D5F" w:rsidRPr="003F692E" w:rsidRDefault="00494D5F" w:rsidP="00886C49">
            <w:pPr>
              <w:spacing w:line="360" w:lineRule="auto"/>
              <w:jc w:val="both"/>
              <w:rPr>
                <w:rFonts w:ascii="Times New Roman" w:hAnsi="Times New Roman" w:cs="Times New Roman"/>
                <w:b/>
                <w:bCs/>
                <w:u w:val="single"/>
              </w:rPr>
            </w:pPr>
            <w:r w:rsidRPr="003F692E">
              <w:rPr>
                <w:rFonts w:ascii="Times New Roman" w:hAnsi="Times New Roman" w:cs="Times New Roman"/>
                <w:b/>
                <w:bCs/>
              </w:rPr>
              <w:t xml:space="preserve"> </w:t>
            </w:r>
            <w:r w:rsidR="00FB7FB3" w:rsidRPr="003F692E">
              <w:rPr>
                <w:rFonts w:ascii="Times New Roman" w:hAnsi="Times New Roman" w:cs="Times New Roman"/>
                <w:b/>
                <w:bCs/>
              </w:rPr>
              <w:t xml:space="preserve">Wspieranie rodziny w wychowywaniu dziecka, pełnieniu funkcji opiekuńczej i wychowawczej oraz  </w:t>
            </w:r>
            <w:r w:rsidRPr="003F692E">
              <w:rPr>
                <w:rFonts w:ascii="Times New Roman" w:hAnsi="Times New Roman" w:cs="Times New Roman"/>
                <w:b/>
                <w:bCs/>
              </w:rPr>
              <w:t>promowanie wartości rodziny</w:t>
            </w:r>
            <w:r w:rsidR="00795DDB" w:rsidRPr="003F692E">
              <w:rPr>
                <w:rFonts w:ascii="Times New Roman" w:hAnsi="Times New Roman" w:cs="Times New Roman"/>
                <w:b/>
                <w:bCs/>
              </w:rPr>
              <w:t>.</w:t>
            </w:r>
          </w:p>
        </w:tc>
      </w:tr>
      <w:tr w:rsidR="00494D5F" w:rsidRPr="003F692E" w:rsidTr="0099354F">
        <w:tc>
          <w:tcPr>
            <w:tcW w:w="2802" w:type="dxa"/>
          </w:tcPr>
          <w:p w:rsidR="00494D5F" w:rsidRPr="003F692E" w:rsidRDefault="00FB7FB3" w:rsidP="00886C49">
            <w:pPr>
              <w:spacing w:line="360" w:lineRule="auto"/>
              <w:rPr>
                <w:rFonts w:ascii="Times New Roman" w:hAnsi="Times New Roman" w:cs="Times New Roman"/>
                <w:b/>
                <w:bCs/>
              </w:rPr>
            </w:pPr>
            <w:r w:rsidRPr="003F692E">
              <w:rPr>
                <w:rFonts w:ascii="Times New Roman" w:hAnsi="Times New Roman" w:cs="Times New Roman"/>
                <w:b/>
                <w:bCs/>
              </w:rPr>
              <w:t>Promowanie rodzinnej integracji w celu wzmocnienia roli funkcji rodziny</w:t>
            </w:r>
            <w:r w:rsidR="00E368AC" w:rsidRPr="003F692E">
              <w:rPr>
                <w:rFonts w:ascii="Times New Roman" w:hAnsi="Times New Roman" w:cs="Times New Roman"/>
                <w:b/>
                <w:bCs/>
              </w:rPr>
              <w:t xml:space="preserve"> (imprezy, festyny, pikniki, akcje charytatywne</w:t>
            </w:r>
            <w:r w:rsidRPr="003F692E">
              <w:rPr>
                <w:rFonts w:ascii="Times New Roman" w:hAnsi="Times New Roman" w:cs="Times New Roman"/>
                <w:b/>
                <w:bCs/>
              </w:rPr>
              <w:t xml:space="preserve">, kampanie edukacyjne </w:t>
            </w:r>
            <w:r w:rsidR="00494D5F" w:rsidRPr="003F692E">
              <w:rPr>
                <w:rFonts w:ascii="Times New Roman" w:hAnsi="Times New Roman" w:cs="Times New Roman"/>
                <w:b/>
                <w:bCs/>
              </w:rPr>
              <w:t>itp.)</w:t>
            </w:r>
          </w:p>
        </w:tc>
        <w:tc>
          <w:tcPr>
            <w:tcW w:w="1701" w:type="dxa"/>
          </w:tcPr>
          <w:p w:rsidR="00494D5F"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Placówki oświatowe</w:t>
            </w:r>
            <w:r w:rsidR="00494D5F" w:rsidRPr="003F692E">
              <w:rPr>
                <w:rFonts w:ascii="Times New Roman" w:hAnsi="Times New Roman" w:cs="Times New Roman"/>
                <w:bCs/>
              </w:rPr>
              <w:t>, Urząd Miasta Przeworska, parafie, organizacje pozarządowe</w:t>
            </w:r>
          </w:p>
        </w:tc>
        <w:tc>
          <w:tcPr>
            <w:tcW w:w="1842" w:type="dxa"/>
          </w:tcPr>
          <w:p w:rsidR="00494D5F" w:rsidRPr="003F692E" w:rsidRDefault="00494D5F" w:rsidP="00886C49">
            <w:pPr>
              <w:spacing w:line="360" w:lineRule="auto"/>
              <w:rPr>
                <w:rFonts w:ascii="Times New Roman" w:hAnsi="Times New Roman" w:cs="Times New Roman"/>
                <w:bCs/>
              </w:rPr>
            </w:pPr>
            <w:r w:rsidRPr="003F692E">
              <w:rPr>
                <w:rFonts w:ascii="Times New Roman" w:hAnsi="Times New Roman" w:cs="Times New Roman"/>
                <w:bCs/>
              </w:rPr>
              <w:t>Liczba zorganizowanych imprez</w:t>
            </w:r>
          </w:p>
        </w:tc>
        <w:tc>
          <w:tcPr>
            <w:tcW w:w="1276" w:type="dxa"/>
          </w:tcPr>
          <w:p w:rsidR="00494D5F" w:rsidRPr="003F692E" w:rsidRDefault="00494D5F" w:rsidP="00886C49">
            <w:pPr>
              <w:spacing w:line="360" w:lineRule="auto"/>
              <w:rPr>
                <w:rFonts w:ascii="Times New Roman" w:hAnsi="Times New Roman" w:cs="Times New Roman"/>
                <w:bCs/>
              </w:rPr>
            </w:pPr>
            <w:r w:rsidRPr="003F692E">
              <w:rPr>
                <w:rFonts w:ascii="Times New Roman" w:hAnsi="Times New Roman" w:cs="Times New Roman"/>
                <w:bCs/>
              </w:rPr>
              <w:t>Corocznie</w:t>
            </w:r>
          </w:p>
        </w:tc>
        <w:tc>
          <w:tcPr>
            <w:tcW w:w="1701" w:type="dxa"/>
          </w:tcPr>
          <w:p w:rsidR="00494D5F" w:rsidRPr="003F692E" w:rsidRDefault="00494D5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w:t>
            </w:r>
            <w:r w:rsidR="00FB7FB3" w:rsidRPr="003F692E">
              <w:rPr>
                <w:rFonts w:ascii="Times New Roman" w:hAnsi="Times New Roman" w:cs="Times New Roman"/>
                <w:bCs/>
              </w:rPr>
              <w:t>placówek oświatowych</w:t>
            </w:r>
            <w:r w:rsidRPr="003F692E">
              <w:rPr>
                <w:rFonts w:ascii="Times New Roman" w:hAnsi="Times New Roman" w:cs="Times New Roman"/>
                <w:bCs/>
              </w:rPr>
              <w:t xml:space="preserve"> fundusze europejskie, dotacje celowe, środki własne parafii</w:t>
            </w:r>
            <w:r w:rsidRPr="003F692E">
              <w:rPr>
                <w:rFonts w:ascii="Times New Roman" w:hAnsi="Times New Roman" w:cs="Times New Roman"/>
                <w:bCs/>
              </w:rPr>
              <w:br/>
              <w:t xml:space="preserve"> i organizacji pozarządowych</w:t>
            </w:r>
          </w:p>
        </w:tc>
      </w:tr>
      <w:tr w:rsidR="00FB7FB3" w:rsidRPr="003F692E" w:rsidTr="0099354F">
        <w:tc>
          <w:tcPr>
            <w:tcW w:w="2802" w:type="dxa"/>
          </w:tcPr>
          <w:p w:rsidR="00FB7FB3" w:rsidRPr="003F692E" w:rsidRDefault="00FB7FB3" w:rsidP="00886C49">
            <w:pPr>
              <w:spacing w:line="360" w:lineRule="auto"/>
              <w:rPr>
                <w:rFonts w:ascii="Times New Roman" w:hAnsi="Times New Roman" w:cs="Times New Roman"/>
                <w:b/>
                <w:bCs/>
              </w:rPr>
            </w:pPr>
            <w:r w:rsidRPr="003F692E">
              <w:rPr>
                <w:rFonts w:ascii="Times New Roman" w:hAnsi="Times New Roman" w:cs="Times New Roman"/>
                <w:b/>
                <w:bCs/>
              </w:rPr>
              <w:t>Włączenie treści promujących wartość rodziny do edukacji przedszkolnej i szkolnej</w:t>
            </w:r>
          </w:p>
        </w:tc>
        <w:tc>
          <w:tcPr>
            <w:tcW w:w="1701"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Placówki edukacyjne</w:t>
            </w:r>
          </w:p>
        </w:tc>
        <w:tc>
          <w:tcPr>
            <w:tcW w:w="1842"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 xml:space="preserve">Liczba zajęć </w:t>
            </w:r>
            <w:r w:rsidR="000B56D8" w:rsidRPr="003F692E">
              <w:rPr>
                <w:rFonts w:ascii="Times New Roman" w:hAnsi="Times New Roman" w:cs="Times New Roman"/>
                <w:bCs/>
              </w:rPr>
              <w:br/>
            </w:r>
            <w:r w:rsidRPr="003F692E">
              <w:rPr>
                <w:rFonts w:ascii="Times New Roman" w:hAnsi="Times New Roman" w:cs="Times New Roman"/>
                <w:bCs/>
              </w:rPr>
              <w:t>i godzin poświęconych promowaniu wartości rodziny</w:t>
            </w:r>
          </w:p>
        </w:tc>
        <w:tc>
          <w:tcPr>
            <w:tcW w:w="1276"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rPr>
              <w:t>Działalność bieżąca</w:t>
            </w:r>
          </w:p>
        </w:tc>
        <w:tc>
          <w:tcPr>
            <w:tcW w:w="1701" w:type="dxa"/>
          </w:tcPr>
          <w:p w:rsidR="00FB7FB3" w:rsidRPr="003F692E" w:rsidRDefault="00FB7FB3" w:rsidP="00886C49">
            <w:pPr>
              <w:spacing w:line="360" w:lineRule="auto"/>
              <w:rPr>
                <w:rFonts w:ascii="Times New Roman" w:hAnsi="Times New Roman" w:cs="Times New Roman"/>
                <w:bCs/>
              </w:rPr>
            </w:pPr>
            <w:r w:rsidRPr="003F692E">
              <w:rPr>
                <w:rFonts w:ascii="Times New Roman" w:hAnsi="Times New Roman" w:cs="Times New Roman"/>
                <w:bCs/>
              </w:rPr>
              <w:t>Środki własne szkół, fundusze europejskie, dotacje celowe</w:t>
            </w:r>
          </w:p>
          <w:p w:rsidR="00194769" w:rsidRPr="003F692E" w:rsidRDefault="00194769" w:rsidP="00886C49">
            <w:pPr>
              <w:spacing w:line="360" w:lineRule="auto"/>
              <w:rPr>
                <w:rFonts w:ascii="Times New Roman" w:hAnsi="Times New Roman" w:cs="Times New Roman"/>
                <w:bCs/>
              </w:rPr>
            </w:pPr>
          </w:p>
          <w:p w:rsidR="00194769" w:rsidRPr="003F692E" w:rsidRDefault="00194769" w:rsidP="00886C49">
            <w:pPr>
              <w:spacing w:line="360" w:lineRule="auto"/>
              <w:rPr>
                <w:rFonts w:ascii="Times New Roman" w:hAnsi="Times New Roman" w:cs="Times New Roman"/>
                <w:bCs/>
              </w:rPr>
            </w:pPr>
          </w:p>
          <w:p w:rsidR="00194769" w:rsidRPr="003F692E" w:rsidRDefault="00194769" w:rsidP="00886C49">
            <w:pPr>
              <w:spacing w:line="360" w:lineRule="auto"/>
              <w:rPr>
                <w:rFonts w:ascii="Times New Roman" w:hAnsi="Times New Roman" w:cs="Times New Roman"/>
                <w:bCs/>
              </w:rPr>
            </w:pP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Pomoc w zorganizowaniu czasu wolnego dla dzieci i młodzieży, organizacja czasu pozalekcyjnego na terenie szkoły, wycieczki, konkursy itp.</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Placówki edukacyjne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świetlic, liczba zajęć pozalekcyjnych, kół zainteresowań, wycieczek</w:t>
            </w:r>
            <w:r w:rsidR="000B56D8" w:rsidRPr="003F692E">
              <w:rPr>
                <w:rFonts w:ascii="Times New Roman" w:hAnsi="Times New Roman" w:cs="Times New Roman"/>
                <w:bCs/>
              </w:rPr>
              <w:t xml:space="preserve"> </w:t>
            </w:r>
            <w:r w:rsidRPr="003F692E">
              <w:rPr>
                <w:rFonts w:ascii="Times New Roman" w:hAnsi="Times New Roman" w:cs="Times New Roman"/>
                <w:bCs/>
              </w:rPr>
              <w:t xml:space="preserve">itp., </w:t>
            </w:r>
            <w:r w:rsidRPr="003F692E">
              <w:rPr>
                <w:rFonts w:ascii="Times New Roman" w:hAnsi="Times New Roman" w:cs="Times New Roman"/>
                <w:bCs/>
              </w:rPr>
              <w:lastRenderedPageBreak/>
              <w:t>liczba dzieci objętych tymi zajęciami</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Działalność w trakcie roku szkolnego</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szkól, fundusze europejskie, dotacje celowe</w:t>
            </w:r>
          </w:p>
        </w:tc>
      </w:tr>
      <w:tr w:rsidR="00792E01" w:rsidRPr="003F692E" w:rsidTr="0099354F">
        <w:tc>
          <w:tcPr>
            <w:tcW w:w="2802" w:type="dxa"/>
          </w:tcPr>
          <w:p w:rsidR="00792E01" w:rsidRPr="003F692E" w:rsidRDefault="00B77DEE"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 xml:space="preserve"> </w:t>
            </w:r>
            <w:r w:rsidR="00453948" w:rsidRPr="003F692E">
              <w:rPr>
                <w:rFonts w:ascii="Times New Roman" w:hAnsi="Times New Roman" w:cs="Times New Roman"/>
                <w:b/>
                <w:bCs/>
              </w:rPr>
              <w:t xml:space="preserve">Promocja form aktywnego </w:t>
            </w:r>
            <w:r w:rsidR="00792E01" w:rsidRPr="003F692E">
              <w:rPr>
                <w:rFonts w:ascii="Times New Roman" w:hAnsi="Times New Roman" w:cs="Times New Roman"/>
                <w:b/>
                <w:bCs/>
              </w:rPr>
              <w:t xml:space="preserve">wypoczynku dla </w:t>
            </w:r>
            <w:r w:rsidR="00453948" w:rsidRPr="003F692E">
              <w:rPr>
                <w:rFonts w:ascii="Times New Roman" w:hAnsi="Times New Roman" w:cs="Times New Roman"/>
                <w:b/>
                <w:bCs/>
              </w:rPr>
              <w:t xml:space="preserve">dzieci i </w:t>
            </w:r>
            <w:r w:rsidR="00792E01" w:rsidRPr="003F692E">
              <w:rPr>
                <w:rFonts w:ascii="Times New Roman" w:hAnsi="Times New Roman" w:cs="Times New Roman"/>
                <w:b/>
                <w:bCs/>
              </w:rPr>
              <w:t xml:space="preserve">młodzieży poprzez rozwój oferty zajęć sportowych, kulturalnych, </w:t>
            </w:r>
            <w:r w:rsidR="003D7BE3" w:rsidRPr="003F692E">
              <w:rPr>
                <w:rFonts w:ascii="Times New Roman" w:hAnsi="Times New Roman" w:cs="Times New Roman"/>
                <w:b/>
                <w:bCs/>
              </w:rPr>
              <w:t>artystycznych</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Placówki edukacyjne, Urząd Miasta Przeworska, Miejski Dom Kultury, MOSiR, parafie, organizacje pozarządowe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Liczba organizacji </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i instytucji oferujących zajęcia dla dzieci, liczba uczestników zajęć, liczba wolontariuszy, liczba klubów</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miasta i szkół, fundusze europejskie, dotacje celowe, środki własne organizacji pozarządowych</w:t>
            </w: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Inicjowanie i wspieranie działań mających na celu przepływy międzypokoleniowe (np. wspólnego spędzania czasu przez pokolenie dziadków i wnuków)</w:t>
            </w:r>
            <w:r w:rsidR="00271161" w:rsidRPr="003F692E">
              <w:rPr>
                <w:rFonts w:ascii="Times New Roman" w:hAnsi="Times New Roman" w:cs="Times New Roman"/>
                <w:b/>
                <w:bCs/>
              </w:rPr>
              <w:t xml:space="preserve"> </w:t>
            </w:r>
            <w:r w:rsidR="003D7BE3" w:rsidRPr="003F692E">
              <w:rPr>
                <w:rFonts w:ascii="Times New Roman" w:hAnsi="Times New Roman" w:cs="Times New Roman"/>
                <w:b/>
                <w:bCs/>
              </w:rPr>
              <w:t>;</w:t>
            </w:r>
            <w:r w:rsidR="003D7BE3" w:rsidRPr="003F692E">
              <w:rPr>
                <w:rFonts w:ascii="Times New Roman" w:hAnsi="Times New Roman" w:cs="Times New Roman"/>
                <w:b/>
                <w:bCs/>
              </w:rPr>
              <w:br/>
            </w:r>
            <w:r w:rsidR="00271161" w:rsidRPr="003F692E">
              <w:rPr>
                <w:rFonts w:ascii="Times New Roman" w:hAnsi="Times New Roman" w:cs="Times New Roman"/>
                <w:b/>
                <w:bCs/>
              </w:rPr>
              <w:t>działań sprzyjających umacnianiu więzi rodzinnych ( piknik</w:t>
            </w:r>
            <w:r w:rsidR="003D7BE3" w:rsidRPr="003F692E">
              <w:rPr>
                <w:rFonts w:ascii="Times New Roman" w:hAnsi="Times New Roman" w:cs="Times New Roman"/>
                <w:b/>
                <w:bCs/>
              </w:rPr>
              <w:t>i rodzinne</w:t>
            </w:r>
            <w:r w:rsidR="00271161" w:rsidRPr="003F692E">
              <w:rPr>
                <w:rFonts w:ascii="Times New Roman" w:hAnsi="Times New Roman" w:cs="Times New Roman"/>
                <w:b/>
                <w:bCs/>
              </w:rPr>
              <w:t>, dni otwarte szkoły, dzień Babci i Dziadka itp.)</w:t>
            </w:r>
            <w:r w:rsidR="003D7BE3" w:rsidRPr="003F692E">
              <w:rPr>
                <w:rFonts w:ascii="Times New Roman" w:hAnsi="Times New Roman" w:cs="Times New Roman"/>
                <w:b/>
                <w:bCs/>
              </w:rPr>
              <w:br/>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Placówki edukacyjne, Urząd Miasta Przeworska, </w:t>
            </w:r>
            <w:r w:rsidR="00453948" w:rsidRPr="003F692E">
              <w:rPr>
                <w:rFonts w:ascii="Times New Roman" w:hAnsi="Times New Roman" w:cs="Times New Roman"/>
                <w:bCs/>
              </w:rPr>
              <w:t>MOSi</w:t>
            </w:r>
            <w:r w:rsidR="000D0654" w:rsidRPr="003F692E">
              <w:rPr>
                <w:rFonts w:ascii="Times New Roman" w:hAnsi="Times New Roman" w:cs="Times New Roman"/>
                <w:bCs/>
              </w:rPr>
              <w:t xml:space="preserve">R, </w:t>
            </w:r>
            <w:r w:rsidRPr="003F692E">
              <w:rPr>
                <w:rFonts w:ascii="Times New Roman" w:hAnsi="Times New Roman" w:cs="Times New Roman"/>
                <w:bCs/>
              </w:rPr>
              <w:t>parafie, organizacje pozarządowe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zorganizowanych imprez</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Corocznie</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szkół, fundusze europejskie, dotacje celowe, środki własne parafii </w:t>
            </w:r>
            <w:r w:rsidRPr="003F692E">
              <w:rPr>
                <w:rFonts w:ascii="Times New Roman" w:hAnsi="Times New Roman" w:cs="Times New Roman"/>
                <w:bCs/>
              </w:rPr>
              <w:br/>
              <w:t>i organizacji pozarządowych</w:t>
            </w:r>
          </w:p>
        </w:tc>
      </w:tr>
      <w:tr w:rsidR="003D7BE3" w:rsidRPr="003F692E" w:rsidTr="0099354F">
        <w:tc>
          <w:tcPr>
            <w:tcW w:w="2802" w:type="dxa"/>
          </w:tcPr>
          <w:p w:rsidR="003D7BE3" w:rsidRPr="003F692E" w:rsidRDefault="003D7BE3" w:rsidP="00886C49">
            <w:pPr>
              <w:spacing w:line="360" w:lineRule="auto"/>
              <w:rPr>
                <w:rFonts w:ascii="Times New Roman" w:hAnsi="Times New Roman" w:cs="Times New Roman"/>
                <w:b/>
                <w:bCs/>
              </w:rPr>
            </w:pPr>
            <w:r w:rsidRPr="003F692E">
              <w:rPr>
                <w:rFonts w:ascii="Times New Roman" w:hAnsi="Times New Roman" w:cs="Times New Roman"/>
                <w:b/>
                <w:bCs/>
              </w:rPr>
              <w:t>Popularyzowanie czytelnictwa wśród dzieci i młodzieży</w:t>
            </w:r>
            <w:r w:rsidRPr="003F692E">
              <w:rPr>
                <w:rFonts w:ascii="Times New Roman" w:hAnsi="Times New Roman" w:cs="Times New Roman"/>
                <w:b/>
                <w:bCs/>
              </w:rPr>
              <w:br/>
            </w:r>
          </w:p>
        </w:tc>
        <w:tc>
          <w:tcPr>
            <w:tcW w:w="1701" w:type="dxa"/>
          </w:tcPr>
          <w:p w:rsidR="003D7BE3" w:rsidRPr="003F692E" w:rsidRDefault="003D7BE3" w:rsidP="00886C49">
            <w:pPr>
              <w:spacing w:line="360" w:lineRule="auto"/>
              <w:rPr>
                <w:rFonts w:ascii="Times New Roman" w:hAnsi="Times New Roman" w:cs="Times New Roman"/>
                <w:bCs/>
              </w:rPr>
            </w:pPr>
            <w:r w:rsidRPr="003F692E">
              <w:rPr>
                <w:rFonts w:ascii="Times New Roman" w:hAnsi="Times New Roman" w:cs="Times New Roman"/>
                <w:bCs/>
              </w:rPr>
              <w:t>Miejska Biblioteka Publiczna, placówki oświatowe</w:t>
            </w:r>
          </w:p>
        </w:tc>
        <w:tc>
          <w:tcPr>
            <w:tcW w:w="1842" w:type="dxa"/>
          </w:tcPr>
          <w:p w:rsidR="003D7BE3" w:rsidRPr="003F692E" w:rsidRDefault="003D7BE3" w:rsidP="00886C49">
            <w:pPr>
              <w:spacing w:line="360" w:lineRule="auto"/>
              <w:rPr>
                <w:rFonts w:ascii="Times New Roman" w:hAnsi="Times New Roman" w:cs="Times New Roman"/>
                <w:bCs/>
              </w:rPr>
            </w:pPr>
            <w:r w:rsidRPr="003F692E">
              <w:rPr>
                <w:rFonts w:ascii="Times New Roman" w:hAnsi="Times New Roman" w:cs="Times New Roman"/>
                <w:bCs/>
              </w:rPr>
              <w:t xml:space="preserve">Liczba czytelników wśród dzieci </w:t>
            </w:r>
            <w:r w:rsidR="005B098B" w:rsidRPr="003F692E">
              <w:rPr>
                <w:rFonts w:ascii="Times New Roman" w:hAnsi="Times New Roman" w:cs="Times New Roman"/>
                <w:bCs/>
              </w:rPr>
              <w:br/>
            </w:r>
            <w:r w:rsidRPr="003F692E">
              <w:rPr>
                <w:rFonts w:ascii="Times New Roman" w:hAnsi="Times New Roman" w:cs="Times New Roman"/>
                <w:bCs/>
              </w:rPr>
              <w:t>i młodzieży</w:t>
            </w:r>
          </w:p>
        </w:tc>
        <w:tc>
          <w:tcPr>
            <w:tcW w:w="1276" w:type="dxa"/>
          </w:tcPr>
          <w:p w:rsidR="003D7BE3" w:rsidRPr="003F692E" w:rsidRDefault="003D7BE3"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3D7BE3" w:rsidRPr="003F692E" w:rsidRDefault="00795DDB" w:rsidP="00886C49">
            <w:pPr>
              <w:spacing w:line="360" w:lineRule="auto"/>
              <w:rPr>
                <w:rFonts w:ascii="Times New Roman" w:hAnsi="Times New Roman" w:cs="Times New Roman"/>
                <w:bCs/>
              </w:rPr>
            </w:pPr>
            <w:r w:rsidRPr="003F692E">
              <w:rPr>
                <w:rFonts w:ascii="Times New Roman" w:hAnsi="Times New Roman" w:cs="Times New Roman"/>
                <w:bCs/>
              </w:rPr>
              <w:t>Środki własne placówki, dotacje celowe, fundusze europejskie</w:t>
            </w: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 xml:space="preserve">Wsparcie osób przewlekle chorych, osób z zaburzeniami psychicznymi, chorych </w:t>
            </w:r>
            <w:r w:rsidRPr="003F692E">
              <w:rPr>
                <w:rFonts w:ascii="Times New Roman" w:hAnsi="Times New Roman" w:cs="Times New Roman"/>
                <w:b/>
                <w:bCs/>
              </w:rPr>
              <w:lastRenderedPageBreak/>
              <w:t>psychicznie i ich rodzin w tym: usługi opiekuńcze i specjalistyczne usługi psychiatryczne</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MOPS, NGO,</w:t>
            </w:r>
            <w:r w:rsidRPr="003F692E">
              <w:rPr>
                <w:rFonts w:ascii="Times New Roman" w:hAnsi="Times New Roman" w:cs="Times New Roman"/>
                <w:bCs/>
              </w:rPr>
              <w:br/>
              <w:t>Środowiskowy Dom Sa</w:t>
            </w:r>
            <w:r w:rsidR="00271161" w:rsidRPr="003F692E">
              <w:rPr>
                <w:rFonts w:ascii="Times New Roman" w:hAnsi="Times New Roman" w:cs="Times New Roman"/>
                <w:bCs/>
              </w:rPr>
              <w:t xml:space="preserve">mopomocy, </w:t>
            </w:r>
            <w:r w:rsidR="00271161" w:rsidRPr="003F692E">
              <w:rPr>
                <w:rFonts w:ascii="Times New Roman" w:hAnsi="Times New Roman" w:cs="Times New Roman"/>
                <w:bCs/>
              </w:rPr>
              <w:lastRenderedPageBreak/>
              <w:t>Warsztaty Terapii Zaję</w:t>
            </w:r>
            <w:r w:rsidRPr="003F692E">
              <w:rPr>
                <w:rFonts w:ascii="Times New Roman" w:hAnsi="Times New Roman" w:cs="Times New Roman"/>
                <w:bCs/>
              </w:rPr>
              <w:t xml:space="preserve">ciowej </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osób objętych wsparciem, liczba placówek </w:t>
            </w:r>
            <w:r w:rsidRPr="003F692E">
              <w:rPr>
                <w:rFonts w:ascii="Times New Roman" w:hAnsi="Times New Roman" w:cs="Times New Roman"/>
                <w:bCs/>
              </w:rPr>
              <w:lastRenderedPageBreak/>
              <w:t>udzielających wsparcia</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Działalność bieżąca</w:t>
            </w:r>
          </w:p>
        </w:tc>
        <w:tc>
          <w:tcPr>
            <w:tcW w:w="1701" w:type="dxa"/>
          </w:tcPr>
          <w:p w:rsidR="00792E01" w:rsidRPr="003F692E" w:rsidRDefault="00B12A74"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szkół, fundusze europejskie, </w:t>
            </w:r>
            <w:r w:rsidRPr="003F692E">
              <w:rPr>
                <w:rFonts w:ascii="Times New Roman" w:hAnsi="Times New Roman" w:cs="Times New Roman"/>
                <w:bCs/>
              </w:rPr>
              <w:lastRenderedPageBreak/>
              <w:t xml:space="preserve">dotacje celowe, środki własne placówek </w:t>
            </w:r>
            <w:r w:rsidRPr="003F692E">
              <w:rPr>
                <w:rFonts w:ascii="Times New Roman" w:hAnsi="Times New Roman" w:cs="Times New Roman"/>
                <w:bCs/>
              </w:rPr>
              <w:br/>
              <w:t>i organizacji pozarządowych</w:t>
            </w:r>
          </w:p>
        </w:tc>
      </w:tr>
      <w:tr w:rsidR="00792E01" w:rsidRPr="003F692E" w:rsidTr="0099354F">
        <w:tc>
          <w:tcPr>
            <w:tcW w:w="2802" w:type="dxa"/>
          </w:tcPr>
          <w:p w:rsidR="00792E01" w:rsidRPr="003F692E" w:rsidRDefault="00271161"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 xml:space="preserve">Wdrażanie programów wychowawczych, profilaktycznych, pedagogizacja rodziców, </w:t>
            </w:r>
            <w:r w:rsidR="003D7BE3" w:rsidRPr="003F692E">
              <w:rPr>
                <w:rFonts w:ascii="Times New Roman" w:hAnsi="Times New Roman" w:cs="Times New Roman"/>
                <w:b/>
                <w:bCs/>
              </w:rPr>
              <w:t xml:space="preserve">organizowanie </w:t>
            </w:r>
            <w:r w:rsidR="00792E01" w:rsidRPr="003F692E">
              <w:rPr>
                <w:rFonts w:ascii="Times New Roman" w:hAnsi="Times New Roman" w:cs="Times New Roman"/>
                <w:b/>
                <w:bCs/>
              </w:rPr>
              <w:t>szkoleń, prelekcji, warsztatów i porad dla rodziców</w:t>
            </w:r>
            <w:r w:rsidRPr="003F692E">
              <w:rPr>
                <w:rFonts w:ascii="Times New Roman" w:hAnsi="Times New Roman" w:cs="Times New Roman"/>
                <w:b/>
                <w:bCs/>
              </w:rPr>
              <w:t xml:space="preserve">; </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Placówki edukacyjne, Urząd Miasta Przeworska, parafie, organizacje pozarządowe</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programów/ uczestników</w:t>
            </w:r>
          </w:p>
        </w:tc>
        <w:tc>
          <w:tcPr>
            <w:tcW w:w="1276"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szkół, fundusze europejskie, dotacje celowe, środki własne parafii </w:t>
            </w:r>
            <w:r w:rsidRPr="003F692E">
              <w:rPr>
                <w:rFonts w:ascii="Times New Roman" w:hAnsi="Times New Roman" w:cs="Times New Roman"/>
                <w:bCs/>
              </w:rPr>
              <w:br/>
              <w:t>i organizacji pozarządowych</w:t>
            </w: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Utrzymanie dostępności infrastruktury opiekuńczej (żłobki, przedszkola)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Wyższa Szkoła Społeczno-Gospodarcza</w:t>
            </w:r>
            <w:r w:rsidR="005B098B" w:rsidRPr="003F692E">
              <w:rPr>
                <w:rFonts w:ascii="Times New Roman" w:hAnsi="Times New Roman" w:cs="Times New Roman"/>
                <w:bCs/>
              </w:rPr>
              <w:t xml:space="preserve"> </w:t>
            </w:r>
            <w:r w:rsidR="005B098B" w:rsidRPr="003F692E">
              <w:rPr>
                <w:rFonts w:ascii="Times New Roman" w:hAnsi="Times New Roman" w:cs="Times New Roman"/>
                <w:bCs/>
              </w:rPr>
              <w:br/>
              <w:t>w P-</w:t>
            </w:r>
            <w:proofErr w:type="spellStart"/>
            <w:r w:rsidR="005B098B" w:rsidRPr="003F692E">
              <w:rPr>
                <w:rFonts w:ascii="Times New Roman" w:hAnsi="Times New Roman" w:cs="Times New Roman"/>
                <w:bCs/>
              </w:rPr>
              <w:t>sku</w:t>
            </w:r>
            <w:proofErr w:type="spellEnd"/>
            <w:r w:rsidRPr="003F692E">
              <w:rPr>
                <w:rFonts w:ascii="Times New Roman" w:hAnsi="Times New Roman" w:cs="Times New Roman"/>
                <w:bCs/>
              </w:rPr>
              <w:t>, Urząd Miasta Przeworska</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żłobków</w:t>
            </w:r>
            <w:r w:rsidR="005B098B" w:rsidRPr="003F692E">
              <w:rPr>
                <w:rFonts w:ascii="Times New Roman" w:hAnsi="Times New Roman" w:cs="Times New Roman"/>
                <w:bCs/>
              </w:rPr>
              <w:br/>
            </w:r>
            <w:r w:rsidRPr="003F692E">
              <w:rPr>
                <w:rFonts w:ascii="Times New Roman" w:hAnsi="Times New Roman" w:cs="Times New Roman"/>
                <w:bCs/>
              </w:rPr>
              <w:t xml:space="preserve"> i przedszkoli, liczba miejsc </w:t>
            </w:r>
            <w:r w:rsidR="005B098B" w:rsidRPr="003F692E">
              <w:rPr>
                <w:rFonts w:ascii="Times New Roman" w:hAnsi="Times New Roman" w:cs="Times New Roman"/>
                <w:bCs/>
              </w:rPr>
              <w:br/>
            </w:r>
            <w:r w:rsidRPr="003F692E">
              <w:rPr>
                <w:rFonts w:ascii="Times New Roman" w:hAnsi="Times New Roman" w:cs="Times New Roman"/>
                <w:bCs/>
              </w:rPr>
              <w:t>i dzieci w tych placówkach, liczba dzieci oczekujących na miejsce</w:t>
            </w:r>
          </w:p>
        </w:tc>
        <w:tc>
          <w:tcPr>
            <w:tcW w:w="1276" w:type="dxa"/>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miasta, fundusze europejskie, dotacje celowe, organizacje pozarządowe</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 i kościelne</w:t>
            </w:r>
          </w:p>
          <w:p w:rsidR="003D7BE3" w:rsidRPr="003F692E" w:rsidRDefault="003D7BE3" w:rsidP="00886C49">
            <w:pPr>
              <w:spacing w:line="360" w:lineRule="auto"/>
              <w:rPr>
                <w:rFonts w:ascii="Times New Roman" w:hAnsi="Times New Roman" w:cs="Times New Roman"/>
                <w:bCs/>
              </w:rPr>
            </w:pP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Utrzymanie dostępności infrastruktury edukacyjnej (szkoły)</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Starostwo Powiatowe </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w Przeworsku</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szkół poszczególnych szczebli, liczba uczniów i nauczycieli</w:t>
            </w:r>
          </w:p>
        </w:tc>
        <w:tc>
          <w:tcPr>
            <w:tcW w:w="1276" w:type="dxa"/>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Środki własne miasta</w:t>
            </w:r>
          </w:p>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 i powiatu, fundusze europejskie, dotacje celowe,</w:t>
            </w:r>
          </w:p>
          <w:p w:rsidR="003D7BE3" w:rsidRPr="003F692E" w:rsidRDefault="003D7BE3" w:rsidP="00886C49">
            <w:pPr>
              <w:spacing w:line="360" w:lineRule="auto"/>
              <w:rPr>
                <w:rFonts w:ascii="Times New Roman" w:hAnsi="Times New Roman" w:cs="Times New Roman"/>
                <w:bCs/>
              </w:rPr>
            </w:pPr>
          </w:p>
        </w:tc>
      </w:tr>
      <w:tr w:rsidR="00792E01" w:rsidRPr="003F692E" w:rsidTr="0099354F">
        <w:tc>
          <w:tcPr>
            <w:tcW w:w="2802" w:type="dxa"/>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Upowszechnienie „Karty Dużej Rodziny”</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Miejski Ośrodek Pomocy Społecznej </w:t>
            </w:r>
            <w:r w:rsidRPr="003F692E">
              <w:rPr>
                <w:rFonts w:ascii="Times New Roman" w:hAnsi="Times New Roman" w:cs="Times New Roman"/>
                <w:bCs/>
              </w:rPr>
              <w:br/>
              <w:t>w Przeworsku</w:t>
            </w:r>
          </w:p>
        </w:tc>
        <w:tc>
          <w:tcPr>
            <w:tcW w:w="1842"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Liczba wydanych kart, liczba placówek honorujących Kartę</w:t>
            </w:r>
          </w:p>
        </w:tc>
        <w:tc>
          <w:tcPr>
            <w:tcW w:w="1276" w:type="dxa"/>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i MOPS, instytucji przystępujących do programu </w:t>
            </w:r>
          </w:p>
        </w:tc>
      </w:tr>
      <w:tr w:rsidR="00792E01" w:rsidRPr="003F692E" w:rsidTr="005F7ECE">
        <w:tc>
          <w:tcPr>
            <w:tcW w:w="2802" w:type="dxa"/>
            <w:tcBorders>
              <w:bottom w:val="single" w:sz="4" w:space="0" w:color="auto"/>
            </w:tcBorders>
          </w:tcPr>
          <w:p w:rsidR="00792E01" w:rsidRPr="003F692E" w:rsidRDefault="00792E01" w:rsidP="00886C49">
            <w:pPr>
              <w:spacing w:line="360" w:lineRule="auto"/>
              <w:rPr>
                <w:rFonts w:ascii="Times New Roman" w:hAnsi="Times New Roman" w:cs="Times New Roman"/>
                <w:b/>
                <w:bCs/>
              </w:rPr>
            </w:pPr>
            <w:r w:rsidRPr="003F692E">
              <w:rPr>
                <w:rFonts w:ascii="Times New Roman" w:hAnsi="Times New Roman" w:cs="Times New Roman"/>
                <w:b/>
                <w:bCs/>
              </w:rPr>
              <w:t xml:space="preserve">Sprawna realizacja </w:t>
            </w:r>
            <w:r w:rsidRPr="003F692E">
              <w:rPr>
                <w:rFonts w:ascii="Times New Roman" w:hAnsi="Times New Roman" w:cs="Times New Roman"/>
                <w:b/>
                <w:bCs/>
              </w:rPr>
              <w:lastRenderedPageBreak/>
              <w:t>programu „500 +”</w:t>
            </w:r>
          </w:p>
        </w:tc>
        <w:tc>
          <w:tcPr>
            <w:tcW w:w="1701" w:type="dxa"/>
            <w:tcBorders>
              <w:bottom w:val="single" w:sz="4" w:space="0" w:color="auto"/>
            </w:tcBorders>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Miejski Ośrodek </w:t>
            </w:r>
            <w:r w:rsidRPr="003F692E">
              <w:rPr>
                <w:rFonts w:ascii="Times New Roman" w:hAnsi="Times New Roman" w:cs="Times New Roman"/>
                <w:bCs/>
              </w:rPr>
              <w:lastRenderedPageBreak/>
              <w:t xml:space="preserve">Pomocy Społecznej </w:t>
            </w:r>
            <w:r w:rsidRPr="003F692E">
              <w:rPr>
                <w:rFonts w:ascii="Times New Roman" w:hAnsi="Times New Roman" w:cs="Times New Roman"/>
                <w:bCs/>
              </w:rPr>
              <w:br/>
              <w:t>w Przeworsku</w:t>
            </w:r>
          </w:p>
        </w:tc>
        <w:tc>
          <w:tcPr>
            <w:tcW w:w="1842" w:type="dxa"/>
            <w:tcBorders>
              <w:bottom w:val="single" w:sz="4" w:space="0" w:color="auto"/>
            </w:tcBorders>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dzieci </w:t>
            </w:r>
            <w:r w:rsidRPr="003F692E">
              <w:rPr>
                <w:rFonts w:ascii="Times New Roman" w:hAnsi="Times New Roman" w:cs="Times New Roman"/>
                <w:bCs/>
              </w:rPr>
              <w:lastRenderedPageBreak/>
              <w:t>objętych programem, kwota wypłaconych środków</w:t>
            </w:r>
          </w:p>
        </w:tc>
        <w:tc>
          <w:tcPr>
            <w:tcW w:w="1276" w:type="dxa"/>
            <w:tcBorders>
              <w:bottom w:val="single" w:sz="4" w:space="0" w:color="auto"/>
            </w:tcBorders>
          </w:tcPr>
          <w:p w:rsidR="00792E01" w:rsidRPr="003F692E" w:rsidRDefault="00792E01" w:rsidP="00886C49">
            <w:pPr>
              <w:spacing w:line="360" w:lineRule="auto"/>
              <w:rPr>
                <w:rFonts w:ascii="Times New Roman" w:hAnsi="Times New Roman" w:cs="Times New Roman"/>
              </w:rPr>
            </w:pPr>
            <w:r w:rsidRPr="003F692E">
              <w:rPr>
                <w:rFonts w:ascii="Times New Roman" w:hAnsi="Times New Roman" w:cs="Times New Roman"/>
              </w:rPr>
              <w:lastRenderedPageBreak/>
              <w:t xml:space="preserve">Działalność </w:t>
            </w:r>
            <w:r w:rsidRPr="003F692E">
              <w:rPr>
                <w:rFonts w:ascii="Times New Roman" w:hAnsi="Times New Roman" w:cs="Times New Roman"/>
              </w:rPr>
              <w:lastRenderedPageBreak/>
              <w:t>bieżąca</w:t>
            </w:r>
          </w:p>
        </w:tc>
        <w:tc>
          <w:tcPr>
            <w:tcW w:w="1701" w:type="dxa"/>
            <w:tcBorders>
              <w:bottom w:val="single" w:sz="4" w:space="0" w:color="auto"/>
            </w:tcBorders>
          </w:tcPr>
          <w:p w:rsidR="00792E01" w:rsidRPr="003F692E" w:rsidRDefault="00792E01"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Środki własne </w:t>
            </w:r>
            <w:r w:rsidRPr="003F692E">
              <w:rPr>
                <w:rFonts w:ascii="Times New Roman" w:hAnsi="Times New Roman" w:cs="Times New Roman"/>
                <w:bCs/>
              </w:rPr>
              <w:lastRenderedPageBreak/>
              <w:t>MOPS, dotacja celowa</w:t>
            </w:r>
          </w:p>
        </w:tc>
      </w:tr>
      <w:tr w:rsidR="00B771C2" w:rsidRPr="003F692E" w:rsidTr="005F7ECE">
        <w:tc>
          <w:tcPr>
            <w:tcW w:w="9322" w:type="dxa"/>
            <w:gridSpan w:val="5"/>
            <w:shd w:val="clear" w:color="auto" w:fill="92D050"/>
          </w:tcPr>
          <w:p w:rsidR="00B771C2" w:rsidRPr="003F692E" w:rsidRDefault="00B771C2" w:rsidP="00886C49">
            <w:pPr>
              <w:spacing w:line="360" w:lineRule="auto"/>
              <w:jc w:val="both"/>
              <w:rPr>
                <w:rFonts w:ascii="Times New Roman" w:hAnsi="Times New Roman" w:cs="Times New Roman"/>
                <w:b/>
                <w:bCs/>
                <w:u w:val="single"/>
              </w:rPr>
            </w:pPr>
            <w:r w:rsidRPr="003F692E">
              <w:rPr>
                <w:rFonts w:ascii="Times New Roman" w:hAnsi="Times New Roman" w:cs="Times New Roman"/>
                <w:b/>
                <w:bCs/>
                <w:u w:val="single"/>
              </w:rPr>
              <w:lastRenderedPageBreak/>
              <w:t xml:space="preserve">Cel operacyjny 2: </w:t>
            </w:r>
          </w:p>
          <w:p w:rsidR="00B771C2" w:rsidRPr="003F692E" w:rsidRDefault="00B771C2" w:rsidP="00886C49">
            <w:pPr>
              <w:spacing w:line="360" w:lineRule="auto"/>
              <w:jc w:val="both"/>
              <w:rPr>
                <w:rFonts w:ascii="Times New Roman" w:hAnsi="Times New Roman" w:cs="Times New Roman"/>
                <w:b/>
                <w:bCs/>
                <w:u w:val="single"/>
              </w:rPr>
            </w:pPr>
            <w:r w:rsidRPr="003F692E">
              <w:rPr>
                <w:rFonts w:ascii="Times New Roman" w:hAnsi="Times New Roman" w:cs="Times New Roman"/>
                <w:b/>
                <w:bCs/>
                <w:u w:val="single"/>
              </w:rPr>
              <w:t>Praca z rodziną w celu zapobiegania sytuacjom kryzysowym oraz rozwiązywa</w:t>
            </w:r>
            <w:r w:rsidR="000D0654" w:rsidRPr="003F692E">
              <w:rPr>
                <w:rFonts w:ascii="Times New Roman" w:hAnsi="Times New Roman" w:cs="Times New Roman"/>
                <w:b/>
                <w:bCs/>
                <w:u w:val="single"/>
              </w:rPr>
              <w:t>nia już istniejących  problemów,</w:t>
            </w:r>
          </w:p>
          <w:p w:rsidR="00B771C2" w:rsidRPr="003F692E" w:rsidRDefault="00B771C2" w:rsidP="00886C49">
            <w:pPr>
              <w:spacing w:line="360" w:lineRule="auto"/>
              <w:jc w:val="both"/>
              <w:rPr>
                <w:rFonts w:ascii="Times New Roman" w:hAnsi="Times New Roman" w:cs="Times New Roman"/>
                <w:b/>
                <w:bCs/>
                <w:u w:val="single"/>
              </w:rPr>
            </w:pPr>
          </w:p>
        </w:tc>
      </w:tr>
      <w:tr w:rsidR="00A262E1" w:rsidRPr="003F692E" w:rsidTr="0099354F">
        <w:tc>
          <w:tcPr>
            <w:tcW w:w="2802" w:type="dxa"/>
          </w:tcPr>
          <w:p w:rsidR="00A262E1" w:rsidRPr="003F692E" w:rsidRDefault="005B098B" w:rsidP="005B098B">
            <w:pPr>
              <w:spacing w:line="360" w:lineRule="auto"/>
              <w:rPr>
                <w:rFonts w:ascii="Times New Roman" w:hAnsi="Times New Roman" w:cs="Times New Roman"/>
                <w:b/>
              </w:rPr>
            </w:pPr>
            <w:r w:rsidRPr="003F692E">
              <w:rPr>
                <w:rFonts w:ascii="Times New Roman" w:hAnsi="Times New Roman" w:cs="Times New Roman"/>
                <w:b/>
                <w:bCs/>
              </w:rPr>
              <w:t xml:space="preserve">Współpraca Interdyscyplinarna instytucji pracujących z rodziną na rzecz zapobiegania marginalizacji i wykluczeniu społecznemu </w:t>
            </w:r>
            <w:r w:rsidR="00A262E1" w:rsidRPr="003F692E">
              <w:rPr>
                <w:rFonts w:ascii="Times New Roman" w:hAnsi="Times New Roman" w:cs="Times New Roman"/>
                <w:b/>
                <w:bCs/>
              </w:rPr>
              <w:t>osób i rodzin;</w:t>
            </w:r>
          </w:p>
        </w:tc>
        <w:tc>
          <w:tcPr>
            <w:tcW w:w="1701" w:type="dxa"/>
          </w:tcPr>
          <w:p w:rsidR="004E5EF9" w:rsidRPr="003F692E" w:rsidRDefault="004E5EF9" w:rsidP="00886C49">
            <w:pPr>
              <w:spacing w:line="360" w:lineRule="auto"/>
              <w:rPr>
                <w:rFonts w:ascii="Times New Roman" w:hAnsi="Times New Roman" w:cs="Times New Roman"/>
              </w:rPr>
            </w:pPr>
            <w:r w:rsidRPr="003F692E">
              <w:rPr>
                <w:rFonts w:ascii="Times New Roman" w:hAnsi="Times New Roman" w:cs="Times New Roman"/>
                <w:bCs/>
              </w:rPr>
              <w:t>MOPS, ZKSS, ZI, KPP, PPP, szkoły i placówki oświatowe, służba zdrowia, NGO</w:t>
            </w:r>
          </w:p>
        </w:tc>
        <w:tc>
          <w:tcPr>
            <w:tcW w:w="1842" w:type="dxa"/>
          </w:tcPr>
          <w:p w:rsidR="00A262E1" w:rsidRPr="003F692E" w:rsidRDefault="004E5EF9" w:rsidP="00886C49">
            <w:pPr>
              <w:spacing w:line="360" w:lineRule="auto"/>
              <w:rPr>
                <w:rFonts w:ascii="Times New Roman" w:hAnsi="Times New Roman" w:cs="Times New Roman"/>
              </w:rPr>
            </w:pPr>
            <w:r w:rsidRPr="003F692E">
              <w:rPr>
                <w:rFonts w:ascii="Times New Roman" w:hAnsi="Times New Roman" w:cs="Times New Roman"/>
              </w:rPr>
              <w:t>Liczba rodzin objętych pomocą</w:t>
            </w:r>
          </w:p>
        </w:tc>
        <w:tc>
          <w:tcPr>
            <w:tcW w:w="1276" w:type="dxa"/>
          </w:tcPr>
          <w:p w:rsidR="00A262E1" w:rsidRPr="003F692E" w:rsidRDefault="004E5EF9"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4E5EF9" w:rsidRPr="003F692E" w:rsidRDefault="004E5EF9" w:rsidP="00886C49">
            <w:pPr>
              <w:spacing w:line="360" w:lineRule="auto"/>
              <w:rPr>
                <w:rFonts w:ascii="Times New Roman" w:hAnsi="Times New Roman" w:cs="Times New Roman"/>
                <w:bCs/>
              </w:rPr>
            </w:pPr>
            <w:r w:rsidRPr="003F692E">
              <w:rPr>
                <w:rFonts w:ascii="Times New Roman" w:hAnsi="Times New Roman" w:cs="Times New Roman"/>
                <w:bCs/>
              </w:rPr>
              <w:t>Środki własne MOPS,  fundusze europejskie, dotacje celowe, środki własne organizacji pozarządowych</w:t>
            </w:r>
          </w:p>
          <w:p w:rsidR="00A262E1" w:rsidRPr="003F692E" w:rsidRDefault="00A262E1" w:rsidP="00886C49">
            <w:pPr>
              <w:spacing w:line="360" w:lineRule="auto"/>
              <w:rPr>
                <w:rFonts w:ascii="Times New Roman" w:hAnsi="Times New Roman" w:cs="Times New Roman"/>
              </w:rPr>
            </w:pPr>
          </w:p>
        </w:tc>
      </w:tr>
      <w:tr w:rsidR="00B771C2" w:rsidRPr="003F692E" w:rsidTr="0099354F">
        <w:tc>
          <w:tcPr>
            <w:tcW w:w="2802" w:type="dxa"/>
          </w:tcPr>
          <w:p w:rsidR="00B771C2" w:rsidRPr="003F692E" w:rsidRDefault="000D0654" w:rsidP="00886C49">
            <w:pPr>
              <w:spacing w:line="360" w:lineRule="auto"/>
              <w:rPr>
                <w:rFonts w:ascii="Times New Roman" w:hAnsi="Times New Roman" w:cs="Times New Roman"/>
                <w:b/>
                <w:bCs/>
              </w:rPr>
            </w:pPr>
            <w:r w:rsidRPr="003F692E">
              <w:rPr>
                <w:rFonts w:ascii="Times New Roman" w:hAnsi="Times New Roman" w:cs="Times New Roman"/>
                <w:b/>
                <w:bCs/>
              </w:rPr>
              <w:t xml:space="preserve">Kontynuacja </w:t>
            </w:r>
            <w:proofErr w:type="spellStart"/>
            <w:r w:rsidRPr="003F692E">
              <w:rPr>
                <w:rFonts w:ascii="Times New Roman" w:hAnsi="Times New Roman" w:cs="Times New Roman"/>
                <w:b/>
                <w:bCs/>
              </w:rPr>
              <w:t>systemowego-interdyscyplinarnego</w:t>
            </w:r>
            <w:proofErr w:type="spellEnd"/>
            <w:r w:rsidRPr="003F692E">
              <w:rPr>
                <w:rFonts w:ascii="Times New Roman" w:hAnsi="Times New Roman" w:cs="Times New Roman"/>
                <w:b/>
                <w:bCs/>
              </w:rPr>
              <w:t xml:space="preserve"> wsparcia rodzin </w:t>
            </w:r>
            <w:r w:rsidR="004E5EF9" w:rsidRPr="003F692E">
              <w:rPr>
                <w:rFonts w:ascii="Times New Roman" w:hAnsi="Times New Roman" w:cs="Times New Roman"/>
                <w:b/>
                <w:bCs/>
              </w:rPr>
              <w:t>dotkniętych przemocą domową</w:t>
            </w:r>
          </w:p>
          <w:p w:rsidR="000D0654" w:rsidRPr="003F692E" w:rsidRDefault="000D0654" w:rsidP="00886C49">
            <w:pPr>
              <w:spacing w:line="360" w:lineRule="auto"/>
              <w:rPr>
                <w:rFonts w:ascii="Times New Roman" w:hAnsi="Times New Roman" w:cs="Times New Roman"/>
                <w:b/>
                <w:bCs/>
              </w:rPr>
            </w:pPr>
          </w:p>
        </w:tc>
        <w:tc>
          <w:tcPr>
            <w:tcW w:w="1701" w:type="dxa"/>
          </w:tcPr>
          <w:p w:rsidR="00A262E1" w:rsidRPr="003F692E" w:rsidRDefault="00B771C2" w:rsidP="00886C49">
            <w:pPr>
              <w:spacing w:line="360" w:lineRule="auto"/>
              <w:jc w:val="both"/>
              <w:rPr>
                <w:rFonts w:ascii="Times New Roman" w:hAnsi="Times New Roman" w:cs="Times New Roman"/>
                <w:bCs/>
              </w:rPr>
            </w:pPr>
            <w:r w:rsidRPr="003F692E">
              <w:rPr>
                <w:rFonts w:ascii="Times New Roman" w:hAnsi="Times New Roman" w:cs="Times New Roman"/>
                <w:bCs/>
              </w:rPr>
              <w:t>Zespól Interdyscyplinarny d</w:t>
            </w:r>
            <w:r w:rsidR="00795DDB" w:rsidRPr="003F692E">
              <w:rPr>
                <w:rFonts w:ascii="Times New Roman" w:hAnsi="Times New Roman" w:cs="Times New Roman"/>
                <w:bCs/>
              </w:rPr>
              <w:t>o spraw</w:t>
            </w:r>
            <w:r w:rsidRPr="003F692E">
              <w:rPr>
                <w:rFonts w:ascii="Times New Roman" w:hAnsi="Times New Roman" w:cs="Times New Roman"/>
                <w:bCs/>
              </w:rPr>
              <w:t xml:space="preserve"> p</w:t>
            </w:r>
            <w:r w:rsidR="0099354F" w:rsidRPr="003F692E">
              <w:rPr>
                <w:rFonts w:ascii="Times New Roman" w:hAnsi="Times New Roman" w:cs="Times New Roman"/>
                <w:bCs/>
              </w:rPr>
              <w:t xml:space="preserve">rzeciwdziałania przemocy </w:t>
            </w:r>
            <w:r w:rsidR="000B56D8" w:rsidRPr="003F692E">
              <w:rPr>
                <w:rFonts w:ascii="Times New Roman" w:hAnsi="Times New Roman" w:cs="Times New Roman"/>
                <w:bCs/>
              </w:rPr>
              <w:br/>
            </w:r>
            <w:r w:rsidR="0099354F" w:rsidRPr="003F692E">
              <w:rPr>
                <w:rFonts w:ascii="Times New Roman" w:hAnsi="Times New Roman" w:cs="Times New Roman"/>
                <w:bCs/>
              </w:rPr>
              <w:t>w rodzinie</w:t>
            </w:r>
            <w:r w:rsidR="00A262E1" w:rsidRPr="003F692E">
              <w:rPr>
                <w:rFonts w:ascii="Times New Roman" w:hAnsi="Times New Roman" w:cs="Times New Roman"/>
                <w:bCs/>
              </w:rPr>
              <w:t>,</w:t>
            </w:r>
            <w:r w:rsidR="00A262E1" w:rsidRPr="003F692E">
              <w:rPr>
                <w:rFonts w:ascii="Times New Roman" w:hAnsi="Times New Roman" w:cs="Times New Roman"/>
                <w:bCs/>
              </w:rPr>
              <w:br/>
            </w:r>
          </w:p>
        </w:tc>
        <w:tc>
          <w:tcPr>
            <w:tcW w:w="1842" w:type="dxa"/>
          </w:tcPr>
          <w:p w:rsidR="00B771C2" w:rsidRPr="003F692E" w:rsidRDefault="00B771C2" w:rsidP="00886C49">
            <w:pPr>
              <w:spacing w:line="360" w:lineRule="auto"/>
              <w:rPr>
                <w:rFonts w:ascii="Times New Roman" w:hAnsi="Times New Roman" w:cs="Times New Roman"/>
                <w:bCs/>
              </w:rPr>
            </w:pPr>
            <w:r w:rsidRPr="003F692E">
              <w:rPr>
                <w:rFonts w:ascii="Times New Roman" w:hAnsi="Times New Roman" w:cs="Times New Roman"/>
                <w:bCs/>
              </w:rPr>
              <w:t>Liczba rodzin  objętych pomocą</w:t>
            </w:r>
          </w:p>
        </w:tc>
        <w:tc>
          <w:tcPr>
            <w:tcW w:w="1276" w:type="dxa"/>
          </w:tcPr>
          <w:p w:rsidR="00B771C2" w:rsidRPr="003F692E" w:rsidRDefault="00B771C2"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B771C2" w:rsidRPr="003F692E" w:rsidRDefault="00B771C2" w:rsidP="00886C49">
            <w:pPr>
              <w:spacing w:line="360" w:lineRule="auto"/>
              <w:rPr>
                <w:rFonts w:ascii="Times New Roman" w:hAnsi="Times New Roman" w:cs="Times New Roman"/>
                <w:bCs/>
              </w:rPr>
            </w:pPr>
            <w:r w:rsidRPr="003F692E">
              <w:rPr>
                <w:rFonts w:ascii="Times New Roman" w:hAnsi="Times New Roman" w:cs="Times New Roman"/>
                <w:bCs/>
              </w:rPr>
              <w:t>Środki własne MOPS,  fundusze europejskie, dotacje celowe, środki własne organizacji pozarządowych</w:t>
            </w:r>
          </w:p>
          <w:p w:rsidR="00B771C2" w:rsidRPr="003F692E" w:rsidRDefault="00B771C2" w:rsidP="00886C49">
            <w:pPr>
              <w:spacing w:line="360" w:lineRule="auto"/>
              <w:rPr>
                <w:rFonts w:ascii="Times New Roman" w:hAnsi="Times New Roman" w:cs="Times New Roman"/>
                <w:bCs/>
              </w:rPr>
            </w:pPr>
          </w:p>
          <w:p w:rsidR="00B771C2" w:rsidRPr="003F692E" w:rsidRDefault="00B771C2" w:rsidP="00886C49">
            <w:pPr>
              <w:spacing w:line="360" w:lineRule="auto"/>
              <w:rPr>
                <w:rFonts w:ascii="Times New Roman" w:hAnsi="Times New Roman" w:cs="Times New Roman"/>
                <w:bCs/>
              </w:rPr>
            </w:pPr>
          </w:p>
          <w:p w:rsidR="005B098B" w:rsidRPr="003F692E" w:rsidRDefault="005B098B" w:rsidP="00886C49">
            <w:pPr>
              <w:spacing w:line="360" w:lineRule="auto"/>
              <w:rPr>
                <w:rFonts w:ascii="Times New Roman" w:hAnsi="Times New Roman" w:cs="Times New Roman"/>
                <w:bCs/>
              </w:rPr>
            </w:pPr>
          </w:p>
        </w:tc>
      </w:tr>
      <w:tr w:rsidR="00E74BCA" w:rsidRPr="003F692E" w:rsidTr="0099354F">
        <w:tc>
          <w:tcPr>
            <w:tcW w:w="2802" w:type="dxa"/>
          </w:tcPr>
          <w:p w:rsidR="00E74BCA" w:rsidRPr="003F692E" w:rsidRDefault="00E74BCA" w:rsidP="00886C49">
            <w:pPr>
              <w:spacing w:line="360" w:lineRule="auto"/>
              <w:rPr>
                <w:rFonts w:ascii="Times New Roman" w:hAnsi="Times New Roman" w:cs="Times New Roman"/>
                <w:b/>
                <w:bCs/>
              </w:rPr>
            </w:pPr>
            <w:r w:rsidRPr="003F692E">
              <w:rPr>
                <w:rFonts w:ascii="Times New Roman" w:hAnsi="Times New Roman" w:cs="Times New Roman"/>
                <w:b/>
                <w:bCs/>
              </w:rPr>
              <w:t>Specjalistyczne wsparcie  psychologiczne terapeutyczne i prawne na rzecz rodzin zagrożonych kryzysem</w:t>
            </w:r>
          </w:p>
        </w:tc>
        <w:tc>
          <w:tcPr>
            <w:tcW w:w="1701"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MOPS, PCPR, PPP, NGO, PIK</w:t>
            </w:r>
          </w:p>
        </w:tc>
        <w:tc>
          <w:tcPr>
            <w:tcW w:w="1842"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Liczba rodzin/ osób korzystających ze wsparcia</w:t>
            </w:r>
          </w:p>
        </w:tc>
        <w:tc>
          <w:tcPr>
            <w:tcW w:w="1276" w:type="dxa"/>
          </w:tcPr>
          <w:p w:rsidR="00E74BCA" w:rsidRPr="003F692E" w:rsidRDefault="00E74BCA"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MOPS,  fundusze europejskie, dotacje celowe, środki własne organizacji </w:t>
            </w:r>
            <w:r w:rsidRPr="003F692E">
              <w:rPr>
                <w:rFonts w:ascii="Times New Roman" w:hAnsi="Times New Roman" w:cs="Times New Roman"/>
                <w:bCs/>
              </w:rPr>
              <w:lastRenderedPageBreak/>
              <w:t>pozarządowych</w:t>
            </w:r>
          </w:p>
        </w:tc>
      </w:tr>
      <w:tr w:rsidR="00E74BCA" w:rsidRPr="003F692E" w:rsidTr="0099354F">
        <w:tc>
          <w:tcPr>
            <w:tcW w:w="2802" w:type="dxa"/>
          </w:tcPr>
          <w:p w:rsidR="00E74BCA" w:rsidRPr="003F692E" w:rsidRDefault="00E74BCA"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Umożliwienie dzieciom z rodzin problemowych uczestnictwa w zajęciach organizowanych przez placówkę wsparcia dziennego</w:t>
            </w:r>
          </w:p>
        </w:tc>
        <w:tc>
          <w:tcPr>
            <w:tcW w:w="1701" w:type="dxa"/>
          </w:tcPr>
          <w:p w:rsidR="00E74BCA" w:rsidRPr="003F692E" w:rsidRDefault="004E5EF9" w:rsidP="00886C49">
            <w:pPr>
              <w:spacing w:line="360" w:lineRule="auto"/>
              <w:rPr>
                <w:rFonts w:ascii="Times New Roman" w:hAnsi="Times New Roman" w:cs="Times New Roman"/>
                <w:bCs/>
              </w:rPr>
            </w:pPr>
            <w:r w:rsidRPr="003F692E">
              <w:rPr>
                <w:rFonts w:ascii="Times New Roman" w:hAnsi="Times New Roman" w:cs="Times New Roman"/>
                <w:bCs/>
              </w:rPr>
              <w:t>Ś</w:t>
            </w:r>
            <w:r w:rsidR="00E74BCA" w:rsidRPr="003F692E">
              <w:rPr>
                <w:rFonts w:ascii="Times New Roman" w:hAnsi="Times New Roman" w:cs="Times New Roman"/>
                <w:bCs/>
              </w:rPr>
              <w:t>wietlica</w:t>
            </w:r>
            <w:r w:rsidR="00E74BCA" w:rsidRPr="003F692E">
              <w:rPr>
                <w:rFonts w:ascii="Times New Roman" w:hAnsi="Times New Roman" w:cs="Times New Roman"/>
                <w:bCs/>
              </w:rPr>
              <w:br/>
              <w:t xml:space="preserve"> „ Wzrastanie”</w:t>
            </w:r>
          </w:p>
        </w:tc>
        <w:tc>
          <w:tcPr>
            <w:tcW w:w="1842" w:type="dxa"/>
          </w:tcPr>
          <w:p w:rsidR="00E74BCA"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Liczba dzieci uczęszczają</w:t>
            </w:r>
            <w:r w:rsidR="00E74BCA" w:rsidRPr="003F692E">
              <w:rPr>
                <w:rFonts w:ascii="Times New Roman" w:hAnsi="Times New Roman" w:cs="Times New Roman"/>
                <w:bCs/>
              </w:rPr>
              <w:t>cych</w:t>
            </w:r>
          </w:p>
        </w:tc>
        <w:tc>
          <w:tcPr>
            <w:tcW w:w="1276" w:type="dxa"/>
          </w:tcPr>
          <w:p w:rsidR="00E74BCA" w:rsidRPr="003F692E" w:rsidRDefault="00E74BCA" w:rsidP="00886C49">
            <w:pPr>
              <w:spacing w:line="360" w:lineRule="auto"/>
              <w:rPr>
                <w:rFonts w:ascii="Times New Roman" w:hAnsi="Times New Roman" w:cs="Times New Roman"/>
              </w:rPr>
            </w:pPr>
            <w:r w:rsidRPr="003F692E">
              <w:rPr>
                <w:rFonts w:ascii="Times New Roman" w:hAnsi="Times New Roman" w:cs="Times New Roman"/>
              </w:rPr>
              <w:t>Działalność bieżąca</w:t>
            </w:r>
          </w:p>
        </w:tc>
        <w:tc>
          <w:tcPr>
            <w:tcW w:w="1701" w:type="dxa"/>
          </w:tcPr>
          <w:p w:rsidR="00E74BCA" w:rsidRPr="003F692E" w:rsidRDefault="00E74BCA" w:rsidP="00886C49">
            <w:pPr>
              <w:spacing w:line="360" w:lineRule="auto"/>
              <w:rPr>
                <w:rFonts w:ascii="Times New Roman" w:hAnsi="Times New Roman" w:cs="Times New Roman"/>
                <w:bCs/>
              </w:rPr>
            </w:pPr>
            <w:r w:rsidRPr="003F692E">
              <w:rPr>
                <w:rFonts w:ascii="Times New Roman" w:hAnsi="Times New Roman" w:cs="Times New Roman"/>
                <w:bCs/>
              </w:rPr>
              <w:t>Środki własne, dotacje celowe, fundusze europejskie</w:t>
            </w:r>
          </w:p>
        </w:tc>
      </w:tr>
      <w:tr w:rsidR="006571E8" w:rsidRPr="003F692E" w:rsidTr="0099354F">
        <w:tc>
          <w:tcPr>
            <w:tcW w:w="2802" w:type="dxa"/>
          </w:tcPr>
          <w:p w:rsidR="006571E8" w:rsidRPr="003F692E" w:rsidRDefault="006571E8" w:rsidP="00886C49">
            <w:pPr>
              <w:spacing w:line="360" w:lineRule="auto"/>
              <w:jc w:val="both"/>
              <w:rPr>
                <w:rFonts w:ascii="Times New Roman" w:hAnsi="Times New Roman" w:cs="Times New Roman"/>
                <w:b/>
                <w:bCs/>
              </w:rPr>
            </w:pPr>
            <w:r w:rsidRPr="003F692E">
              <w:rPr>
                <w:rFonts w:ascii="Times New Roman" w:hAnsi="Times New Roman" w:cs="Times New Roman"/>
                <w:b/>
                <w:bCs/>
              </w:rPr>
              <w:t>Propagowanie idei funkcjonowania rodzin wspierających</w:t>
            </w:r>
            <w:r w:rsidR="00D74EFE" w:rsidRPr="003F692E">
              <w:rPr>
                <w:rFonts w:ascii="Times New Roman" w:hAnsi="Times New Roman" w:cs="Times New Roman"/>
                <w:b/>
                <w:bCs/>
              </w:rPr>
              <w:t xml:space="preserve"> oraz  finansowanie</w:t>
            </w:r>
            <w:r w:rsidR="00795DDB" w:rsidRPr="003F692E">
              <w:rPr>
                <w:rFonts w:ascii="Times New Roman" w:hAnsi="Times New Roman" w:cs="Times New Roman"/>
                <w:b/>
                <w:bCs/>
              </w:rPr>
              <w:t xml:space="preserve"> tej formy wsparcia;</w:t>
            </w:r>
          </w:p>
          <w:p w:rsidR="006571E8" w:rsidRPr="003F692E" w:rsidRDefault="006571E8" w:rsidP="00886C49">
            <w:pPr>
              <w:spacing w:line="360" w:lineRule="auto"/>
              <w:jc w:val="both"/>
              <w:rPr>
                <w:rFonts w:ascii="Times New Roman" w:hAnsi="Times New Roman" w:cs="Times New Roman"/>
                <w:b/>
                <w:bCs/>
              </w:rPr>
            </w:pPr>
          </w:p>
        </w:tc>
        <w:tc>
          <w:tcPr>
            <w:tcW w:w="1701" w:type="dxa"/>
          </w:tcPr>
          <w:p w:rsidR="006571E8"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MOPS, Urząd Miasta</w:t>
            </w:r>
          </w:p>
        </w:tc>
        <w:tc>
          <w:tcPr>
            <w:tcW w:w="1842" w:type="dxa"/>
          </w:tcPr>
          <w:p w:rsidR="006571E8"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 xml:space="preserve">Liczba rodzin </w:t>
            </w:r>
            <w:r w:rsidR="003D7BE3" w:rsidRPr="003F692E">
              <w:rPr>
                <w:rFonts w:ascii="Times New Roman" w:hAnsi="Times New Roman" w:cs="Times New Roman"/>
                <w:bCs/>
              </w:rPr>
              <w:t>wspierających, koszt ich funkcjonowania</w:t>
            </w:r>
          </w:p>
        </w:tc>
        <w:tc>
          <w:tcPr>
            <w:tcW w:w="1276" w:type="dxa"/>
          </w:tcPr>
          <w:p w:rsidR="006571E8" w:rsidRPr="003F692E" w:rsidRDefault="003D7BE3" w:rsidP="00886C49">
            <w:pPr>
              <w:spacing w:line="360" w:lineRule="auto"/>
              <w:rPr>
                <w:rFonts w:ascii="Times New Roman" w:hAnsi="Times New Roman" w:cs="Times New Roman"/>
              </w:rPr>
            </w:pPr>
            <w:r w:rsidRPr="003F692E">
              <w:rPr>
                <w:rFonts w:ascii="Times New Roman" w:hAnsi="Times New Roman" w:cs="Times New Roman"/>
              </w:rPr>
              <w:t>Działalność</w:t>
            </w:r>
            <w:r w:rsidR="006571E8" w:rsidRPr="003F692E">
              <w:rPr>
                <w:rFonts w:ascii="Times New Roman" w:hAnsi="Times New Roman" w:cs="Times New Roman"/>
              </w:rPr>
              <w:t xml:space="preserve"> bieżąca</w:t>
            </w:r>
          </w:p>
        </w:tc>
        <w:tc>
          <w:tcPr>
            <w:tcW w:w="1701" w:type="dxa"/>
          </w:tcPr>
          <w:p w:rsidR="006571E8" w:rsidRPr="003F692E" w:rsidRDefault="006571E8" w:rsidP="00886C49">
            <w:pPr>
              <w:spacing w:line="360" w:lineRule="auto"/>
              <w:rPr>
                <w:rFonts w:ascii="Times New Roman" w:hAnsi="Times New Roman" w:cs="Times New Roman"/>
                <w:bCs/>
              </w:rPr>
            </w:pPr>
            <w:r w:rsidRPr="003F692E">
              <w:rPr>
                <w:rFonts w:ascii="Times New Roman" w:hAnsi="Times New Roman" w:cs="Times New Roman"/>
                <w:bCs/>
              </w:rPr>
              <w:t>Środki własne</w:t>
            </w:r>
          </w:p>
        </w:tc>
      </w:tr>
      <w:tr w:rsidR="0099354F" w:rsidRPr="003F692E" w:rsidTr="0099354F">
        <w:tc>
          <w:tcPr>
            <w:tcW w:w="9322" w:type="dxa"/>
            <w:gridSpan w:val="5"/>
            <w:shd w:val="clear" w:color="auto" w:fill="92D050"/>
          </w:tcPr>
          <w:p w:rsidR="0099354F" w:rsidRPr="003F692E" w:rsidRDefault="0099354F" w:rsidP="00886C49">
            <w:pPr>
              <w:spacing w:line="360" w:lineRule="auto"/>
              <w:jc w:val="both"/>
              <w:rPr>
                <w:rFonts w:ascii="Times New Roman" w:hAnsi="Times New Roman" w:cs="Times New Roman"/>
                <w:b/>
                <w:bCs/>
                <w:u w:val="single"/>
              </w:rPr>
            </w:pPr>
            <w:r w:rsidRPr="003F692E">
              <w:rPr>
                <w:rFonts w:ascii="Times New Roman" w:hAnsi="Times New Roman" w:cs="Times New Roman"/>
                <w:b/>
                <w:bCs/>
                <w:u w:val="single"/>
              </w:rPr>
              <w:t xml:space="preserve">Cel operacyjny 3: </w:t>
            </w:r>
          </w:p>
          <w:p w:rsidR="0099354F" w:rsidRPr="003F692E" w:rsidRDefault="0099354F" w:rsidP="00886C49">
            <w:pPr>
              <w:spacing w:line="360" w:lineRule="auto"/>
              <w:jc w:val="both"/>
              <w:rPr>
                <w:rFonts w:ascii="Times New Roman" w:hAnsi="Times New Roman" w:cs="Times New Roman"/>
                <w:b/>
                <w:bCs/>
                <w:color w:val="0D0D0D" w:themeColor="text1" w:themeTint="F2"/>
              </w:rPr>
            </w:pPr>
            <w:r w:rsidRPr="003F692E">
              <w:rPr>
                <w:rFonts w:ascii="Times New Roman" w:hAnsi="Times New Roman" w:cs="Times New Roman"/>
                <w:b/>
                <w:bCs/>
              </w:rPr>
              <w:t>Wspieranie rodzin mających trudności w wypełnianiu swoich podstawowych funkcji,</w:t>
            </w:r>
            <w:r w:rsidRPr="003F692E">
              <w:rPr>
                <w:rFonts w:ascii="Times New Roman" w:hAnsi="Times New Roman" w:cs="Times New Roman"/>
                <w:b/>
                <w:bCs/>
                <w:color w:val="00B050"/>
              </w:rPr>
              <w:t xml:space="preserve"> </w:t>
            </w:r>
            <w:r w:rsidRPr="003F692E">
              <w:rPr>
                <w:rFonts w:ascii="Times New Roman" w:hAnsi="Times New Roman" w:cs="Times New Roman"/>
                <w:b/>
                <w:bCs/>
                <w:color w:val="0D0D0D" w:themeColor="text1" w:themeTint="F2"/>
              </w:rPr>
              <w:t>tworzenie dla nich dogodnych warunków życia.</w:t>
            </w:r>
          </w:p>
          <w:p w:rsidR="0099354F" w:rsidRPr="003F692E" w:rsidRDefault="0099354F" w:rsidP="00886C49">
            <w:pPr>
              <w:spacing w:line="360" w:lineRule="auto"/>
              <w:jc w:val="both"/>
              <w:rPr>
                <w:rFonts w:ascii="Times New Roman" w:hAnsi="Times New Roman" w:cs="Times New Roman"/>
                <w:b/>
                <w:bCs/>
              </w:rPr>
            </w:pP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Budowanie systemu wsparcia materialnego dla rodzin z dziećmi (zasiłki rodzinne, stypendia socjalne, zasiłki okresowe i celowe, pomoc rzeczowa)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Miejski Ośrodek Pomocy Społecznej </w:t>
            </w:r>
            <w:r w:rsidRPr="003F692E">
              <w:rPr>
                <w:rFonts w:ascii="Times New Roman" w:hAnsi="Times New Roman" w:cs="Times New Roman"/>
                <w:bCs/>
              </w:rPr>
              <w:br/>
              <w:t>w Przeworsku, organizacje pozarządowe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Liczba rodzin </w:t>
            </w:r>
            <w:r w:rsidR="005B098B" w:rsidRPr="003F692E">
              <w:rPr>
                <w:rFonts w:ascii="Times New Roman" w:hAnsi="Times New Roman" w:cs="Times New Roman"/>
                <w:bCs/>
              </w:rPr>
              <w:br/>
            </w:r>
            <w:r w:rsidRPr="003F692E">
              <w:rPr>
                <w:rFonts w:ascii="Times New Roman" w:hAnsi="Times New Roman" w:cs="Times New Roman"/>
                <w:bCs/>
              </w:rPr>
              <w:t xml:space="preserve">i osób objęta poszczególnymi rodzajami pomocy, kwota </w:t>
            </w:r>
            <w:r w:rsidR="005B098B" w:rsidRPr="003F692E">
              <w:rPr>
                <w:rFonts w:ascii="Times New Roman" w:hAnsi="Times New Roman" w:cs="Times New Roman"/>
                <w:bCs/>
              </w:rPr>
              <w:br/>
            </w:r>
            <w:r w:rsidRPr="003F692E">
              <w:rPr>
                <w:rFonts w:ascii="Times New Roman" w:hAnsi="Times New Roman" w:cs="Times New Roman"/>
                <w:bCs/>
              </w:rPr>
              <w:t>i liczba wypłaconych świadczeń</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MOPS,  fundusze europejskie, dotacje celowe, środki własne organizacji pozarządowych</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Zwiększenie dostępności specjalistów z zakresu pracy </w:t>
            </w:r>
            <w:r w:rsidRPr="003F692E">
              <w:rPr>
                <w:rFonts w:ascii="Times New Roman" w:hAnsi="Times New Roman" w:cs="Times New Roman"/>
                <w:b/>
                <w:bCs/>
              </w:rPr>
              <w:br/>
              <w:t>z rodziną niewydolną wychowawczo ( asystent rodziny)</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Miejski Ośrodek Pomocy Społecznej </w:t>
            </w:r>
            <w:r w:rsidRPr="003F692E">
              <w:rPr>
                <w:rFonts w:ascii="Times New Roman" w:hAnsi="Times New Roman" w:cs="Times New Roman"/>
                <w:bCs/>
              </w:rPr>
              <w:br/>
              <w:t>w Przeworsku</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rodzin objętych wsparciem asystenta rodziny</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MOPS, dotacje celowe</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Zwiększenie dostępności pomocy psychologicznej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i pedagogicznej dla rodzin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z dziećmi</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Poradnia Psychologiczni – Pedagogiczna w Przeworsku, placówki </w:t>
            </w:r>
            <w:r w:rsidRPr="003F692E">
              <w:rPr>
                <w:rFonts w:ascii="Times New Roman" w:hAnsi="Times New Roman" w:cs="Times New Roman"/>
                <w:bCs/>
              </w:rPr>
              <w:lastRenderedPageBreak/>
              <w:t>edukacyjne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Liczba rodzin objęta wsparciem psychologa i pedagoga</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miasta </w:t>
            </w:r>
          </w:p>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i powiatu, fundusze europejskie, </w:t>
            </w:r>
            <w:r w:rsidRPr="003F692E">
              <w:rPr>
                <w:rFonts w:ascii="Times New Roman" w:hAnsi="Times New Roman" w:cs="Times New Roman"/>
                <w:bCs/>
              </w:rPr>
              <w:lastRenderedPageBreak/>
              <w:t>dotacje celowe,</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lastRenderedPageBreak/>
              <w:t>Zwiększenie dostępności różnorodnych from pomocy pedagogicznej dla uczniów ze specjalnymi potrzebami edukacyjnymi</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Poradnia Psychologiczni – Pedagogiczna </w:t>
            </w:r>
          </w:p>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w Przeworsku, placówki edukacyjne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Liczba dzieci ze specjalnymi potrzebami edukacyjnymi objęta wsparciem, liczba form wsparcia </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w trakcie roku szkolnego</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szkół i Poradni Psychologiczno-Pedagogicznej, fundusze europejskie, dotacje celowe</w:t>
            </w:r>
          </w:p>
        </w:tc>
      </w:tr>
      <w:tr w:rsidR="0099354F" w:rsidRPr="003F692E" w:rsidTr="005F7ECE">
        <w:tc>
          <w:tcPr>
            <w:tcW w:w="2802" w:type="dxa"/>
            <w:tcBorders>
              <w:bottom w:val="single" w:sz="4" w:space="0" w:color="auto"/>
            </w:tcBorders>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Promowanie funkcjonowania instytucji wspierających rodzinę w wypełnianiu funkcji opiekuńczo – wychowawczych (placówki wsparcia dziennego, asystent rodziny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i rodziny wspierające)</w:t>
            </w:r>
          </w:p>
        </w:tc>
        <w:tc>
          <w:tcPr>
            <w:tcW w:w="1701"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Urząd Miasta Przeworska, Miejski Ośrodek Pomocy Społecznej </w:t>
            </w:r>
            <w:r w:rsidRPr="003F692E">
              <w:rPr>
                <w:rFonts w:ascii="Times New Roman" w:hAnsi="Times New Roman" w:cs="Times New Roman"/>
                <w:bCs/>
              </w:rPr>
              <w:br/>
              <w:t>w Przeworsku, organizacje pozarządowe</w:t>
            </w:r>
          </w:p>
        </w:tc>
        <w:tc>
          <w:tcPr>
            <w:tcW w:w="1842"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dzieci objęta wsparciem, liczba placówek</w:t>
            </w:r>
            <w:r w:rsidR="005B098B" w:rsidRPr="003F692E">
              <w:rPr>
                <w:rFonts w:ascii="Times New Roman" w:hAnsi="Times New Roman" w:cs="Times New Roman"/>
                <w:bCs/>
              </w:rPr>
              <w:br/>
            </w:r>
            <w:r w:rsidRPr="003F692E">
              <w:rPr>
                <w:rFonts w:ascii="Times New Roman" w:hAnsi="Times New Roman" w:cs="Times New Roman"/>
                <w:bCs/>
              </w:rPr>
              <w:t xml:space="preserve"> i rodzin</w:t>
            </w:r>
          </w:p>
        </w:tc>
        <w:tc>
          <w:tcPr>
            <w:tcW w:w="1276"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Borders>
              <w:bottom w:val="single" w:sz="4" w:space="0" w:color="auto"/>
            </w:tcBorders>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miasta i MOPS oraz organizacji pozarządowych, dotacje celowe, fundusze europejskie</w:t>
            </w:r>
          </w:p>
        </w:tc>
      </w:tr>
      <w:tr w:rsidR="0099354F" w:rsidRPr="003F692E" w:rsidTr="005F7ECE">
        <w:tc>
          <w:tcPr>
            <w:tcW w:w="9322" w:type="dxa"/>
            <w:gridSpan w:val="5"/>
            <w:shd w:val="clear" w:color="auto" w:fill="92D050"/>
          </w:tcPr>
          <w:p w:rsidR="0099354F" w:rsidRPr="003F692E" w:rsidRDefault="0099354F" w:rsidP="00886C49">
            <w:pPr>
              <w:spacing w:line="360" w:lineRule="auto"/>
              <w:rPr>
                <w:rFonts w:ascii="Times New Roman" w:hAnsi="Times New Roman" w:cs="Times New Roman"/>
                <w:b/>
                <w:bCs/>
                <w:u w:val="single"/>
              </w:rPr>
            </w:pPr>
            <w:r w:rsidRPr="003F692E">
              <w:rPr>
                <w:rFonts w:ascii="Times New Roman" w:hAnsi="Times New Roman" w:cs="Times New Roman"/>
                <w:b/>
                <w:bCs/>
                <w:u w:val="single"/>
              </w:rPr>
              <w:t xml:space="preserve">Cel operacyjny 4: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Przeciwdziałanie marginalizacji i degradacji społecznej rodziny</w:t>
            </w:r>
          </w:p>
          <w:p w:rsidR="0099354F" w:rsidRPr="003F692E" w:rsidRDefault="0099354F" w:rsidP="00886C49">
            <w:pPr>
              <w:spacing w:line="360" w:lineRule="auto"/>
              <w:rPr>
                <w:rFonts w:ascii="Times New Roman" w:hAnsi="Times New Roman" w:cs="Times New Roman"/>
                <w:b/>
                <w:bCs/>
              </w:rPr>
            </w:pP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Objęcie dożywianiem rodzin i dzieci w ramach Programu „ Pomoc państwa w zakresie dożywiania” i innych programów</w:t>
            </w:r>
          </w:p>
          <w:p w:rsidR="0099354F" w:rsidRPr="003F692E" w:rsidRDefault="0099354F" w:rsidP="00886C49">
            <w:pPr>
              <w:spacing w:line="360" w:lineRule="auto"/>
              <w:rPr>
                <w:rFonts w:ascii="Times New Roman" w:hAnsi="Times New Roman" w:cs="Times New Roman"/>
                <w:b/>
                <w:bCs/>
              </w:rPr>
            </w:pP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w:t>
            </w:r>
            <w:r w:rsidR="000B6EC4" w:rsidRPr="003F692E">
              <w:rPr>
                <w:rFonts w:ascii="Times New Roman" w:hAnsi="Times New Roman" w:cs="Times New Roman"/>
                <w:bCs/>
              </w:rPr>
              <w:t xml:space="preserve">iejski </w:t>
            </w:r>
            <w:r w:rsidRPr="003F692E">
              <w:rPr>
                <w:rFonts w:ascii="Times New Roman" w:hAnsi="Times New Roman" w:cs="Times New Roman"/>
                <w:bCs/>
              </w:rPr>
              <w:t>O</w:t>
            </w:r>
            <w:r w:rsidR="000B6EC4" w:rsidRPr="003F692E">
              <w:rPr>
                <w:rFonts w:ascii="Times New Roman" w:hAnsi="Times New Roman" w:cs="Times New Roman"/>
                <w:bCs/>
              </w:rPr>
              <w:t xml:space="preserve">środek </w:t>
            </w:r>
            <w:r w:rsidRPr="003F692E">
              <w:rPr>
                <w:rFonts w:ascii="Times New Roman" w:hAnsi="Times New Roman" w:cs="Times New Roman"/>
                <w:bCs/>
              </w:rPr>
              <w:t>P</w:t>
            </w:r>
            <w:r w:rsidR="000B6EC4" w:rsidRPr="003F692E">
              <w:rPr>
                <w:rFonts w:ascii="Times New Roman" w:hAnsi="Times New Roman" w:cs="Times New Roman"/>
                <w:bCs/>
              </w:rPr>
              <w:t xml:space="preserve">omocy </w:t>
            </w:r>
            <w:r w:rsidRPr="003F692E">
              <w:rPr>
                <w:rFonts w:ascii="Times New Roman" w:hAnsi="Times New Roman" w:cs="Times New Roman"/>
                <w:bCs/>
              </w:rPr>
              <w:t>S</w:t>
            </w:r>
            <w:r w:rsidR="000B6EC4" w:rsidRPr="003F692E">
              <w:rPr>
                <w:rFonts w:ascii="Times New Roman" w:hAnsi="Times New Roman" w:cs="Times New Roman"/>
                <w:bCs/>
              </w:rPr>
              <w:t xml:space="preserve">połecznej </w:t>
            </w:r>
            <w:r w:rsidR="000B6EC4" w:rsidRPr="003F692E">
              <w:rPr>
                <w:rFonts w:ascii="Times New Roman" w:hAnsi="Times New Roman" w:cs="Times New Roman"/>
                <w:bCs/>
              </w:rPr>
              <w:br/>
              <w:t>w P-</w:t>
            </w:r>
            <w:proofErr w:type="spellStart"/>
            <w:r w:rsidR="000B6EC4" w:rsidRPr="003F692E">
              <w:rPr>
                <w:rFonts w:ascii="Times New Roman" w:hAnsi="Times New Roman" w:cs="Times New Roman"/>
                <w:bCs/>
              </w:rPr>
              <w:t>sku</w:t>
            </w:r>
            <w:proofErr w:type="spellEnd"/>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dzieci objętych Programem</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dotacje celowe </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Udzielenie pomocy rzeczowej w ramach Programu Operacyjnego Pomoc Żywnościowa 2014-2020 oraz organizacja zbiórek dla dzieci w ramach akcji charytatywnych</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MOPS, NGO, szkoły i placówki oświatowe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osób objętych pomocą</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Zgodnie z harmonogramem pracy</w:t>
            </w:r>
          </w:p>
        </w:tc>
        <w:tc>
          <w:tcPr>
            <w:tcW w:w="1701" w:type="dxa"/>
          </w:tcPr>
          <w:p w:rsidR="0099354F" w:rsidRPr="003F692E" w:rsidRDefault="0099354F" w:rsidP="00886C49">
            <w:pPr>
              <w:spacing w:line="360" w:lineRule="auto"/>
              <w:rPr>
                <w:rFonts w:ascii="Times New Roman" w:hAnsi="Times New Roman" w:cs="Times New Roman"/>
                <w:bCs/>
              </w:rPr>
            </w:pPr>
          </w:p>
          <w:p w:rsidR="0099354F" w:rsidRPr="003F692E" w:rsidRDefault="0099354F" w:rsidP="00886C49">
            <w:pPr>
              <w:spacing w:line="360" w:lineRule="auto"/>
              <w:rPr>
                <w:rFonts w:ascii="Times New Roman" w:hAnsi="Times New Roman" w:cs="Times New Roman"/>
                <w:bCs/>
              </w:rPr>
            </w:pP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Organizacja i </w:t>
            </w:r>
            <w:r w:rsidRPr="003F692E">
              <w:rPr>
                <w:rFonts w:ascii="Times New Roman" w:hAnsi="Times New Roman" w:cs="Times New Roman"/>
                <w:b/>
                <w:bCs/>
              </w:rPr>
              <w:lastRenderedPageBreak/>
              <w:t xml:space="preserve">dofinansowanie wypoczynku dla dzieci i rodzin w trudnej sytuacji życiowej </w:t>
            </w:r>
          </w:p>
          <w:p w:rsidR="0099354F" w:rsidRPr="003F692E" w:rsidRDefault="0099354F" w:rsidP="00886C49">
            <w:pPr>
              <w:spacing w:line="360" w:lineRule="auto"/>
              <w:rPr>
                <w:rFonts w:ascii="Times New Roman" w:hAnsi="Times New Roman" w:cs="Times New Roman"/>
                <w:b/>
                <w:bCs/>
              </w:rPr>
            </w:pP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Urząd Miasta, </w:t>
            </w:r>
            <w:r w:rsidRPr="003F692E">
              <w:rPr>
                <w:rFonts w:ascii="Times New Roman" w:hAnsi="Times New Roman" w:cs="Times New Roman"/>
                <w:bCs/>
              </w:rPr>
              <w:lastRenderedPageBreak/>
              <w:t>MOPS, Kuratorium Oświaty, NGO</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dzieci  </w:t>
            </w:r>
            <w:r w:rsidRPr="003F692E">
              <w:rPr>
                <w:rFonts w:ascii="Times New Roman" w:hAnsi="Times New Roman" w:cs="Times New Roman"/>
                <w:bCs/>
              </w:rPr>
              <w:lastRenderedPageBreak/>
              <w:t>objętych pomocą</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corocznie</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w:t>
            </w:r>
            <w:r w:rsidRPr="003F692E">
              <w:rPr>
                <w:rFonts w:ascii="Times New Roman" w:hAnsi="Times New Roman" w:cs="Times New Roman"/>
                <w:bCs/>
              </w:rPr>
              <w:lastRenderedPageBreak/>
              <w:t>miasta i MOPS oraz organizacji pozarządowych, dotacje celowe, fundusze europejskie</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proofErr w:type="spellStart"/>
            <w:r w:rsidRPr="003F692E">
              <w:rPr>
                <w:rFonts w:ascii="Times New Roman" w:hAnsi="Times New Roman" w:cs="Times New Roman"/>
                <w:b/>
                <w:bCs/>
              </w:rPr>
              <w:lastRenderedPageBreak/>
              <w:t>Wspólfinansowanie</w:t>
            </w:r>
            <w:proofErr w:type="spellEnd"/>
            <w:r w:rsidRPr="003F692E">
              <w:rPr>
                <w:rFonts w:ascii="Times New Roman" w:hAnsi="Times New Roman" w:cs="Times New Roman"/>
                <w:b/>
                <w:bCs/>
              </w:rPr>
              <w:t xml:space="preserve"> pobytu dziecka w pieczy zastępczej</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MOPS</w:t>
            </w:r>
          </w:p>
          <w:p w:rsidR="0099354F" w:rsidRPr="003F692E" w:rsidRDefault="0099354F" w:rsidP="00886C49">
            <w:pPr>
              <w:spacing w:line="360" w:lineRule="auto"/>
              <w:rPr>
                <w:rFonts w:ascii="Times New Roman" w:hAnsi="Times New Roman" w:cs="Times New Roman"/>
                <w:bCs/>
              </w:rPr>
            </w:pP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dzieci, wydatkowana kwota</w:t>
            </w:r>
          </w:p>
        </w:tc>
        <w:tc>
          <w:tcPr>
            <w:tcW w:w="1276"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Wsparcie rodzin prz</w:t>
            </w:r>
            <w:r w:rsidR="003A126B" w:rsidRPr="003F692E">
              <w:rPr>
                <w:rFonts w:ascii="Times New Roman" w:hAnsi="Times New Roman" w:cs="Times New Roman"/>
                <w:b/>
                <w:bCs/>
              </w:rPr>
              <w:t>eżywają</w:t>
            </w:r>
            <w:r w:rsidRPr="003F692E">
              <w:rPr>
                <w:rFonts w:ascii="Times New Roman" w:hAnsi="Times New Roman" w:cs="Times New Roman"/>
                <w:b/>
                <w:bCs/>
              </w:rPr>
              <w:t>cych trudności w wypełnianiu funkcji opiekuńczo wychowawczej w formie asystenta rodziny, rodzin wspierających</w:t>
            </w:r>
          </w:p>
          <w:p w:rsidR="0099354F" w:rsidRPr="003F692E" w:rsidRDefault="0099354F" w:rsidP="00886C49">
            <w:pPr>
              <w:spacing w:line="360" w:lineRule="auto"/>
              <w:rPr>
                <w:rFonts w:ascii="Times New Roman" w:hAnsi="Times New Roman" w:cs="Times New Roman"/>
                <w:b/>
                <w:bCs/>
              </w:rPr>
            </w:pP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MOPS</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osób objętych pomocą</w:t>
            </w:r>
          </w:p>
        </w:tc>
        <w:tc>
          <w:tcPr>
            <w:tcW w:w="1276"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Działalność bieżąca</w:t>
            </w:r>
          </w:p>
        </w:tc>
        <w:tc>
          <w:tcPr>
            <w:tcW w:w="1701" w:type="dxa"/>
          </w:tcPr>
          <w:p w:rsidR="0099354F" w:rsidRPr="003F692E" w:rsidRDefault="003A126B" w:rsidP="00886C49">
            <w:pPr>
              <w:spacing w:line="360" w:lineRule="auto"/>
              <w:rPr>
                <w:rFonts w:ascii="Times New Roman" w:hAnsi="Times New Roman" w:cs="Times New Roman"/>
                <w:bCs/>
              </w:rPr>
            </w:pPr>
            <w:r w:rsidRPr="003F692E">
              <w:rPr>
                <w:rFonts w:ascii="Times New Roman" w:hAnsi="Times New Roman" w:cs="Times New Roman"/>
                <w:bCs/>
              </w:rPr>
              <w:t>środki własne, dotacje celowe, fundusze europejskie</w:t>
            </w:r>
          </w:p>
        </w:tc>
      </w:tr>
      <w:tr w:rsidR="0099354F" w:rsidRPr="003F692E" w:rsidTr="0099354F">
        <w:tc>
          <w:tcPr>
            <w:tcW w:w="9322" w:type="dxa"/>
            <w:gridSpan w:val="5"/>
            <w:shd w:val="clear" w:color="auto" w:fill="92D050"/>
          </w:tcPr>
          <w:p w:rsidR="0099354F" w:rsidRPr="003F692E" w:rsidRDefault="0099354F" w:rsidP="00886C49">
            <w:pPr>
              <w:spacing w:line="360" w:lineRule="auto"/>
              <w:rPr>
                <w:rFonts w:ascii="Times New Roman" w:hAnsi="Times New Roman" w:cs="Times New Roman"/>
                <w:b/>
                <w:bCs/>
                <w:u w:val="single"/>
              </w:rPr>
            </w:pPr>
            <w:r w:rsidRPr="003F692E">
              <w:rPr>
                <w:rFonts w:ascii="Times New Roman" w:hAnsi="Times New Roman" w:cs="Times New Roman"/>
                <w:b/>
                <w:bCs/>
                <w:u w:val="single"/>
              </w:rPr>
              <w:t xml:space="preserve">Cel operacyjny 5: </w:t>
            </w:r>
          </w:p>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Zwiększenie wiedzy i umiejętności w zakresie pomocy dziecku i rodzinie wśród pracowników wszystkich instytucji zajmujących się problematyką  rodzinna.</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Umożliwienie i wspieranie podnoszenia kwalifikacji pracowników instytucji zajmujących się problematyką rodzinną (np. odbycia kursów, szkoleń,  konferencji, specjalizacji) </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 xml:space="preserve">MOPS, Urząd Miasta, PCPR, PPP, KPP, Sąd rejonowy, NGO, placówki edukacyjne, ochrona zdrowia </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Liczba szkoleń, liczba pracowników  podnoszących swoje kwalifikacje</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Co najmniej raz  w roku</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Środki własne MOPS, Regionalnego Ośrodka Pomocy Społecznej, fundusze europejskie, dotacje celowe, środki własne organizacji pozarządowych</w:t>
            </w:r>
          </w:p>
        </w:tc>
      </w:tr>
      <w:tr w:rsidR="0099354F" w:rsidRPr="003F692E" w:rsidTr="0099354F">
        <w:tc>
          <w:tcPr>
            <w:tcW w:w="2802" w:type="dxa"/>
          </w:tcPr>
          <w:p w:rsidR="0099354F" w:rsidRPr="003F692E" w:rsidRDefault="0099354F" w:rsidP="00886C49">
            <w:pPr>
              <w:spacing w:line="360" w:lineRule="auto"/>
              <w:rPr>
                <w:rFonts w:ascii="Times New Roman" w:hAnsi="Times New Roman" w:cs="Times New Roman"/>
                <w:b/>
                <w:bCs/>
              </w:rPr>
            </w:pPr>
            <w:r w:rsidRPr="003F692E">
              <w:rPr>
                <w:rFonts w:ascii="Times New Roman" w:hAnsi="Times New Roman" w:cs="Times New Roman"/>
                <w:b/>
                <w:bCs/>
              </w:rPr>
              <w:t xml:space="preserve">Dążenie do wprowadzenia </w:t>
            </w:r>
            <w:proofErr w:type="spellStart"/>
            <w:r w:rsidRPr="003F692E">
              <w:rPr>
                <w:rFonts w:ascii="Times New Roman" w:hAnsi="Times New Roman" w:cs="Times New Roman"/>
                <w:b/>
                <w:bCs/>
              </w:rPr>
              <w:t>superwizji</w:t>
            </w:r>
            <w:proofErr w:type="spellEnd"/>
            <w:r w:rsidRPr="003F692E">
              <w:rPr>
                <w:rFonts w:ascii="Times New Roman" w:hAnsi="Times New Roman" w:cs="Times New Roman"/>
                <w:b/>
                <w:bCs/>
              </w:rPr>
              <w:t xml:space="preserve"> jako standardu pracy  psychoterapeutów, pracowników socjalnych, </w:t>
            </w:r>
            <w:r w:rsidRPr="003F692E">
              <w:rPr>
                <w:rFonts w:ascii="Times New Roman" w:hAnsi="Times New Roman" w:cs="Times New Roman"/>
                <w:b/>
                <w:bCs/>
              </w:rPr>
              <w:lastRenderedPageBreak/>
              <w:t>asystentów rodziny, pedagogów, nauczycieli, członków grup roboczych</w:t>
            </w:r>
          </w:p>
        </w:tc>
        <w:tc>
          <w:tcPr>
            <w:tcW w:w="1701"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Placówki edukacyjne, Poradnia Psychologiczni </w:t>
            </w:r>
            <w:r w:rsidRPr="003F692E">
              <w:rPr>
                <w:rFonts w:ascii="Times New Roman" w:hAnsi="Times New Roman" w:cs="Times New Roman"/>
                <w:bCs/>
              </w:rPr>
              <w:lastRenderedPageBreak/>
              <w:t xml:space="preserve">– Pedagogiczna </w:t>
            </w:r>
          </w:p>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t>w Przeworsku, MOPS, szkoły i placówki oświatowe</w:t>
            </w:r>
          </w:p>
        </w:tc>
        <w:tc>
          <w:tcPr>
            <w:tcW w:w="1842"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 xml:space="preserve">Liczba </w:t>
            </w:r>
            <w:proofErr w:type="spellStart"/>
            <w:r w:rsidRPr="003F692E">
              <w:rPr>
                <w:rFonts w:ascii="Times New Roman" w:hAnsi="Times New Roman" w:cs="Times New Roman"/>
                <w:bCs/>
              </w:rPr>
              <w:t>superwizji</w:t>
            </w:r>
            <w:proofErr w:type="spellEnd"/>
            <w:r w:rsidRPr="003F692E">
              <w:rPr>
                <w:rFonts w:ascii="Times New Roman" w:hAnsi="Times New Roman" w:cs="Times New Roman"/>
                <w:bCs/>
              </w:rPr>
              <w:t xml:space="preserve">, liczba osób przeszkolonych lub inicjatyw </w:t>
            </w:r>
            <w:r w:rsidR="005B098B" w:rsidRPr="003F692E">
              <w:rPr>
                <w:rFonts w:ascii="Times New Roman" w:hAnsi="Times New Roman" w:cs="Times New Roman"/>
                <w:bCs/>
              </w:rPr>
              <w:br/>
            </w:r>
            <w:r w:rsidRPr="003F692E">
              <w:rPr>
                <w:rFonts w:ascii="Times New Roman" w:hAnsi="Times New Roman" w:cs="Times New Roman"/>
                <w:bCs/>
              </w:rPr>
              <w:lastRenderedPageBreak/>
              <w:t>w tym kierunku</w:t>
            </w:r>
          </w:p>
        </w:tc>
        <w:tc>
          <w:tcPr>
            <w:tcW w:w="1276" w:type="dxa"/>
          </w:tcPr>
          <w:p w:rsidR="0099354F" w:rsidRPr="003F692E" w:rsidRDefault="0099354F" w:rsidP="00886C49">
            <w:pPr>
              <w:spacing w:line="360" w:lineRule="auto"/>
              <w:rPr>
                <w:rFonts w:ascii="Times New Roman" w:hAnsi="Times New Roman" w:cs="Times New Roman"/>
                <w:bCs/>
              </w:rPr>
            </w:pPr>
            <w:r w:rsidRPr="003F692E">
              <w:rPr>
                <w:rFonts w:ascii="Times New Roman" w:hAnsi="Times New Roman" w:cs="Times New Roman"/>
                <w:bCs/>
              </w:rPr>
              <w:lastRenderedPageBreak/>
              <w:t>Wg potrzeb i możliwości</w:t>
            </w:r>
          </w:p>
        </w:tc>
        <w:tc>
          <w:tcPr>
            <w:tcW w:w="1701" w:type="dxa"/>
          </w:tcPr>
          <w:p w:rsidR="0099354F" w:rsidRPr="003F692E" w:rsidRDefault="000B56D8" w:rsidP="00886C49">
            <w:pPr>
              <w:spacing w:line="360" w:lineRule="auto"/>
              <w:rPr>
                <w:rFonts w:ascii="Times New Roman" w:hAnsi="Times New Roman" w:cs="Times New Roman"/>
                <w:bCs/>
              </w:rPr>
            </w:pPr>
            <w:r w:rsidRPr="003F692E">
              <w:rPr>
                <w:rFonts w:ascii="Times New Roman" w:hAnsi="Times New Roman" w:cs="Times New Roman"/>
                <w:bCs/>
              </w:rPr>
              <w:t xml:space="preserve">Środki własne </w:t>
            </w:r>
            <w:r w:rsidR="0099354F" w:rsidRPr="003F692E">
              <w:rPr>
                <w:rFonts w:ascii="Times New Roman" w:hAnsi="Times New Roman" w:cs="Times New Roman"/>
                <w:bCs/>
              </w:rPr>
              <w:t xml:space="preserve">realizatorów, fundusze europejskie, </w:t>
            </w:r>
            <w:r w:rsidR="0099354F" w:rsidRPr="003F692E">
              <w:rPr>
                <w:rFonts w:ascii="Times New Roman" w:hAnsi="Times New Roman" w:cs="Times New Roman"/>
                <w:bCs/>
              </w:rPr>
              <w:lastRenderedPageBreak/>
              <w:t xml:space="preserve">dotacje celowe, </w:t>
            </w:r>
          </w:p>
        </w:tc>
      </w:tr>
    </w:tbl>
    <w:p w:rsidR="00175769" w:rsidRPr="003F692E" w:rsidRDefault="00175769" w:rsidP="00886C49">
      <w:pPr>
        <w:spacing w:after="0" w:line="360" w:lineRule="auto"/>
        <w:ind w:firstLine="708"/>
        <w:jc w:val="both"/>
        <w:rPr>
          <w:rFonts w:ascii="Times New Roman" w:hAnsi="Times New Roman" w:cs="Times New Roman"/>
          <w:bCs/>
        </w:rPr>
      </w:pPr>
      <w:r w:rsidRPr="003F692E">
        <w:rPr>
          <w:rFonts w:ascii="Times New Roman" w:hAnsi="Times New Roman" w:cs="Times New Roman"/>
          <w:bCs/>
        </w:rPr>
        <w:lastRenderedPageBreak/>
        <w:t xml:space="preserve">Program będzie realizowany </w:t>
      </w:r>
      <w:r w:rsidR="00184615" w:rsidRPr="003F692E">
        <w:rPr>
          <w:rFonts w:ascii="Times New Roman" w:hAnsi="Times New Roman" w:cs="Times New Roman"/>
          <w:bCs/>
        </w:rPr>
        <w:t xml:space="preserve">w oparciu o ustawowe zadania każdej instytucji </w:t>
      </w:r>
      <w:proofErr w:type="spellStart"/>
      <w:r w:rsidR="00184615" w:rsidRPr="003F692E">
        <w:rPr>
          <w:rFonts w:ascii="Times New Roman" w:hAnsi="Times New Roman" w:cs="Times New Roman"/>
          <w:bCs/>
        </w:rPr>
        <w:t>działajęcej</w:t>
      </w:r>
      <w:proofErr w:type="spellEnd"/>
      <w:r w:rsidR="00184615" w:rsidRPr="003F692E">
        <w:rPr>
          <w:rFonts w:ascii="Times New Roman" w:hAnsi="Times New Roman" w:cs="Times New Roman"/>
          <w:bCs/>
        </w:rPr>
        <w:t xml:space="preserve">  </w:t>
      </w:r>
      <w:r w:rsidR="00184615" w:rsidRPr="003F692E">
        <w:rPr>
          <w:rFonts w:ascii="Times New Roman" w:hAnsi="Times New Roman" w:cs="Times New Roman"/>
          <w:bCs/>
        </w:rPr>
        <w:br/>
        <w:t xml:space="preserve">w obszarze rodziny a </w:t>
      </w:r>
      <w:r w:rsidRPr="003F692E">
        <w:rPr>
          <w:rFonts w:ascii="Times New Roman" w:hAnsi="Times New Roman" w:cs="Times New Roman"/>
          <w:bCs/>
        </w:rPr>
        <w:t>w szczególności poprzez poniżej wymienione programy:</w:t>
      </w:r>
    </w:p>
    <w:p w:rsidR="00175769" w:rsidRPr="003F692E" w:rsidRDefault="00175769" w:rsidP="00886C49">
      <w:pPr>
        <w:spacing w:after="0" w:line="360" w:lineRule="auto"/>
        <w:ind w:firstLine="708"/>
        <w:jc w:val="both"/>
        <w:rPr>
          <w:rFonts w:ascii="Times New Roman" w:hAnsi="Times New Roman" w:cs="Times New Roman"/>
          <w:bCs/>
        </w:rPr>
      </w:pPr>
    </w:p>
    <w:p w:rsidR="00494D5F" w:rsidRPr="003F692E" w:rsidRDefault="00494D5F" w:rsidP="00886C49">
      <w:pPr>
        <w:spacing w:line="360" w:lineRule="auto"/>
        <w:rPr>
          <w:rFonts w:ascii="Times New Roman" w:hAnsi="Times New Roman" w:cs="Times New Roman"/>
          <w:b/>
          <w:bCs/>
        </w:rPr>
      </w:pPr>
    </w:p>
    <w:p w:rsidR="005929CD" w:rsidRPr="003F692E" w:rsidRDefault="005929CD" w:rsidP="00886C49">
      <w:pPr>
        <w:pStyle w:val="Akapitzlist"/>
        <w:numPr>
          <w:ilvl w:val="0"/>
          <w:numId w:val="51"/>
        </w:numPr>
        <w:spacing w:line="360" w:lineRule="auto"/>
        <w:jc w:val="both"/>
        <w:rPr>
          <w:rFonts w:ascii="Times New Roman" w:hAnsi="Times New Roman"/>
          <w:bCs/>
        </w:rPr>
      </w:pPr>
      <w:r w:rsidRPr="003F692E">
        <w:rPr>
          <w:rFonts w:ascii="Times New Roman" w:hAnsi="Times New Roman"/>
          <w:bCs/>
        </w:rPr>
        <w:t>Miejski Program Profilaktyki i Rozwiązywania Problemów Alkoholowych;</w:t>
      </w:r>
    </w:p>
    <w:p w:rsidR="005929CD" w:rsidRPr="003F692E" w:rsidRDefault="005929CD" w:rsidP="00886C49">
      <w:pPr>
        <w:pStyle w:val="Akapitzlist"/>
        <w:numPr>
          <w:ilvl w:val="0"/>
          <w:numId w:val="51"/>
        </w:numPr>
        <w:spacing w:line="360" w:lineRule="auto"/>
        <w:jc w:val="both"/>
        <w:rPr>
          <w:rFonts w:ascii="Times New Roman" w:hAnsi="Times New Roman"/>
          <w:bCs/>
        </w:rPr>
      </w:pPr>
      <w:r w:rsidRPr="003F692E">
        <w:rPr>
          <w:rFonts w:ascii="Times New Roman" w:hAnsi="Times New Roman"/>
          <w:bCs/>
        </w:rPr>
        <w:t xml:space="preserve">Miejski Program Przeciwdziałania Przemocy w Rodzinie oraz Ochrony Ofiar Przemocy </w:t>
      </w:r>
      <w:r w:rsidRPr="003F692E">
        <w:rPr>
          <w:rFonts w:ascii="Times New Roman" w:hAnsi="Times New Roman"/>
          <w:bCs/>
        </w:rPr>
        <w:br/>
        <w:t>w Rodzinie;</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Roczny Program Współpracy Gminy Miejskiej Przeworsk z Organizacjami Pozarządowymi;</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 xml:space="preserve">Program treningu </w:t>
      </w:r>
      <w:proofErr w:type="spellStart"/>
      <w:r w:rsidRPr="003F692E">
        <w:rPr>
          <w:rFonts w:ascii="Times New Roman" w:hAnsi="Times New Roman"/>
          <w:bCs/>
        </w:rPr>
        <w:t>ekonomiczno</w:t>
      </w:r>
      <w:proofErr w:type="spellEnd"/>
      <w:r w:rsidRPr="003F692E">
        <w:rPr>
          <w:rFonts w:ascii="Times New Roman" w:hAnsi="Times New Roman"/>
          <w:bCs/>
        </w:rPr>
        <w:t xml:space="preserve"> – budżetowego dla rodzin dysfunkcyjnych, będących </w:t>
      </w:r>
      <w:r w:rsidRPr="003F692E">
        <w:rPr>
          <w:rFonts w:ascii="Times New Roman" w:hAnsi="Times New Roman"/>
          <w:bCs/>
        </w:rPr>
        <w:br/>
        <w:t>w trudnych warunkach materialnych;</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 xml:space="preserve">Program treningu </w:t>
      </w:r>
      <w:proofErr w:type="spellStart"/>
      <w:r w:rsidRPr="003F692E">
        <w:rPr>
          <w:rFonts w:ascii="Times New Roman" w:hAnsi="Times New Roman"/>
          <w:bCs/>
        </w:rPr>
        <w:t>sanitarno</w:t>
      </w:r>
      <w:proofErr w:type="spellEnd"/>
      <w:r w:rsidRPr="003F692E">
        <w:rPr>
          <w:rFonts w:ascii="Times New Roman" w:hAnsi="Times New Roman"/>
          <w:bCs/>
        </w:rPr>
        <w:t xml:space="preserve"> – higienicznego dla rodzin dysfunkcyjnych, żyjących w trudnych warunkach </w:t>
      </w:r>
      <w:proofErr w:type="spellStart"/>
      <w:r w:rsidRPr="003F692E">
        <w:rPr>
          <w:rFonts w:ascii="Times New Roman" w:hAnsi="Times New Roman"/>
          <w:bCs/>
        </w:rPr>
        <w:t>socjalno</w:t>
      </w:r>
      <w:proofErr w:type="spellEnd"/>
      <w:r w:rsidRPr="003F692E">
        <w:rPr>
          <w:rFonts w:ascii="Times New Roman" w:hAnsi="Times New Roman"/>
          <w:bCs/>
        </w:rPr>
        <w:t xml:space="preserve"> – bytowych;</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„Bank Rzeczy Używanych”;</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„Przeworszczanie dla Przeworszczan”;</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„Podziel się cukierkiem”;</w:t>
      </w:r>
    </w:p>
    <w:p w:rsidR="005929CD" w:rsidRPr="003F692E" w:rsidRDefault="005929CD" w:rsidP="00886C49">
      <w:pPr>
        <w:pStyle w:val="Akapitzlist"/>
        <w:numPr>
          <w:ilvl w:val="0"/>
          <w:numId w:val="51"/>
        </w:numPr>
        <w:spacing w:after="0" w:line="360" w:lineRule="auto"/>
        <w:jc w:val="both"/>
        <w:rPr>
          <w:rFonts w:ascii="Times New Roman" w:hAnsi="Times New Roman"/>
          <w:bCs/>
        </w:rPr>
      </w:pPr>
      <w:r w:rsidRPr="003F692E">
        <w:rPr>
          <w:rFonts w:ascii="Times New Roman" w:hAnsi="Times New Roman"/>
          <w:bCs/>
        </w:rPr>
        <w:t>Program „Mikołaj przychodzi do każdego”.</w:t>
      </w:r>
    </w:p>
    <w:p w:rsidR="00494D5F" w:rsidRPr="003F692E" w:rsidRDefault="00494D5F" w:rsidP="00886C49">
      <w:pPr>
        <w:spacing w:after="0" w:line="360" w:lineRule="auto"/>
        <w:jc w:val="both"/>
        <w:rPr>
          <w:rFonts w:ascii="Times New Roman" w:hAnsi="Times New Roman" w:cs="Times New Roman"/>
          <w:b/>
          <w:bCs/>
        </w:rPr>
      </w:pPr>
    </w:p>
    <w:p w:rsidR="000B56D8" w:rsidRPr="003F692E" w:rsidRDefault="000B56D8" w:rsidP="00886C49">
      <w:pPr>
        <w:spacing w:line="360" w:lineRule="auto"/>
        <w:rPr>
          <w:rFonts w:ascii="Times New Roman" w:hAnsi="Times New Roman" w:cs="Times New Roman"/>
        </w:rPr>
      </w:pPr>
    </w:p>
    <w:p w:rsidR="008C50FD" w:rsidRPr="003F692E" w:rsidRDefault="00C815D2" w:rsidP="005320F5">
      <w:pPr>
        <w:pStyle w:val="Nagwek1"/>
        <w:rPr>
          <w:rFonts w:ascii="Times New Roman" w:hAnsi="Times New Roman" w:cs="Times New Roman"/>
        </w:rPr>
      </w:pPr>
      <w:r w:rsidRPr="003F692E">
        <w:rPr>
          <w:rFonts w:ascii="Times New Roman" w:hAnsi="Times New Roman" w:cs="Times New Roman"/>
        </w:rPr>
        <w:t>VI</w:t>
      </w:r>
      <w:r w:rsidR="008C50FD" w:rsidRPr="003F692E">
        <w:rPr>
          <w:rFonts w:ascii="Times New Roman" w:hAnsi="Times New Roman" w:cs="Times New Roman"/>
        </w:rPr>
        <w:t xml:space="preserve">. Finansowanie Programu </w:t>
      </w:r>
    </w:p>
    <w:p w:rsidR="005320F5" w:rsidRPr="003F692E" w:rsidRDefault="005320F5" w:rsidP="005320F5">
      <w:pPr>
        <w:rPr>
          <w:rFonts w:ascii="Times New Roman" w:hAnsi="Times New Roman" w:cs="Times New Roman"/>
          <w:lang w:eastAsia="pl-PL"/>
        </w:rPr>
      </w:pPr>
    </w:p>
    <w:p w:rsidR="008C50FD" w:rsidRPr="003F692E" w:rsidRDefault="008C50FD" w:rsidP="005320F5">
      <w:pPr>
        <w:spacing w:line="360" w:lineRule="auto"/>
        <w:jc w:val="both"/>
        <w:rPr>
          <w:rFonts w:ascii="Times New Roman" w:hAnsi="Times New Roman" w:cs="Times New Roman"/>
        </w:rPr>
      </w:pPr>
      <w:r w:rsidRPr="003F692E">
        <w:rPr>
          <w:rFonts w:ascii="Times New Roman" w:hAnsi="Times New Roman" w:cs="Times New Roman"/>
        </w:rPr>
        <w:t>Program będzie finansowany ze środków budżetu</w:t>
      </w:r>
      <w:r w:rsidR="00DB4FF5" w:rsidRPr="003F692E">
        <w:rPr>
          <w:rFonts w:ascii="Times New Roman" w:hAnsi="Times New Roman" w:cs="Times New Roman"/>
        </w:rPr>
        <w:t xml:space="preserve"> Miasta Przeworsk</w:t>
      </w:r>
      <w:r w:rsidR="00A262E1" w:rsidRPr="003F692E">
        <w:rPr>
          <w:rFonts w:ascii="Times New Roman" w:hAnsi="Times New Roman" w:cs="Times New Roman"/>
        </w:rPr>
        <w:t xml:space="preserve">, </w:t>
      </w:r>
      <w:r w:rsidRPr="003F692E">
        <w:rPr>
          <w:rFonts w:ascii="Times New Roman" w:hAnsi="Times New Roman" w:cs="Times New Roman"/>
        </w:rPr>
        <w:t xml:space="preserve">dotacji oraz ze środków pozabudżetowych pozyskanych z innych źródeł. </w:t>
      </w:r>
    </w:p>
    <w:p w:rsidR="008C50FD" w:rsidRPr="003F692E" w:rsidRDefault="008C50FD" w:rsidP="00886C49">
      <w:pPr>
        <w:spacing w:line="360" w:lineRule="auto"/>
        <w:rPr>
          <w:rFonts w:ascii="Times New Roman" w:hAnsi="Times New Roman" w:cs="Times New Roman"/>
        </w:rPr>
      </w:pPr>
    </w:p>
    <w:p w:rsidR="008C50FD" w:rsidRPr="003F692E" w:rsidRDefault="00C815D2" w:rsidP="005320F5">
      <w:pPr>
        <w:pStyle w:val="Nagwek1"/>
        <w:rPr>
          <w:rFonts w:ascii="Times New Roman" w:hAnsi="Times New Roman" w:cs="Times New Roman"/>
        </w:rPr>
      </w:pPr>
      <w:r w:rsidRPr="003F692E">
        <w:rPr>
          <w:rFonts w:ascii="Times New Roman" w:hAnsi="Times New Roman" w:cs="Times New Roman"/>
        </w:rPr>
        <w:t>VII</w:t>
      </w:r>
      <w:r w:rsidR="008C50FD" w:rsidRPr="003F692E">
        <w:rPr>
          <w:rFonts w:ascii="Times New Roman" w:hAnsi="Times New Roman" w:cs="Times New Roman"/>
        </w:rPr>
        <w:t xml:space="preserve">. </w:t>
      </w:r>
      <w:r w:rsidR="003A126B" w:rsidRPr="003F692E">
        <w:rPr>
          <w:rFonts w:ascii="Times New Roman" w:hAnsi="Times New Roman" w:cs="Times New Roman"/>
        </w:rPr>
        <w:t>Zakładane e</w:t>
      </w:r>
      <w:r w:rsidR="008C50FD" w:rsidRPr="003F692E">
        <w:rPr>
          <w:rFonts w:ascii="Times New Roman" w:hAnsi="Times New Roman" w:cs="Times New Roman"/>
        </w:rPr>
        <w:t xml:space="preserve">fekty i rezultaty Programu </w:t>
      </w:r>
    </w:p>
    <w:p w:rsidR="005320F5" w:rsidRPr="003F692E" w:rsidRDefault="005320F5" w:rsidP="005320F5">
      <w:pPr>
        <w:rPr>
          <w:rFonts w:ascii="Times New Roman" w:hAnsi="Times New Roman" w:cs="Times New Roman"/>
          <w:lang w:eastAsia="pl-PL"/>
        </w:rPr>
      </w:pPr>
    </w:p>
    <w:p w:rsidR="008C50FD" w:rsidRPr="003F692E" w:rsidRDefault="008C50FD" w:rsidP="00886C49">
      <w:pPr>
        <w:spacing w:line="360" w:lineRule="auto"/>
        <w:rPr>
          <w:rFonts w:ascii="Times New Roman" w:hAnsi="Times New Roman" w:cs="Times New Roman"/>
        </w:rPr>
      </w:pPr>
      <w:r w:rsidRPr="003F692E">
        <w:rPr>
          <w:rFonts w:ascii="Times New Roman" w:hAnsi="Times New Roman" w:cs="Times New Roman"/>
        </w:rPr>
        <w:t xml:space="preserve">W wyniku przeprowadzonych działań przewidywane jest osiągnięcie następujących efektów: </w:t>
      </w:r>
    </w:p>
    <w:p w:rsidR="00462F37" w:rsidRPr="003F692E" w:rsidRDefault="008C50FD"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Poprawa funkcjonowania rodzin z problemami opiekuńczo-wychowawczymi. </w:t>
      </w:r>
    </w:p>
    <w:p w:rsidR="00462F37" w:rsidRPr="003F692E" w:rsidRDefault="00462F37" w:rsidP="00886C49">
      <w:pPr>
        <w:pStyle w:val="Akapitzlist"/>
        <w:numPr>
          <w:ilvl w:val="1"/>
          <w:numId w:val="11"/>
        </w:numPr>
        <w:spacing w:line="360" w:lineRule="auto"/>
        <w:rPr>
          <w:rFonts w:ascii="Times New Roman" w:hAnsi="Times New Roman"/>
        </w:rPr>
      </w:pPr>
      <w:r w:rsidRPr="003F692E">
        <w:rPr>
          <w:rFonts w:ascii="Times New Roman" w:hAnsi="Times New Roman"/>
        </w:rPr>
        <w:t>Poprawa wizerunku rodziny, wzmocnienie więzi rodzinnych i wzrost wartości rodziny</w:t>
      </w:r>
    </w:p>
    <w:p w:rsidR="00462F37" w:rsidRPr="003F692E" w:rsidRDefault="00462F37" w:rsidP="00886C49">
      <w:pPr>
        <w:pStyle w:val="Akapitzlist"/>
        <w:numPr>
          <w:ilvl w:val="1"/>
          <w:numId w:val="11"/>
        </w:numPr>
        <w:spacing w:line="360" w:lineRule="auto"/>
        <w:rPr>
          <w:rFonts w:ascii="Times New Roman" w:hAnsi="Times New Roman"/>
        </w:rPr>
      </w:pPr>
      <w:r w:rsidRPr="003F692E">
        <w:rPr>
          <w:rFonts w:ascii="Times New Roman" w:hAnsi="Times New Roman"/>
        </w:rPr>
        <w:lastRenderedPageBreak/>
        <w:t>Wartościowe spędzanie czasu wolnego przez dzieci i młodzież.</w:t>
      </w:r>
    </w:p>
    <w:p w:rsidR="00786FD7" w:rsidRPr="003F692E" w:rsidRDefault="008C50FD"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 Utrzymanie jak największej liczby dzieci w środowisku rodzinnym.</w:t>
      </w:r>
    </w:p>
    <w:p w:rsidR="003A126B"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Zabezpiecze</w:t>
      </w:r>
      <w:r w:rsidR="003A126B" w:rsidRPr="003F692E">
        <w:rPr>
          <w:rFonts w:ascii="Times New Roman" w:hAnsi="Times New Roman"/>
        </w:rPr>
        <w:t>n</w:t>
      </w:r>
      <w:r w:rsidRPr="003F692E">
        <w:rPr>
          <w:rFonts w:ascii="Times New Roman" w:hAnsi="Times New Roman"/>
        </w:rPr>
        <w:t>ie podstawowych</w:t>
      </w:r>
      <w:r w:rsidR="003A126B" w:rsidRPr="003F692E">
        <w:rPr>
          <w:rFonts w:ascii="Times New Roman" w:hAnsi="Times New Roman"/>
        </w:rPr>
        <w:t xml:space="preserve"> </w:t>
      </w:r>
      <w:r w:rsidRPr="003F692E">
        <w:rPr>
          <w:rFonts w:ascii="Times New Roman" w:hAnsi="Times New Roman"/>
        </w:rPr>
        <w:t xml:space="preserve">potrzeb bytowych </w:t>
      </w:r>
      <w:r w:rsidR="003A126B" w:rsidRPr="003F692E">
        <w:rPr>
          <w:rFonts w:ascii="Times New Roman" w:hAnsi="Times New Roman"/>
        </w:rPr>
        <w:t xml:space="preserve">rodzin celem zapobiegania powstawaniu sytuacji kryzysowych. </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Ograniczenie marginalizacji i degradacji społecznej rodziny.</w:t>
      </w:r>
    </w:p>
    <w:p w:rsidR="008C50FD" w:rsidRPr="003F692E" w:rsidRDefault="008C50FD"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 </w:t>
      </w:r>
      <w:r w:rsidR="00786FD7" w:rsidRPr="003F692E">
        <w:rPr>
          <w:rFonts w:ascii="Times New Roman" w:hAnsi="Times New Roman"/>
        </w:rPr>
        <w:t>Poprawa stanu bezpieczeństwa rodziny i dziecka oraz promocja zdrowego stylu życia.</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Wzmocnienie działań profilaktycznych i udoskonalanie metod pracy z rodziną.</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Wzrost kompetencji wychowawczych rodziców i opiekunów.</w:t>
      </w:r>
    </w:p>
    <w:p w:rsidR="00786FD7" w:rsidRPr="003F692E" w:rsidRDefault="00786FD7" w:rsidP="00886C49">
      <w:pPr>
        <w:pStyle w:val="Akapitzlist"/>
        <w:numPr>
          <w:ilvl w:val="1"/>
          <w:numId w:val="11"/>
        </w:numPr>
        <w:spacing w:line="360" w:lineRule="auto"/>
        <w:rPr>
          <w:rFonts w:ascii="Times New Roman" w:hAnsi="Times New Roman"/>
        </w:rPr>
      </w:pPr>
      <w:r w:rsidRPr="003F692E">
        <w:rPr>
          <w:rFonts w:ascii="Times New Roman" w:hAnsi="Times New Roman"/>
        </w:rPr>
        <w:t xml:space="preserve">Wzrost kompetencji wśród pracowników instytucji zajmujących się problematyka rodzinną. </w:t>
      </w:r>
    </w:p>
    <w:p w:rsidR="00175769" w:rsidRPr="003F692E" w:rsidRDefault="00175769" w:rsidP="00886C49">
      <w:pPr>
        <w:spacing w:line="360" w:lineRule="auto"/>
        <w:rPr>
          <w:rFonts w:ascii="Times New Roman" w:hAnsi="Times New Roman" w:cs="Times New Roman"/>
        </w:rPr>
      </w:pPr>
    </w:p>
    <w:p w:rsidR="00175769" w:rsidRPr="003F692E" w:rsidRDefault="00175769" w:rsidP="00886C49">
      <w:pPr>
        <w:spacing w:line="360" w:lineRule="auto"/>
        <w:rPr>
          <w:rFonts w:ascii="Times New Roman" w:hAnsi="Times New Roman" w:cs="Times New Roman"/>
        </w:rPr>
      </w:pPr>
    </w:p>
    <w:p w:rsidR="008C50FD" w:rsidRPr="003F692E" w:rsidRDefault="00C815D2" w:rsidP="005320F5">
      <w:pPr>
        <w:pStyle w:val="Nagwek1"/>
        <w:rPr>
          <w:rFonts w:ascii="Times New Roman" w:hAnsi="Times New Roman" w:cs="Times New Roman"/>
        </w:rPr>
      </w:pPr>
      <w:r w:rsidRPr="003F692E">
        <w:rPr>
          <w:rFonts w:ascii="Times New Roman" w:hAnsi="Times New Roman" w:cs="Times New Roman"/>
        </w:rPr>
        <w:t>VIII</w:t>
      </w:r>
      <w:r w:rsidR="00503E2C" w:rsidRPr="003F692E">
        <w:rPr>
          <w:rFonts w:ascii="Times New Roman" w:hAnsi="Times New Roman" w:cs="Times New Roman"/>
        </w:rPr>
        <w:t xml:space="preserve">. </w:t>
      </w:r>
      <w:r w:rsidR="00DB4FF5" w:rsidRPr="003F692E">
        <w:rPr>
          <w:rFonts w:ascii="Times New Roman" w:hAnsi="Times New Roman" w:cs="Times New Roman"/>
        </w:rPr>
        <w:t>Monitoring i e</w:t>
      </w:r>
      <w:r w:rsidR="008C50FD" w:rsidRPr="003F692E">
        <w:rPr>
          <w:rFonts w:ascii="Times New Roman" w:hAnsi="Times New Roman" w:cs="Times New Roman"/>
        </w:rPr>
        <w:t xml:space="preserve">waluacja </w:t>
      </w:r>
    </w:p>
    <w:p w:rsidR="005320F5" w:rsidRPr="003F692E" w:rsidRDefault="005320F5" w:rsidP="005320F5">
      <w:pPr>
        <w:rPr>
          <w:rFonts w:ascii="Times New Roman" w:hAnsi="Times New Roman" w:cs="Times New Roman"/>
          <w:lang w:eastAsia="pl-PL"/>
        </w:rPr>
      </w:pPr>
    </w:p>
    <w:p w:rsidR="008C50FD" w:rsidRPr="003F692E" w:rsidRDefault="008C50FD" w:rsidP="005320F5">
      <w:pPr>
        <w:spacing w:line="360" w:lineRule="auto"/>
        <w:jc w:val="both"/>
        <w:rPr>
          <w:rFonts w:ascii="Times New Roman" w:hAnsi="Times New Roman" w:cs="Times New Roman"/>
        </w:rPr>
      </w:pPr>
      <w:r w:rsidRPr="003F692E">
        <w:rPr>
          <w:rFonts w:ascii="Times New Roman" w:hAnsi="Times New Roman" w:cs="Times New Roman"/>
        </w:rPr>
        <w:t xml:space="preserve">1. Prowadzenie monitoringu realizacji Programu służy sprawdzeniu czy zostały zrealizowane planowane działania oraz jaki jest wynik zrealizowanych przedsięwzięć. </w:t>
      </w:r>
    </w:p>
    <w:p w:rsidR="008C50FD" w:rsidRPr="003F692E" w:rsidRDefault="008C50FD" w:rsidP="005320F5">
      <w:pPr>
        <w:spacing w:line="360" w:lineRule="auto"/>
        <w:jc w:val="both"/>
        <w:rPr>
          <w:rFonts w:ascii="Times New Roman" w:hAnsi="Times New Roman" w:cs="Times New Roman"/>
        </w:rPr>
      </w:pPr>
      <w:r w:rsidRPr="003F692E">
        <w:rPr>
          <w:rFonts w:ascii="Times New Roman" w:hAnsi="Times New Roman" w:cs="Times New Roman"/>
        </w:rPr>
        <w:t xml:space="preserve">2. Ewaluacja ma na celu uzyskanie informacji czy osiągnięto zakładane rezultaty, czy pozwoliły </w:t>
      </w:r>
      <w:r w:rsidR="005320F5" w:rsidRPr="003F692E">
        <w:rPr>
          <w:rFonts w:ascii="Times New Roman" w:hAnsi="Times New Roman" w:cs="Times New Roman"/>
        </w:rPr>
        <w:br/>
      </w:r>
      <w:r w:rsidRPr="003F692E">
        <w:rPr>
          <w:rFonts w:ascii="Times New Roman" w:hAnsi="Times New Roman" w:cs="Times New Roman"/>
        </w:rPr>
        <w:t xml:space="preserve">i w jakim stopniu na realizację celów Programu. Na potrzeby ewaluacji </w:t>
      </w:r>
      <w:r w:rsidR="003A126B" w:rsidRPr="003F692E">
        <w:rPr>
          <w:rFonts w:ascii="Times New Roman" w:hAnsi="Times New Roman" w:cs="Times New Roman"/>
        </w:rPr>
        <w:t xml:space="preserve">i monitoringu określone zostały </w:t>
      </w:r>
      <w:r w:rsidRPr="003F692E">
        <w:rPr>
          <w:rFonts w:ascii="Times New Roman" w:hAnsi="Times New Roman" w:cs="Times New Roman"/>
        </w:rPr>
        <w:t xml:space="preserve">wskaźniki . </w:t>
      </w:r>
    </w:p>
    <w:p w:rsidR="008C50FD" w:rsidRPr="003F692E" w:rsidRDefault="003A126B" w:rsidP="005320F5">
      <w:pPr>
        <w:spacing w:line="360" w:lineRule="auto"/>
        <w:jc w:val="both"/>
        <w:rPr>
          <w:rFonts w:ascii="Times New Roman" w:hAnsi="Times New Roman" w:cs="Times New Roman"/>
        </w:rPr>
      </w:pPr>
      <w:r w:rsidRPr="003F692E">
        <w:rPr>
          <w:rFonts w:ascii="Times New Roman" w:hAnsi="Times New Roman" w:cs="Times New Roman"/>
        </w:rPr>
        <w:t>3</w:t>
      </w:r>
      <w:r w:rsidR="008C50FD" w:rsidRPr="003F692E">
        <w:rPr>
          <w:rFonts w:ascii="Times New Roman" w:hAnsi="Times New Roman" w:cs="Times New Roman"/>
        </w:rPr>
        <w:t xml:space="preserve">. Monitorowanie realizacji Programu odbywać się będzie w oparciu o sprawozdawczość podmiotów zaangażowanych w jego realizację. Sprawozdania z realizacji Programu podmioty składają do dnia </w:t>
      </w:r>
      <w:r w:rsidR="009F2FF6">
        <w:rPr>
          <w:rFonts w:ascii="Times New Roman" w:hAnsi="Times New Roman" w:cs="Times New Roman"/>
        </w:rPr>
        <w:br/>
      </w:r>
      <w:r w:rsidR="008C50FD" w:rsidRPr="003F692E">
        <w:rPr>
          <w:rFonts w:ascii="Times New Roman" w:hAnsi="Times New Roman" w:cs="Times New Roman"/>
        </w:rPr>
        <w:t>31 stycznia każdego roku do Miejskiego Ośrodka Pomocy Społecznej w</w:t>
      </w:r>
      <w:r w:rsidR="00503E2C" w:rsidRPr="003F692E">
        <w:rPr>
          <w:rFonts w:ascii="Times New Roman" w:hAnsi="Times New Roman" w:cs="Times New Roman"/>
        </w:rPr>
        <w:t xml:space="preserve"> Przeworsku</w:t>
      </w:r>
      <w:r w:rsidR="008C50FD" w:rsidRPr="003F692E">
        <w:rPr>
          <w:rFonts w:ascii="Times New Roman" w:hAnsi="Times New Roman" w:cs="Times New Roman"/>
        </w:rPr>
        <w:t xml:space="preserve">. </w:t>
      </w:r>
    </w:p>
    <w:p w:rsidR="008C50FD" w:rsidRPr="003F692E" w:rsidRDefault="003A126B" w:rsidP="005320F5">
      <w:pPr>
        <w:spacing w:line="360" w:lineRule="auto"/>
        <w:jc w:val="both"/>
        <w:rPr>
          <w:rFonts w:ascii="Times New Roman" w:hAnsi="Times New Roman" w:cs="Times New Roman"/>
        </w:rPr>
      </w:pPr>
      <w:r w:rsidRPr="003F692E">
        <w:rPr>
          <w:rFonts w:ascii="Times New Roman" w:hAnsi="Times New Roman" w:cs="Times New Roman"/>
        </w:rPr>
        <w:t>4</w:t>
      </w:r>
      <w:r w:rsidR="008C50FD" w:rsidRPr="003F692E">
        <w:rPr>
          <w:rFonts w:ascii="Times New Roman" w:hAnsi="Times New Roman" w:cs="Times New Roman"/>
        </w:rPr>
        <w:t xml:space="preserve">. Miejski Ośrodek Pomocy Społecznej w </w:t>
      </w:r>
      <w:r w:rsidR="00503E2C" w:rsidRPr="003F692E">
        <w:rPr>
          <w:rFonts w:ascii="Times New Roman" w:hAnsi="Times New Roman" w:cs="Times New Roman"/>
        </w:rPr>
        <w:t xml:space="preserve">Przeworsku </w:t>
      </w:r>
      <w:r w:rsidR="008C50FD" w:rsidRPr="003F692E">
        <w:rPr>
          <w:rFonts w:ascii="Times New Roman" w:hAnsi="Times New Roman" w:cs="Times New Roman"/>
        </w:rPr>
        <w:t xml:space="preserve">do 31 marca każdego roku przedłoży Radzie Miejskiej </w:t>
      </w:r>
      <w:r w:rsidR="00C34D3E" w:rsidRPr="003F692E">
        <w:rPr>
          <w:rFonts w:ascii="Times New Roman" w:hAnsi="Times New Roman" w:cs="Times New Roman"/>
        </w:rPr>
        <w:t>w P</w:t>
      </w:r>
      <w:r w:rsidR="00503E2C" w:rsidRPr="003F692E">
        <w:rPr>
          <w:rFonts w:ascii="Times New Roman" w:hAnsi="Times New Roman" w:cs="Times New Roman"/>
        </w:rPr>
        <w:t xml:space="preserve">rzeworsku </w:t>
      </w:r>
      <w:r w:rsidR="008C50FD" w:rsidRPr="003F692E">
        <w:rPr>
          <w:rFonts w:ascii="Times New Roman" w:hAnsi="Times New Roman" w:cs="Times New Roman"/>
        </w:rPr>
        <w:t xml:space="preserve">sprawozdanie z realizacji Programu. </w:t>
      </w:r>
    </w:p>
    <w:p w:rsidR="008C50FD" w:rsidRPr="003F692E" w:rsidRDefault="003A126B" w:rsidP="005320F5">
      <w:pPr>
        <w:spacing w:line="360" w:lineRule="auto"/>
        <w:jc w:val="both"/>
        <w:rPr>
          <w:rFonts w:ascii="Times New Roman" w:hAnsi="Times New Roman" w:cs="Times New Roman"/>
        </w:rPr>
      </w:pPr>
      <w:r w:rsidRPr="003F692E">
        <w:rPr>
          <w:rFonts w:ascii="Times New Roman" w:hAnsi="Times New Roman" w:cs="Times New Roman"/>
        </w:rPr>
        <w:t>5</w:t>
      </w:r>
      <w:r w:rsidR="008C50FD" w:rsidRPr="003F692E">
        <w:rPr>
          <w:rFonts w:ascii="Times New Roman" w:hAnsi="Times New Roman" w:cs="Times New Roman"/>
        </w:rPr>
        <w:t>. Na zakończenie okresu trwania programu (</w:t>
      </w:r>
      <w:r w:rsidR="00503E2C" w:rsidRPr="003F692E">
        <w:rPr>
          <w:rFonts w:ascii="Times New Roman" w:hAnsi="Times New Roman" w:cs="Times New Roman"/>
        </w:rPr>
        <w:t>tj. 2019</w:t>
      </w:r>
      <w:r w:rsidR="008C50FD" w:rsidRPr="003F692E">
        <w:rPr>
          <w:rFonts w:ascii="Times New Roman" w:hAnsi="Times New Roman" w:cs="Times New Roman"/>
        </w:rPr>
        <w:t xml:space="preserve"> r.) przeprowadzone zostanie podsumowanie</w:t>
      </w:r>
      <w:r w:rsidR="00503E2C" w:rsidRPr="003F692E">
        <w:rPr>
          <w:rFonts w:ascii="Times New Roman" w:hAnsi="Times New Roman" w:cs="Times New Roman"/>
        </w:rPr>
        <w:br/>
        <w:t xml:space="preserve"> i analiza z raportów rocznych </w:t>
      </w:r>
      <w:r w:rsidR="008C50FD" w:rsidRPr="003F692E">
        <w:rPr>
          <w:rFonts w:ascii="Times New Roman" w:hAnsi="Times New Roman" w:cs="Times New Roman"/>
        </w:rPr>
        <w:t>or</w:t>
      </w:r>
      <w:r w:rsidR="00194769" w:rsidRPr="003F692E">
        <w:rPr>
          <w:rFonts w:ascii="Times New Roman" w:hAnsi="Times New Roman" w:cs="Times New Roman"/>
        </w:rPr>
        <w:t>az ewaluacja końcowa programu</w:t>
      </w:r>
    </w:p>
    <w:p w:rsidR="00081B09" w:rsidRPr="003F692E" w:rsidRDefault="00081B09" w:rsidP="00886C49">
      <w:pPr>
        <w:spacing w:line="360" w:lineRule="auto"/>
        <w:rPr>
          <w:rFonts w:ascii="Times New Roman" w:hAnsi="Times New Roman" w:cs="Times New Roman"/>
        </w:rPr>
      </w:pPr>
    </w:p>
    <w:sectPr w:rsidR="00081B09" w:rsidRPr="003F692E" w:rsidSect="0000025D">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F4" w:rsidRDefault="008455F4" w:rsidP="008C50FD">
      <w:pPr>
        <w:spacing w:after="0" w:line="240" w:lineRule="auto"/>
      </w:pPr>
      <w:r>
        <w:separator/>
      </w:r>
    </w:p>
  </w:endnote>
  <w:endnote w:type="continuationSeparator" w:id="0">
    <w:p w:rsidR="008455F4" w:rsidRDefault="008455F4" w:rsidP="008C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145597"/>
      <w:docPartObj>
        <w:docPartGallery w:val="Page Numbers (Bottom of Page)"/>
        <w:docPartUnique/>
      </w:docPartObj>
    </w:sdtPr>
    <w:sdtEndPr/>
    <w:sdtContent>
      <w:p w:rsidR="009F2FF6" w:rsidRDefault="009F2FF6">
        <w:pPr>
          <w:pStyle w:val="Stopka"/>
          <w:jc w:val="center"/>
        </w:pPr>
        <w:r>
          <w:fldChar w:fldCharType="begin"/>
        </w:r>
        <w:r>
          <w:instrText>PAGE   \* MERGEFORMAT</w:instrText>
        </w:r>
        <w:r>
          <w:fldChar w:fldCharType="separate"/>
        </w:r>
        <w:r w:rsidR="006F7290">
          <w:rPr>
            <w:noProof/>
          </w:rPr>
          <w:t>1</w:t>
        </w:r>
        <w:r>
          <w:fldChar w:fldCharType="end"/>
        </w:r>
      </w:p>
    </w:sdtContent>
  </w:sdt>
  <w:p w:rsidR="009F2FF6" w:rsidRDefault="009F2F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F4" w:rsidRDefault="008455F4" w:rsidP="008C50FD">
      <w:pPr>
        <w:spacing w:after="0" w:line="240" w:lineRule="auto"/>
      </w:pPr>
      <w:r>
        <w:separator/>
      </w:r>
    </w:p>
  </w:footnote>
  <w:footnote w:type="continuationSeparator" w:id="0">
    <w:p w:rsidR="008455F4" w:rsidRDefault="008455F4" w:rsidP="008C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lowerLetter"/>
      <w:lvlText w:val="%1)"/>
      <w:lvlJc w:val="left"/>
      <w:pPr>
        <w:tabs>
          <w:tab w:val="num" w:pos="0"/>
        </w:tabs>
        <w:ind w:left="360" w:hanging="360"/>
      </w:pPr>
      <w:rPr>
        <w:b/>
      </w:rPr>
    </w:lvl>
  </w:abstractNum>
  <w:abstractNum w:abstractNumId="1">
    <w:nsid w:val="00000003"/>
    <w:multiLevelType w:val="singleLevel"/>
    <w:tmpl w:val="00000003"/>
    <w:name w:val="WW8Num12"/>
    <w:lvl w:ilvl="0">
      <w:start w:val="1"/>
      <w:numFmt w:val="lowerLetter"/>
      <w:lvlText w:val="%1)"/>
      <w:lvlJc w:val="left"/>
      <w:pPr>
        <w:tabs>
          <w:tab w:val="num" w:pos="0"/>
        </w:tabs>
        <w:ind w:left="360" w:hanging="360"/>
      </w:pPr>
    </w:lvl>
  </w:abstractNum>
  <w:abstractNum w:abstractNumId="2">
    <w:nsid w:val="00000004"/>
    <w:multiLevelType w:val="singleLevel"/>
    <w:tmpl w:val="729C5546"/>
    <w:name w:val="WW8Num17"/>
    <w:lvl w:ilvl="0">
      <w:start w:val="1"/>
      <w:numFmt w:val="lowerLetter"/>
      <w:lvlText w:val="%1)"/>
      <w:lvlJc w:val="left"/>
      <w:pPr>
        <w:tabs>
          <w:tab w:val="num" w:pos="360"/>
        </w:tabs>
        <w:ind w:left="360" w:hanging="360"/>
      </w:pPr>
      <w:rPr>
        <w:rFonts w:hint="default"/>
        <w:b/>
      </w:rPr>
    </w:lvl>
  </w:abstractNum>
  <w:abstractNum w:abstractNumId="3">
    <w:nsid w:val="00000005"/>
    <w:multiLevelType w:val="singleLevel"/>
    <w:tmpl w:val="00000005"/>
    <w:name w:val="WW8Num34"/>
    <w:lvl w:ilvl="0">
      <w:start w:val="1"/>
      <w:numFmt w:val="decimal"/>
      <w:lvlText w:val="%1."/>
      <w:lvlJc w:val="left"/>
      <w:pPr>
        <w:tabs>
          <w:tab w:val="num" w:pos="-219"/>
        </w:tabs>
        <w:ind w:left="501" w:hanging="360"/>
      </w:pPr>
      <w:rPr>
        <w:rFonts w:hint="default"/>
      </w:rPr>
    </w:lvl>
  </w:abstractNum>
  <w:abstractNum w:abstractNumId="4">
    <w:nsid w:val="0009017A"/>
    <w:multiLevelType w:val="multilevel"/>
    <w:tmpl w:val="8E1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8A54A3"/>
    <w:multiLevelType w:val="hybridMultilevel"/>
    <w:tmpl w:val="4BB618A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0DE7972"/>
    <w:multiLevelType w:val="hybridMultilevel"/>
    <w:tmpl w:val="D27C9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F47616"/>
    <w:multiLevelType w:val="hybridMultilevel"/>
    <w:tmpl w:val="05FAA9E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366002C"/>
    <w:multiLevelType w:val="hybridMultilevel"/>
    <w:tmpl w:val="706A20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2E3BE0"/>
    <w:multiLevelType w:val="hybridMultilevel"/>
    <w:tmpl w:val="A4946AD0"/>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7562997"/>
    <w:multiLevelType w:val="hybridMultilevel"/>
    <w:tmpl w:val="7D56A8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4F5CAA"/>
    <w:multiLevelType w:val="hybridMultilevel"/>
    <w:tmpl w:val="54EC3C8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C391919"/>
    <w:multiLevelType w:val="hybridMultilevel"/>
    <w:tmpl w:val="114035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53B2995"/>
    <w:multiLevelType w:val="hybridMultilevel"/>
    <w:tmpl w:val="ED5430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5D53E50"/>
    <w:multiLevelType w:val="multilevel"/>
    <w:tmpl w:val="6D76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0875BE"/>
    <w:multiLevelType w:val="hybridMultilevel"/>
    <w:tmpl w:val="78B0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4F0AB7"/>
    <w:multiLevelType w:val="hybridMultilevel"/>
    <w:tmpl w:val="766EC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C171E0"/>
    <w:multiLevelType w:val="multilevel"/>
    <w:tmpl w:val="FE56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08443B"/>
    <w:multiLevelType w:val="hybridMultilevel"/>
    <w:tmpl w:val="A8765AE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2846162"/>
    <w:multiLevelType w:val="multilevel"/>
    <w:tmpl w:val="77BCF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8E2735"/>
    <w:multiLevelType w:val="multilevel"/>
    <w:tmpl w:val="A67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067D6F"/>
    <w:multiLevelType w:val="hybridMultilevel"/>
    <w:tmpl w:val="DEBA020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14514E"/>
    <w:multiLevelType w:val="hybridMultilevel"/>
    <w:tmpl w:val="AE28E8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29042F"/>
    <w:multiLevelType w:val="multilevel"/>
    <w:tmpl w:val="4EC89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6B597E"/>
    <w:multiLevelType w:val="multilevel"/>
    <w:tmpl w:val="E42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A470B3"/>
    <w:multiLevelType w:val="hybridMultilevel"/>
    <w:tmpl w:val="C4FEE7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F0C298C"/>
    <w:multiLevelType w:val="hybridMultilevel"/>
    <w:tmpl w:val="52306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F865A43"/>
    <w:multiLevelType w:val="multilevel"/>
    <w:tmpl w:val="6D62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232BA9"/>
    <w:multiLevelType w:val="multilevel"/>
    <w:tmpl w:val="B538A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FA5B04"/>
    <w:multiLevelType w:val="hybridMultilevel"/>
    <w:tmpl w:val="F2122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1C3250"/>
    <w:multiLevelType w:val="hybridMultilevel"/>
    <w:tmpl w:val="AD5E7A8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056552C"/>
    <w:multiLevelType w:val="hybridMultilevel"/>
    <w:tmpl w:val="66C62D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A07158"/>
    <w:multiLevelType w:val="hybridMultilevel"/>
    <w:tmpl w:val="2050E15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30847B3"/>
    <w:multiLevelType w:val="multilevel"/>
    <w:tmpl w:val="CBD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861BC7"/>
    <w:multiLevelType w:val="hybridMultilevel"/>
    <w:tmpl w:val="AA4E0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4C4508E"/>
    <w:multiLevelType w:val="hybridMultilevel"/>
    <w:tmpl w:val="449EEE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961131"/>
    <w:multiLevelType w:val="hybridMultilevel"/>
    <w:tmpl w:val="6A5CE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A83AA7"/>
    <w:multiLevelType w:val="hybridMultilevel"/>
    <w:tmpl w:val="944222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BD08E3"/>
    <w:multiLevelType w:val="multilevel"/>
    <w:tmpl w:val="B0AAF77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EA3AAA"/>
    <w:multiLevelType w:val="hybridMultilevel"/>
    <w:tmpl w:val="A21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F60CEE"/>
    <w:multiLevelType w:val="multilevel"/>
    <w:tmpl w:val="651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692BAE"/>
    <w:multiLevelType w:val="hybridMultilevel"/>
    <w:tmpl w:val="E578B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C37F9F"/>
    <w:multiLevelType w:val="hybridMultilevel"/>
    <w:tmpl w:val="77046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332B7A"/>
    <w:multiLevelType w:val="multilevel"/>
    <w:tmpl w:val="5B7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8A2C2A"/>
    <w:multiLevelType w:val="hybridMultilevel"/>
    <w:tmpl w:val="2A64CD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E91DF8"/>
    <w:multiLevelType w:val="multilevel"/>
    <w:tmpl w:val="BBC8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084000"/>
    <w:multiLevelType w:val="hybridMultilevel"/>
    <w:tmpl w:val="E4E49DC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BF2259B"/>
    <w:multiLevelType w:val="hybridMultilevel"/>
    <w:tmpl w:val="C99882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C33647C"/>
    <w:multiLevelType w:val="hybridMultilevel"/>
    <w:tmpl w:val="4808C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33268F"/>
    <w:multiLevelType w:val="multilevel"/>
    <w:tmpl w:val="2BB642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4CC33DA"/>
    <w:multiLevelType w:val="hybridMultilevel"/>
    <w:tmpl w:val="BCD0F780"/>
    <w:lvl w:ilvl="0" w:tplc="04150001">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1">
    <w:nsid w:val="64DE743C"/>
    <w:multiLevelType w:val="multilevel"/>
    <w:tmpl w:val="F50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AF1AED"/>
    <w:multiLevelType w:val="hybridMultilevel"/>
    <w:tmpl w:val="4536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84640C"/>
    <w:multiLevelType w:val="hybridMultilevel"/>
    <w:tmpl w:val="EED05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2726A8"/>
    <w:multiLevelType w:val="multilevel"/>
    <w:tmpl w:val="75D4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9B6F23"/>
    <w:multiLevelType w:val="hybridMultilevel"/>
    <w:tmpl w:val="3D0EAD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972AA7"/>
    <w:multiLevelType w:val="multilevel"/>
    <w:tmpl w:val="0B7C08E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E06087"/>
    <w:multiLevelType w:val="hybridMultilevel"/>
    <w:tmpl w:val="EB1067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411760C"/>
    <w:multiLevelType w:val="multilevel"/>
    <w:tmpl w:val="E91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5F2FD1"/>
    <w:multiLevelType w:val="hybridMultilevel"/>
    <w:tmpl w:val="4F7A68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19"/>
  </w:num>
  <w:num w:numId="3">
    <w:abstractNumId w:val="4"/>
  </w:num>
  <w:num w:numId="4">
    <w:abstractNumId w:val="40"/>
  </w:num>
  <w:num w:numId="5">
    <w:abstractNumId w:val="27"/>
  </w:num>
  <w:num w:numId="6">
    <w:abstractNumId w:val="43"/>
  </w:num>
  <w:num w:numId="7">
    <w:abstractNumId w:val="33"/>
  </w:num>
  <w:num w:numId="8">
    <w:abstractNumId w:val="51"/>
  </w:num>
  <w:num w:numId="9">
    <w:abstractNumId w:val="14"/>
  </w:num>
  <w:num w:numId="10">
    <w:abstractNumId w:val="54"/>
  </w:num>
  <w:num w:numId="11">
    <w:abstractNumId w:val="28"/>
  </w:num>
  <w:num w:numId="12">
    <w:abstractNumId w:val="20"/>
  </w:num>
  <w:num w:numId="13">
    <w:abstractNumId w:val="56"/>
  </w:num>
  <w:num w:numId="14">
    <w:abstractNumId w:val="58"/>
  </w:num>
  <w:num w:numId="15">
    <w:abstractNumId w:val="38"/>
  </w:num>
  <w:num w:numId="16">
    <w:abstractNumId w:val="45"/>
  </w:num>
  <w:num w:numId="17">
    <w:abstractNumId w:val="24"/>
  </w:num>
  <w:num w:numId="18">
    <w:abstractNumId w:val="6"/>
  </w:num>
  <w:num w:numId="19">
    <w:abstractNumId w:val="23"/>
  </w:num>
  <w:num w:numId="20">
    <w:abstractNumId w:val="53"/>
  </w:num>
  <w:num w:numId="21">
    <w:abstractNumId w:val="25"/>
  </w:num>
  <w:num w:numId="22">
    <w:abstractNumId w:val="57"/>
  </w:num>
  <w:num w:numId="23">
    <w:abstractNumId w:val="12"/>
  </w:num>
  <w:num w:numId="24">
    <w:abstractNumId w:val="37"/>
  </w:num>
  <w:num w:numId="25">
    <w:abstractNumId w:val="59"/>
  </w:num>
  <w:num w:numId="26">
    <w:abstractNumId w:val="42"/>
  </w:num>
  <w:num w:numId="27">
    <w:abstractNumId w:val="22"/>
  </w:num>
  <w:num w:numId="28">
    <w:abstractNumId w:val="44"/>
  </w:num>
  <w:num w:numId="29">
    <w:abstractNumId w:val="31"/>
  </w:num>
  <w:num w:numId="30">
    <w:abstractNumId w:val="48"/>
  </w:num>
  <w:num w:numId="31">
    <w:abstractNumId w:val="41"/>
  </w:num>
  <w:num w:numId="32">
    <w:abstractNumId w:val="8"/>
  </w:num>
  <w:num w:numId="33">
    <w:abstractNumId w:val="52"/>
  </w:num>
  <w:num w:numId="34">
    <w:abstractNumId w:val="21"/>
  </w:num>
  <w:num w:numId="35">
    <w:abstractNumId w:val="26"/>
  </w:num>
  <w:num w:numId="36">
    <w:abstractNumId w:val="35"/>
  </w:num>
  <w:num w:numId="37">
    <w:abstractNumId w:val="47"/>
  </w:num>
  <w:num w:numId="38">
    <w:abstractNumId w:val="11"/>
  </w:num>
  <w:num w:numId="39">
    <w:abstractNumId w:val="30"/>
  </w:num>
  <w:num w:numId="40">
    <w:abstractNumId w:val="32"/>
  </w:num>
  <w:num w:numId="41">
    <w:abstractNumId w:val="46"/>
  </w:num>
  <w:num w:numId="42">
    <w:abstractNumId w:val="18"/>
  </w:num>
  <w:num w:numId="43">
    <w:abstractNumId w:val="5"/>
  </w:num>
  <w:num w:numId="44">
    <w:abstractNumId w:val="7"/>
  </w:num>
  <w:num w:numId="45">
    <w:abstractNumId w:val="9"/>
  </w:num>
  <w:num w:numId="46">
    <w:abstractNumId w:val="13"/>
  </w:num>
  <w:num w:numId="47">
    <w:abstractNumId w:val="34"/>
  </w:num>
  <w:num w:numId="48">
    <w:abstractNumId w:val="1"/>
  </w:num>
  <w:num w:numId="49">
    <w:abstractNumId w:val="16"/>
  </w:num>
  <w:num w:numId="50">
    <w:abstractNumId w:val="10"/>
  </w:num>
  <w:num w:numId="51">
    <w:abstractNumId w:val="50"/>
  </w:num>
  <w:num w:numId="52">
    <w:abstractNumId w:val="55"/>
  </w:num>
  <w:num w:numId="53">
    <w:abstractNumId w:val="39"/>
  </w:num>
  <w:num w:numId="54">
    <w:abstractNumId w:val="36"/>
  </w:num>
  <w:num w:numId="55">
    <w:abstractNumId w:val="15"/>
  </w:num>
  <w:num w:numId="56">
    <w:abstractNumId w:val="29"/>
  </w:num>
  <w:num w:numId="57">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FD"/>
    <w:rsid w:val="0000025D"/>
    <w:rsid w:val="000029B6"/>
    <w:rsid w:val="00032AF0"/>
    <w:rsid w:val="00037E0C"/>
    <w:rsid w:val="00047291"/>
    <w:rsid w:val="0004739F"/>
    <w:rsid w:val="00064BBA"/>
    <w:rsid w:val="00081B09"/>
    <w:rsid w:val="000828DA"/>
    <w:rsid w:val="00092A65"/>
    <w:rsid w:val="000B33D0"/>
    <w:rsid w:val="000B3DCB"/>
    <w:rsid w:val="000B56D8"/>
    <w:rsid w:val="000B6EC4"/>
    <w:rsid w:val="000C5CE6"/>
    <w:rsid w:val="000D0654"/>
    <w:rsid w:val="000E45AB"/>
    <w:rsid w:val="000F7BFB"/>
    <w:rsid w:val="0010748A"/>
    <w:rsid w:val="001115C7"/>
    <w:rsid w:val="001148FE"/>
    <w:rsid w:val="00121157"/>
    <w:rsid w:val="00127429"/>
    <w:rsid w:val="00142BFE"/>
    <w:rsid w:val="00147CE7"/>
    <w:rsid w:val="00154A65"/>
    <w:rsid w:val="0016481D"/>
    <w:rsid w:val="001709F9"/>
    <w:rsid w:val="00172C82"/>
    <w:rsid w:val="00173E3A"/>
    <w:rsid w:val="00175769"/>
    <w:rsid w:val="0018038E"/>
    <w:rsid w:val="00184615"/>
    <w:rsid w:val="0018549A"/>
    <w:rsid w:val="00194769"/>
    <w:rsid w:val="00194ABE"/>
    <w:rsid w:val="001A7216"/>
    <w:rsid w:val="001C3BE2"/>
    <w:rsid w:val="001C418F"/>
    <w:rsid w:val="001D0E40"/>
    <w:rsid w:val="001D7D4D"/>
    <w:rsid w:val="002044E0"/>
    <w:rsid w:val="0020719D"/>
    <w:rsid w:val="00207F4D"/>
    <w:rsid w:val="002209FA"/>
    <w:rsid w:val="00220DF5"/>
    <w:rsid w:val="00233AB0"/>
    <w:rsid w:val="00233BB9"/>
    <w:rsid w:val="00235518"/>
    <w:rsid w:val="002553CC"/>
    <w:rsid w:val="00255A6E"/>
    <w:rsid w:val="00262BD8"/>
    <w:rsid w:val="00271161"/>
    <w:rsid w:val="00271581"/>
    <w:rsid w:val="002820AB"/>
    <w:rsid w:val="0029200F"/>
    <w:rsid w:val="00295030"/>
    <w:rsid w:val="00295A6D"/>
    <w:rsid w:val="0029745A"/>
    <w:rsid w:val="002A4AD7"/>
    <w:rsid w:val="002B1E59"/>
    <w:rsid w:val="002C7BD9"/>
    <w:rsid w:val="002D2B5B"/>
    <w:rsid w:val="002D59B4"/>
    <w:rsid w:val="002E2FA7"/>
    <w:rsid w:val="002E3455"/>
    <w:rsid w:val="00311634"/>
    <w:rsid w:val="003469EB"/>
    <w:rsid w:val="00353681"/>
    <w:rsid w:val="00353EE7"/>
    <w:rsid w:val="00356E79"/>
    <w:rsid w:val="00357B6A"/>
    <w:rsid w:val="0036206A"/>
    <w:rsid w:val="00363A98"/>
    <w:rsid w:val="00374689"/>
    <w:rsid w:val="00375830"/>
    <w:rsid w:val="00383812"/>
    <w:rsid w:val="003A126B"/>
    <w:rsid w:val="003A3B85"/>
    <w:rsid w:val="003B49AD"/>
    <w:rsid w:val="003B4DFF"/>
    <w:rsid w:val="003D01E7"/>
    <w:rsid w:val="003D13AB"/>
    <w:rsid w:val="003D7BE3"/>
    <w:rsid w:val="003E0B8A"/>
    <w:rsid w:val="003F692E"/>
    <w:rsid w:val="00401DA4"/>
    <w:rsid w:val="004128B3"/>
    <w:rsid w:val="00431530"/>
    <w:rsid w:val="00440913"/>
    <w:rsid w:val="004431E0"/>
    <w:rsid w:val="0044476F"/>
    <w:rsid w:val="00444823"/>
    <w:rsid w:val="0044779D"/>
    <w:rsid w:val="00453948"/>
    <w:rsid w:val="00455E06"/>
    <w:rsid w:val="00462F37"/>
    <w:rsid w:val="0049015A"/>
    <w:rsid w:val="0049066A"/>
    <w:rsid w:val="00490B68"/>
    <w:rsid w:val="00492B2C"/>
    <w:rsid w:val="00494D5F"/>
    <w:rsid w:val="004B246D"/>
    <w:rsid w:val="004B77A0"/>
    <w:rsid w:val="004C2199"/>
    <w:rsid w:val="004D5132"/>
    <w:rsid w:val="004E5EF9"/>
    <w:rsid w:val="004E686B"/>
    <w:rsid w:val="004F1DDB"/>
    <w:rsid w:val="00500BC9"/>
    <w:rsid w:val="00503E2C"/>
    <w:rsid w:val="00504ED4"/>
    <w:rsid w:val="005073A6"/>
    <w:rsid w:val="0052119C"/>
    <w:rsid w:val="00524ECF"/>
    <w:rsid w:val="00526353"/>
    <w:rsid w:val="005268D6"/>
    <w:rsid w:val="005320F5"/>
    <w:rsid w:val="005446FC"/>
    <w:rsid w:val="00544D74"/>
    <w:rsid w:val="00546A19"/>
    <w:rsid w:val="00581C28"/>
    <w:rsid w:val="00590E4E"/>
    <w:rsid w:val="005929CD"/>
    <w:rsid w:val="00594D7B"/>
    <w:rsid w:val="0059528B"/>
    <w:rsid w:val="00595527"/>
    <w:rsid w:val="005B098B"/>
    <w:rsid w:val="005C7F17"/>
    <w:rsid w:val="005D4060"/>
    <w:rsid w:val="005D49DD"/>
    <w:rsid w:val="005E5CF2"/>
    <w:rsid w:val="005E6BB0"/>
    <w:rsid w:val="005F7ECE"/>
    <w:rsid w:val="006120B4"/>
    <w:rsid w:val="00632DE4"/>
    <w:rsid w:val="006449C4"/>
    <w:rsid w:val="00646D72"/>
    <w:rsid w:val="006571E8"/>
    <w:rsid w:val="00664CC2"/>
    <w:rsid w:val="006668BE"/>
    <w:rsid w:val="00695594"/>
    <w:rsid w:val="006A02AC"/>
    <w:rsid w:val="006A3204"/>
    <w:rsid w:val="006A3BDF"/>
    <w:rsid w:val="006B6043"/>
    <w:rsid w:val="006C076C"/>
    <w:rsid w:val="006D403C"/>
    <w:rsid w:val="006E080C"/>
    <w:rsid w:val="006E1FB6"/>
    <w:rsid w:val="006F25EF"/>
    <w:rsid w:val="006F7290"/>
    <w:rsid w:val="00701130"/>
    <w:rsid w:val="00707AEC"/>
    <w:rsid w:val="0071712B"/>
    <w:rsid w:val="007310B3"/>
    <w:rsid w:val="00750E74"/>
    <w:rsid w:val="00771BBF"/>
    <w:rsid w:val="00786FD7"/>
    <w:rsid w:val="00792E01"/>
    <w:rsid w:val="00795DDB"/>
    <w:rsid w:val="007B3CE8"/>
    <w:rsid w:val="007F163A"/>
    <w:rsid w:val="007F1DA6"/>
    <w:rsid w:val="007F3471"/>
    <w:rsid w:val="007F495D"/>
    <w:rsid w:val="00815F19"/>
    <w:rsid w:val="00821276"/>
    <w:rsid w:val="008455F4"/>
    <w:rsid w:val="00850FA4"/>
    <w:rsid w:val="00853270"/>
    <w:rsid w:val="008544BE"/>
    <w:rsid w:val="008613C3"/>
    <w:rsid w:val="00862040"/>
    <w:rsid w:val="00873044"/>
    <w:rsid w:val="008732A9"/>
    <w:rsid w:val="00880C58"/>
    <w:rsid w:val="00881B13"/>
    <w:rsid w:val="00885938"/>
    <w:rsid w:val="00886C49"/>
    <w:rsid w:val="008A3375"/>
    <w:rsid w:val="008B14DE"/>
    <w:rsid w:val="008B457B"/>
    <w:rsid w:val="008C228D"/>
    <w:rsid w:val="008C50FD"/>
    <w:rsid w:val="008C55E9"/>
    <w:rsid w:val="008C6B49"/>
    <w:rsid w:val="008C71AA"/>
    <w:rsid w:val="008D6560"/>
    <w:rsid w:val="008D7284"/>
    <w:rsid w:val="00966B51"/>
    <w:rsid w:val="009823EA"/>
    <w:rsid w:val="0099354F"/>
    <w:rsid w:val="009A167C"/>
    <w:rsid w:val="009A4B27"/>
    <w:rsid w:val="009C6159"/>
    <w:rsid w:val="009C7649"/>
    <w:rsid w:val="009D701C"/>
    <w:rsid w:val="009F2FF6"/>
    <w:rsid w:val="009F7227"/>
    <w:rsid w:val="00A174AE"/>
    <w:rsid w:val="00A262E1"/>
    <w:rsid w:val="00A30617"/>
    <w:rsid w:val="00A37E8B"/>
    <w:rsid w:val="00A458A5"/>
    <w:rsid w:val="00A616B1"/>
    <w:rsid w:val="00A77882"/>
    <w:rsid w:val="00A84585"/>
    <w:rsid w:val="00A91479"/>
    <w:rsid w:val="00AA2F68"/>
    <w:rsid w:val="00AB4FFD"/>
    <w:rsid w:val="00AB71B4"/>
    <w:rsid w:val="00AC5E99"/>
    <w:rsid w:val="00AC6580"/>
    <w:rsid w:val="00AD45F6"/>
    <w:rsid w:val="00AE4A7F"/>
    <w:rsid w:val="00B008D4"/>
    <w:rsid w:val="00B038A4"/>
    <w:rsid w:val="00B07A86"/>
    <w:rsid w:val="00B07D59"/>
    <w:rsid w:val="00B10889"/>
    <w:rsid w:val="00B12885"/>
    <w:rsid w:val="00B12A74"/>
    <w:rsid w:val="00B278D0"/>
    <w:rsid w:val="00B542DA"/>
    <w:rsid w:val="00B56D0A"/>
    <w:rsid w:val="00B76A75"/>
    <w:rsid w:val="00B771C2"/>
    <w:rsid w:val="00B77DEE"/>
    <w:rsid w:val="00B80889"/>
    <w:rsid w:val="00B84EAF"/>
    <w:rsid w:val="00B85E8D"/>
    <w:rsid w:val="00B87F63"/>
    <w:rsid w:val="00B90F92"/>
    <w:rsid w:val="00BA42AF"/>
    <w:rsid w:val="00BA5843"/>
    <w:rsid w:val="00BB0D2B"/>
    <w:rsid w:val="00BB6857"/>
    <w:rsid w:val="00BE31B3"/>
    <w:rsid w:val="00C137F5"/>
    <w:rsid w:val="00C17883"/>
    <w:rsid w:val="00C1796B"/>
    <w:rsid w:val="00C24726"/>
    <w:rsid w:val="00C25410"/>
    <w:rsid w:val="00C34D3E"/>
    <w:rsid w:val="00C3527C"/>
    <w:rsid w:val="00C3581E"/>
    <w:rsid w:val="00C3786E"/>
    <w:rsid w:val="00C40F91"/>
    <w:rsid w:val="00C4513E"/>
    <w:rsid w:val="00C813FA"/>
    <w:rsid w:val="00C815D2"/>
    <w:rsid w:val="00C91982"/>
    <w:rsid w:val="00C92A57"/>
    <w:rsid w:val="00C9673A"/>
    <w:rsid w:val="00CD16E1"/>
    <w:rsid w:val="00CE4BD0"/>
    <w:rsid w:val="00CE55FD"/>
    <w:rsid w:val="00CF7BFE"/>
    <w:rsid w:val="00D02FF2"/>
    <w:rsid w:val="00D03113"/>
    <w:rsid w:val="00D0773F"/>
    <w:rsid w:val="00D16886"/>
    <w:rsid w:val="00D37232"/>
    <w:rsid w:val="00D47183"/>
    <w:rsid w:val="00D56F48"/>
    <w:rsid w:val="00D63462"/>
    <w:rsid w:val="00D63AB4"/>
    <w:rsid w:val="00D74EFE"/>
    <w:rsid w:val="00D7517C"/>
    <w:rsid w:val="00D757CE"/>
    <w:rsid w:val="00D76607"/>
    <w:rsid w:val="00DB4FF5"/>
    <w:rsid w:val="00DD6CD3"/>
    <w:rsid w:val="00DE5AD8"/>
    <w:rsid w:val="00DF2563"/>
    <w:rsid w:val="00DF50CB"/>
    <w:rsid w:val="00DF7BA1"/>
    <w:rsid w:val="00E04FC8"/>
    <w:rsid w:val="00E055C2"/>
    <w:rsid w:val="00E10863"/>
    <w:rsid w:val="00E12260"/>
    <w:rsid w:val="00E12BC8"/>
    <w:rsid w:val="00E20C66"/>
    <w:rsid w:val="00E368AC"/>
    <w:rsid w:val="00E4359F"/>
    <w:rsid w:val="00E71C08"/>
    <w:rsid w:val="00E73DD3"/>
    <w:rsid w:val="00E74BCA"/>
    <w:rsid w:val="00E927F7"/>
    <w:rsid w:val="00EA217F"/>
    <w:rsid w:val="00EB3FB6"/>
    <w:rsid w:val="00EB4603"/>
    <w:rsid w:val="00ED0439"/>
    <w:rsid w:val="00EE1856"/>
    <w:rsid w:val="00EF1354"/>
    <w:rsid w:val="00EF4596"/>
    <w:rsid w:val="00EF625B"/>
    <w:rsid w:val="00F013A2"/>
    <w:rsid w:val="00F15493"/>
    <w:rsid w:val="00F35390"/>
    <w:rsid w:val="00F5446E"/>
    <w:rsid w:val="00F603D5"/>
    <w:rsid w:val="00F75908"/>
    <w:rsid w:val="00F769E6"/>
    <w:rsid w:val="00F91188"/>
    <w:rsid w:val="00F9132D"/>
    <w:rsid w:val="00FB7C13"/>
    <w:rsid w:val="00FB7FB3"/>
    <w:rsid w:val="00FC6947"/>
    <w:rsid w:val="00FE0859"/>
    <w:rsid w:val="00FE2371"/>
    <w:rsid w:val="00FF6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3153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E927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544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3153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5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0FD"/>
  </w:style>
  <w:style w:type="paragraph" w:styleId="Stopka">
    <w:name w:val="footer"/>
    <w:basedOn w:val="Normalny"/>
    <w:link w:val="StopkaZnak"/>
    <w:uiPriority w:val="99"/>
    <w:unhideWhenUsed/>
    <w:rsid w:val="008C5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0FD"/>
  </w:style>
  <w:style w:type="character" w:customStyle="1" w:styleId="Nagwek1Znak">
    <w:name w:val="Nagłówek 1 Znak"/>
    <w:basedOn w:val="Domylnaczcionkaakapitu"/>
    <w:link w:val="Nagwek1"/>
    <w:rsid w:val="0043153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31530"/>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431530"/>
    <w:pPr>
      <w:spacing w:before="96" w:after="240" w:line="336" w:lineRule="auto"/>
    </w:pPr>
    <w:rPr>
      <w:rFonts w:ascii="Times New Roman" w:eastAsia="Times New Roman" w:hAnsi="Times New Roman" w:cs="Times New Roman"/>
      <w:sz w:val="24"/>
      <w:szCs w:val="24"/>
      <w:lang w:eastAsia="pl-PL"/>
    </w:rPr>
  </w:style>
  <w:style w:type="character" w:styleId="Pogrubienie">
    <w:name w:val="Strong"/>
    <w:uiPriority w:val="22"/>
    <w:qFormat/>
    <w:rsid w:val="00431530"/>
    <w:rPr>
      <w:b/>
      <w:bCs/>
    </w:rPr>
  </w:style>
  <w:style w:type="character" w:styleId="HTML-cytat">
    <w:name w:val="HTML Cite"/>
    <w:rsid w:val="00431530"/>
    <w:rPr>
      <w:i/>
      <w:iCs/>
    </w:rPr>
  </w:style>
  <w:style w:type="paragraph" w:styleId="Tekstpodstawowywcity">
    <w:name w:val="Body Text Indent"/>
    <w:basedOn w:val="Normalny"/>
    <w:link w:val="TekstpodstawowywcityZnak"/>
    <w:rsid w:val="004315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31530"/>
    <w:rPr>
      <w:rFonts w:ascii="Times New Roman" w:eastAsia="Times New Roman" w:hAnsi="Times New Roman" w:cs="Times New Roman"/>
      <w:sz w:val="24"/>
      <w:szCs w:val="24"/>
      <w:lang w:eastAsia="pl-PL"/>
    </w:rPr>
  </w:style>
  <w:style w:type="character" w:styleId="Hipercze">
    <w:name w:val="Hyperlink"/>
    <w:uiPriority w:val="99"/>
    <w:rsid w:val="00431530"/>
    <w:rPr>
      <w:strike w:val="0"/>
      <w:dstrike w:val="0"/>
      <w:color w:val="264753"/>
      <w:u w:val="none"/>
      <w:effect w:val="none"/>
    </w:rPr>
  </w:style>
  <w:style w:type="paragraph" w:styleId="Tekstpodstawowywcity3">
    <w:name w:val="Body Text Indent 3"/>
    <w:basedOn w:val="Normalny"/>
    <w:link w:val="Tekstpodstawowywcity3Znak"/>
    <w:rsid w:val="0043153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1530"/>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FE0859"/>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92B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B2C"/>
    <w:rPr>
      <w:rFonts w:ascii="Tahoma" w:hAnsi="Tahoma" w:cs="Tahoma"/>
      <w:sz w:val="16"/>
      <w:szCs w:val="16"/>
    </w:rPr>
  </w:style>
  <w:style w:type="table" w:styleId="Tabela-Siatka">
    <w:name w:val="Table Grid"/>
    <w:basedOn w:val="Standardowy"/>
    <w:uiPriority w:val="59"/>
    <w:rsid w:val="002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E927F7"/>
    <w:pPr>
      <w:spacing w:after="120"/>
    </w:pPr>
  </w:style>
  <w:style w:type="character" w:customStyle="1" w:styleId="TekstpodstawowyZnak">
    <w:name w:val="Tekst podstawowy Znak"/>
    <w:basedOn w:val="Domylnaczcionkaakapitu"/>
    <w:link w:val="Tekstpodstawowy"/>
    <w:uiPriority w:val="99"/>
    <w:rsid w:val="00E927F7"/>
  </w:style>
  <w:style w:type="character" w:customStyle="1" w:styleId="Nagwek2Znak">
    <w:name w:val="Nagłówek 2 Znak"/>
    <w:basedOn w:val="Domylnaczcionkaakapitu"/>
    <w:link w:val="Nagwek2"/>
    <w:uiPriority w:val="9"/>
    <w:semiHidden/>
    <w:rsid w:val="00E927F7"/>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544D74"/>
    <w:rPr>
      <w:rFonts w:asciiTheme="majorHAnsi" w:eastAsiaTheme="majorEastAsia" w:hAnsiTheme="majorHAnsi" w:cstheme="majorBidi"/>
      <w:color w:val="1F3763" w:themeColor="accent1" w:themeShade="7F"/>
      <w:sz w:val="24"/>
      <w:szCs w:val="24"/>
    </w:rPr>
  </w:style>
  <w:style w:type="character" w:customStyle="1" w:styleId="posted-on">
    <w:name w:val="posted-on"/>
    <w:basedOn w:val="Domylnaczcionkaakapitu"/>
    <w:rsid w:val="00D757CE"/>
  </w:style>
  <w:style w:type="character" w:customStyle="1" w:styleId="apple-converted-space">
    <w:name w:val="apple-converted-space"/>
    <w:basedOn w:val="Domylnaczcionkaakapitu"/>
    <w:rsid w:val="00D757CE"/>
  </w:style>
  <w:style w:type="character" w:customStyle="1" w:styleId="author">
    <w:name w:val="author"/>
    <w:basedOn w:val="Domylnaczcionkaakapitu"/>
    <w:rsid w:val="00D757CE"/>
  </w:style>
  <w:style w:type="character" w:customStyle="1" w:styleId="comments">
    <w:name w:val="comments"/>
    <w:basedOn w:val="Domylnaczcionkaakapitu"/>
    <w:rsid w:val="00D757CE"/>
  </w:style>
  <w:style w:type="paragraph" w:styleId="Tekstprzypisukocowego">
    <w:name w:val="endnote text"/>
    <w:basedOn w:val="Normalny"/>
    <w:link w:val="TekstprzypisukocowegoZnak"/>
    <w:uiPriority w:val="99"/>
    <w:semiHidden/>
    <w:unhideWhenUsed/>
    <w:rsid w:val="001947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4769"/>
    <w:rPr>
      <w:sz w:val="20"/>
      <w:szCs w:val="20"/>
    </w:rPr>
  </w:style>
  <w:style w:type="character" w:styleId="Odwoanieprzypisukocowego">
    <w:name w:val="endnote reference"/>
    <w:basedOn w:val="Domylnaczcionkaakapitu"/>
    <w:uiPriority w:val="99"/>
    <w:semiHidden/>
    <w:unhideWhenUsed/>
    <w:rsid w:val="00194769"/>
    <w:rPr>
      <w:vertAlign w:val="superscript"/>
    </w:rPr>
  </w:style>
  <w:style w:type="character" w:styleId="Uwydatnienie">
    <w:name w:val="Emphasis"/>
    <w:basedOn w:val="Domylnaczcionkaakapitu"/>
    <w:uiPriority w:val="20"/>
    <w:qFormat/>
    <w:rsid w:val="008C55E9"/>
    <w:rPr>
      <w:i/>
      <w:iCs/>
    </w:rPr>
  </w:style>
  <w:style w:type="paragraph" w:styleId="Nagwekspisutreci">
    <w:name w:val="TOC Heading"/>
    <w:basedOn w:val="Nagwek1"/>
    <w:next w:val="Normalny"/>
    <w:uiPriority w:val="39"/>
    <w:unhideWhenUsed/>
    <w:qFormat/>
    <w:rsid w:val="00EB4603"/>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1">
    <w:name w:val="toc 1"/>
    <w:basedOn w:val="Normalny"/>
    <w:next w:val="Normalny"/>
    <w:autoRedefine/>
    <w:uiPriority w:val="39"/>
    <w:unhideWhenUsed/>
    <w:rsid w:val="00EB4603"/>
    <w:pPr>
      <w:spacing w:after="100"/>
    </w:pPr>
  </w:style>
  <w:style w:type="paragraph" w:styleId="Spistreci2">
    <w:name w:val="toc 2"/>
    <w:basedOn w:val="Normalny"/>
    <w:next w:val="Normalny"/>
    <w:autoRedefine/>
    <w:uiPriority w:val="39"/>
    <w:unhideWhenUsed/>
    <w:rsid w:val="00EB460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3153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E927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544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43153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5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0FD"/>
  </w:style>
  <w:style w:type="paragraph" w:styleId="Stopka">
    <w:name w:val="footer"/>
    <w:basedOn w:val="Normalny"/>
    <w:link w:val="StopkaZnak"/>
    <w:uiPriority w:val="99"/>
    <w:unhideWhenUsed/>
    <w:rsid w:val="008C5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0FD"/>
  </w:style>
  <w:style w:type="character" w:customStyle="1" w:styleId="Nagwek1Znak">
    <w:name w:val="Nagłówek 1 Znak"/>
    <w:basedOn w:val="Domylnaczcionkaakapitu"/>
    <w:link w:val="Nagwek1"/>
    <w:rsid w:val="0043153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31530"/>
    <w:rPr>
      <w:rFonts w:ascii="Times New Roman" w:eastAsia="Times New Roman" w:hAnsi="Times New Roman" w:cs="Times New Roman"/>
      <w:b/>
      <w:bCs/>
      <w:sz w:val="28"/>
      <w:szCs w:val="28"/>
      <w:lang w:eastAsia="pl-PL"/>
    </w:rPr>
  </w:style>
  <w:style w:type="paragraph" w:styleId="NormalnyWeb">
    <w:name w:val="Normal (Web)"/>
    <w:basedOn w:val="Normalny"/>
    <w:uiPriority w:val="99"/>
    <w:rsid w:val="00431530"/>
    <w:pPr>
      <w:spacing w:before="96" w:after="240" w:line="336" w:lineRule="auto"/>
    </w:pPr>
    <w:rPr>
      <w:rFonts w:ascii="Times New Roman" w:eastAsia="Times New Roman" w:hAnsi="Times New Roman" w:cs="Times New Roman"/>
      <w:sz w:val="24"/>
      <w:szCs w:val="24"/>
      <w:lang w:eastAsia="pl-PL"/>
    </w:rPr>
  </w:style>
  <w:style w:type="character" w:styleId="Pogrubienie">
    <w:name w:val="Strong"/>
    <w:uiPriority w:val="22"/>
    <w:qFormat/>
    <w:rsid w:val="00431530"/>
    <w:rPr>
      <w:b/>
      <w:bCs/>
    </w:rPr>
  </w:style>
  <w:style w:type="character" w:styleId="HTML-cytat">
    <w:name w:val="HTML Cite"/>
    <w:rsid w:val="00431530"/>
    <w:rPr>
      <w:i/>
      <w:iCs/>
    </w:rPr>
  </w:style>
  <w:style w:type="paragraph" w:styleId="Tekstpodstawowywcity">
    <w:name w:val="Body Text Indent"/>
    <w:basedOn w:val="Normalny"/>
    <w:link w:val="TekstpodstawowywcityZnak"/>
    <w:rsid w:val="004315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31530"/>
    <w:rPr>
      <w:rFonts w:ascii="Times New Roman" w:eastAsia="Times New Roman" w:hAnsi="Times New Roman" w:cs="Times New Roman"/>
      <w:sz w:val="24"/>
      <w:szCs w:val="24"/>
      <w:lang w:eastAsia="pl-PL"/>
    </w:rPr>
  </w:style>
  <w:style w:type="character" w:styleId="Hipercze">
    <w:name w:val="Hyperlink"/>
    <w:uiPriority w:val="99"/>
    <w:rsid w:val="00431530"/>
    <w:rPr>
      <w:strike w:val="0"/>
      <w:dstrike w:val="0"/>
      <w:color w:val="264753"/>
      <w:u w:val="none"/>
      <w:effect w:val="none"/>
    </w:rPr>
  </w:style>
  <w:style w:type="paragraph" w:styleId="Tekstpodstawowywcity3">
    <w:name w:val="Body Text Indent 3"/>
    <w:basedOn w:val="Normalny"/>
    <w:link w:val="Tekstpodstawowywcity3Znak"/>
    <w:rsid w:val="0043153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1530"/>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FE0859"/>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92B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B2C"/>
    <w:rPr>
      <w:rFonts w:ascii="Tahoma" w:hAnsi="Tahoma" w:cs="Tahoma"/>
      <w:sz w:val="16"/>
      <w:szCs w:val="16"/>
    </w:rPr>
  </w:style>
  <w:style w:type="table" w:styleId="Tabela-Siatka">
    <w:name w:val="Table Grid"/>
    <w:basedOn w:val="Standardowy"/>
    <w:uiPriority w:val="59"/>
    <w:rsid w:val="002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E927F7"/>
    <w:pPr>
      <w:spacing w:after="120"/>
    </w:pPr>
  </w:style>
  <w:style w:type="character" w:customStyle="1" w:styleId="TekstpodstawowyZnak">
    <w:name w:val="Tekst podstawowy Znak"/>
    <w:basedOn w:val="Domylnaczcionkaakapitu"/>
    <w:link w:val="Tekstpodstawowy"/>
    <w:uiPriority w:val="99"/>
    <w:rsid w:val="00E927F7"/>
  </w:style>
  <w:style w:type="character" w:customStyle="1" w:styleId="Nagwek2Znak">
    <w:name w:val="Nagłówek 2 Znak"/>
    <w:basedOn w:val="Domylnaczcionkaakapitu"/>
    <w:link w:val="Nagwek2"/>
    <w:uiPriority w:val="9"/>
    <w:semiHidden/>
    <w:rsid w:val="00E927F7"/>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544D74"/>
    <w:rPr>
      <w:rFonts w:asciiTheme="majorHAnsi" w:eastAsiaTheme="majorEastAsia" w:hAnsiTheme="majorHAnsi" w:cstheme="majorBidi"/>
      <w:color w:val="1F3763" w:themeColor="accent1" w:themeShade="7F"/>
      <w:sz w:val="24"/>
      <w:szCs w:val="24"/>
    </w:rPr>
  </w:style>
  <w:style w:type="character" w:customStyle="1" w:styleId="posted-on">
    <w:name w:val="posted-on"/>
    <w:basedOn w:val="Domylnaczcionkaakapitu"/>
    <w:rsid w:val="00D757CE"/>
  </w:style>
  <w:style w:type="character" w:customStyle="1" w:styleId="apple-converted-space">
    <w:name w:val="apple-converted-space"/>
    <w:basedOn w:val="Domylnaczcionkaakapitu"/>
    <w:rsid w:val="00D757CE"/>
  </w:style>
  <w:style w:type="character" w:customStyle="1" w:styleId="author">
    <w:name w:val="author"/>
    <w:basedOn w:val="Domylnaczcionkaakapitu"/>
    <w:rsid w:val="00D757CE"/>
  </w:style>
  <w:style w:type="character" w:customStyle="1" w:styleId="comments">
    <w:name w:val="comments"/>
    <w:basedOn w:val="Domylnaczcionkaakapitu"/>
    <w:rsid w:val="00D757CE"/>
  </w:style>
  <w:style w:type="paragraph" w:styleId="Tekstprzypisukocowego">
    <w:name w:val="endnote text"/>
    <w:basedOn w:val="Normalny"/>
    <w:link w:val="TekstprzypisukocowegoZnak"/>
    <w:uiPriority w:val="99"/>
    <w:semiHidden/>
    <w:unhideWhenUsed/>
    <w:rsid w:val="001947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4769"/>
    <w:rPr>
      <w:sz w:val="20"/>
      <w:szCs w:val="20"/>
    </w:rPr>
  </w:style>
  <w:style w:type="character" w:styleId="Odwoanieprzypisukocowego">
    <w:name w:val="endnote reference"/>
    <w:basedOn w:val="Domylnaczcionkaakapitu"/>
    <w:uiPriority w:val="99"/>
    <w:semiHidden/>
    <w:unhideWhenUsed/>
    <w:rsid w:val="00194769"/>
    <w:rPr>
      <w:vertAlign w:val="superscript"/>
    </w:rPr>
  </w:style>
  <w:style w:type="character" w:styleId="Uwydatnienie">
    <w:name w:val="Emphasis"/>
    <w:basedOn w:val="Domylnaczcionkaakapitu"/>
    <w:uiPriority w:val="20"/>
    <w:qFormat/>
    <w:rsid w:val="008C55E9"/>
    <w:rPr>
      <w:i/>
      <w:iCs/>
    </w:rPr>
  </w:style>
  <w:style w:type="paragraph" w:styleId="Nagwekspisutreci">
    <w:name w:val="TOC Heading"/>
    <w:basedOn w:val="Nagwek1"/>
    <w:next w:val="Normalny"/>
    <w:uiPriority w:val="39"/>
    <w:unhideWhenUsed/>
    <w:qFormat/>
    <w:rsid w:val="00EB4603"/>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1">
    <w:name w:val="toc 1"/>
    <w:basedOn w:val="Normalny"/>
    <w:next w:val="Normalny"/>
    <w:autoRedefine/>
    <w:uiPriority w:val="39"/>
    <w:unhideWhenUsed/>
    <w:rsid w:val="00EB4603"/>
    <w:pPr>
      <w:spacing w:after="100"/>
    </w:pPr>
  </w:style>
  <w:style w:type="paragraph" w:styleId="Spistreci2">
    <w:name w:val="toc 2"/>
    <w:basedOn w:val="Normalny"/>
    <w:next w:val="Normalny"/>
    <w:autoRedefine/>
    <w:uiPriority w:val="39"/>
    <w:unhideWhenUsed/>
    <w:rsid w:val="00EB46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727">
      <w:bodyDiv w:val="1"/>
      <w:marLeft w:val="0"/>
      <w:marRight w:val="0"/>
      <w:marTop w:val="0"/>
      <w:marBottom w:val="0"/>
      <w:divBdr>
        <w:top w:val="none" w:sz="0" w:space="0" w:color="auto"/>
        <w:left w:val="none" w:sz="0" w:space="0" w:color="auto"/>
        <w:bottom w:val="none" w:sz="0" w:space="0" w:color="auto"/>
        <w:right w:val="none" w:sz="0" w:space="0" w:color="auto"/>
      </w:divBdr>
    </w:div>
    <w:div w:id="699166844">
      <w:bodyDiv w:val="1"/>
      <w:marLeft w:val="0"/>
      <w:marRight w:val="0"/>
      <w:marTop w:val="0"/>
      <w:marBottom w:val="0"/>
      <w:divBdr>
        <w:top w:val="none" w:sz="0" w:space="0" w:color="auto"/>
        <w:left w:val="none" w:sz="0" w:space="0" w:color="auto"/>
        <w:bottom w:val="none" w:sz="0" w:space="0" w:color="auto"/>
        <w:right w:val="none" w:sz="0" w:space="0" w:color="auto"/>
      </w:divBdr>
      <w:divsChild>
        <w:div w:id="179896679">
          <w:marLeft w:val="0"/>
          <w:marRight w:val="0"/>
          <w:marTop w:val="0"/>
          <w:marBottom w:val="0"/>
          <w:divBdr>
            <w:top w:val="none" w:sz="0" w:space="0" w:color="auto"/>
            <w:left w:val="none" w:sz="0" w:space="0" w:color="auto"/>
            <w:bottom w:val="none" w:sz="0" w:space="0" w:color="auto"/>
            <w:right w:val="none" w:sz="0" w:space="0" w:color="auto"/>
          </w:divBdr>
        </w:div>
        <w:div w:id="1262448902">
          <w:marLeft w:val="0"/>
          <w:marRight w:val="0"/>
          <w:marTop w:val="0"/>
          <w:marBottom w:val="150"/>
          <w:divBdr>
            <w:top w:val="none" w:sz="0" w:space="0" w:color="auto"/>
            <w:left w:val="none" w:sz="0" w:space="0" w:color="auto"/>
            <w:bottom w:val="none" w:sz="0" w:space="0" w:color="auto"/>
            <w:right w:val="none" w:sz="0" w:space="0" w:color="auto"/>
          </w:divBdr>
        </w:div>
      </w:divsChild>
    </w:div>
    <w:div w:id="8000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gov.pl" TargetMode="External"/><Relationship Id="rId17" Type="http://schemas.openxmlformats.org/officeDocument/2006/relationships/hyperlink" Target="http://www.zsz.boo.pl/index.php?cmd=dane/dzialy&amp;id=49" TargetMode="External"/><Relationship Id="rId2" Type="http://schemas.openxmlformats.org/officeDocument/2006/relationships/numbering" Target="numbering.xml"/><Relationship Id="rId16" Type="http://schemas.openxmlformats.org/officeDocument/2006/relationships/hyperlink" Target="http://www.zsz.boo.pl/index.php?cmd=dane/dzialy&amp;id=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pl" TargetMode="External"/><Relationship Id="rId5" Type="http://schemas.openxmlformats.org/officeDocument/2006/relationships/settings" Target="settings.xml"/><Relationship Id="rId15" Type="http://schemas.openxmlformats.org/officeDocument/2006/relationships/hyperlink" Target="http://www.zsz.boo.pl/index.php?cmd=dane/dzialy&amp;id=47"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779D-9615-4964-89A3-F0676943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13179</Words>
  <Characters>79077</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Pack J. Gondek &amp; M. Pelc sp. j.</dc:creator>
  <cp:lastModifiedBy>Admin</cp:lastModifiedBy>
  <cp:revision>2</cp:revision>
  <cp:lastPrinted>2017-03-14T12:20:00Z</cp:lastPrinted>
  <dcterms:created xsi:type="dcterms:W3CDTF">2019-02-05T07:27:00Z</dcterms:created>
  <dcterms:modified xsi:type="dcterms:W3CDTF">2019-02-05T07:27:00Z</dcterms:modified>
</cp:coreProperties>
</file>